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FBCA" w14:textId="03704BEC" w:rsidR="00215BAB" w:rsidRPr="000A6C64" w:rsidRDefault="00215BAB" w:rsidP="00B234AB">
      <w:pPr>
        <w:pStyle w:val="BodyText"/>
        <w:spacing w:line="360" w:lineRule="auto"/>
        <w:rPr>
          <w:rFonts w:asciiTheme="minorHAnsi" w:hAnsiTheme="minorHAnsi"/>
          <w:sz w:val="22"/>
          <w:szCs w:val="22"/>
        </w:rPr>
      </w:pPr>
      <w:r w:rsidRPr="000A6C64">
        <w:rPr>
          <w:rFonts w:asciiTheme="minorHAnsi" w:hAnsiTheme="minorHAnsi"/>
          <w:sz w:val="22"/>
          <w:szCs w:val="22"/>
        </w:rPr>
        <w:t xml:space="preserve">THE REPORT OF THE STANDING COMMITTEE OF THE </w:t>
      </w:r>
      <w:r w:rsidR="00B234AB" w:rsidRPr="000A6C64">
        <w:rPr>
          <w:rFonts w:asciiTheme="minorHAnsi" w:hAnsiTheme="minorHAnsi"/>
          <w:sz w:val="22"/>
          <w:szCs w:val="22"/>
        </w:rPr>
        <w:br/>
      </w:r>
      <w:r w:rsidRPr="000A6C64">
        <w:rPr>
          <w:rFonts w:asciiTheme="minorHAnsi" w:hAnsiTheme="minorHAnsi"/>
          <w:sz w:val="22"/>
          <w:szCs w:val="22"/>
        </w:rPr>
        <w:t>GENERAL</w:t>
      </w:r>
      <w:r w:rsidR="00B234AB" w:rsidRPr="000A6C64">
        <w:rPr>
          <w:rFonts w:asciiTheme="minorHAnsi" w:hAnsiTheme="minorHAnsi"/>
          <w:sz w:val="22"/>
          <w:szCs w:val="22"/>
        </w:rPr>
        <w:t xml:space="preserve"> </w:t>
      </w:r>
      <w:r w:rsidRPr="000A6C64">
        <w:rPr>
          <w:rFonts w:asciiTheme="minorHAnsi" w:hAnsiTheme="minorHAnsi"/>
          <w:sz w:val="22"/>
          <w:szCs w:val="22"/>
        </w:rPr>
        <w:t>SYNOD / TE HĪNOTA WHĀNUI 20</w:t>
      </w:r>
      <w:r w:rsidR="00A55309" w:rsidRPr="000A6C64">
        <w:rPr>
          <w:rFonts w:asciiTheme="minorHAnsi" w:hAnsiTheme="minorHAnsi"/>
          <w:sz w:val="22"/>
          <w:szCs w:val="22"/>
        </w:rPr>
        <w:t>2</w:t>
      </w:r>
      <w:r w:rsidR="009210A0" w:rsidRPr="000A6C64">
        <w:rPr>
          <w:rFonts w:asciiTheme="minorHAnsi" w:hAnsiTheme="minorHAnsi"/>
          <w:sz w:val="22"/>
          <w:szCs w:val="22"/>
        </w:rPr>
        <w:t>2</w:t>
      </w:r>
    </w:p>
    <w:p w14:paraId="796799DD" w14:textId="77777777" w:rsidR="00F134EC" w:rsidRPr="000A6C64" w:rsidRDefault="00F134EC" w:rsidP="00B234AB">
      <w:pPr>
        <w:pStyle w:val="BodyText"/>
        <w:spacing w:line="360" w:lineRule="auto"/>
        <w:rPr>
          <w:rFonts w:asciiTheme="minorHAnsi" w:hAnsiTheme="minorHAnsi"/>
          <w:sz w:val="22"/>
          <w:szCs w:val="22"/>
        </w:rPr>
      </w:pPr>
    </w:p>
    <w:p w14:paraId="64F06FFE" w14:textId="77777777" w:rsidR="00215BAB" w:rsidRPr="000A6C64" w:rsidRDefault="00215BAB">
      <w:pPr>
        <w:pStyle w:val="BodyText2"/>
        <w:spacing w:after="120"/>
        <w:jc w:val="both"/>
        <w:rPr>
          <w:rFonts w:asciiTheme="minorHAnsi" w:hAnsiTheme="minorHAnsi"/>
          <w:b/>
          <w:szCs w:val="20"/>
        </w:rPr>
      </w:pPr>
      <w:r w:rsidRPr="000A6C64">
        <w:rPr>
          <w:rFonts w:asciiTheme="minorHAnsi" w:hAnsiTheme="minorHAnsi"/>
          <w:b/>
          <w:szCs w:val="20"/>
        </w:rPr>
        <w:t>PURPOSE AND FUNCTION</w:t>
      </w:r>
    </w:p>
    <w:p w14:paraId="46FFC6FC" w14:textId="4959C953" w:rsidR="00F134EC" w:rsidRPr="000A6C64" w:rsidRDefault="00215BAB">
      <w:pPr>
        <w:pStyle w:val="BodyText2"/>
        <w:tabs>
          <w:tab w:val="left" w:pos="709"/>
        </w:tabs>
        <w:spacing w:after="120"/>
        <w:jc w:val="both"/>
        <w:rPr>
          <w:rFonts w:asciiTheme="minorHAnsi" w:hAnsiTheme="minorHAnsi"/>
          <w:szCs w:val="20"/>
        </w:rPr>
      </w:pPr>
      <w:r w:rsidRPr="000A6C64">
        <w:rPr>
          <w:rFonts w:asciiTheme="minorHAnsi" w:hAnsiTheme="minorHAnsi"/>
          <w:szCs w:val="20"/>
        </w:rPr>
        <w:t xml:space="preserve">Title B, Canon I, Clause 3 prescribes the membership requirement for the Standing Committee, the election </w:t>
      </w:r>
      <w:proofErr w:type="gramStart"/>
      <w:r w:rsidRPr="000A6C64">
        <w:rPr>
          <w:rFonts w:asciiTheme="minorHAnsi" w:hAnsiTheme="minorHAnsi"/>
          <w:szCs w:val="20"/>
        </w:rPr>
        <w:t>process</w:t>
      </w:r>
      <w:proofErr w:type="gramEnd"/>
      <w:r w:rsidRPr="000A6C64">
        <w:rPr>
          <w:rFonts w:asciiTheme="minorHAnsi" w:hAnsiTheme="minorHAnsi"/>
          <w:szCs w:val="20"/>
        </w:rPr>
        <w:t xml:space="preserve"> and the duties of the Standing Committee.</w:t>
      </w:r>
    </w:p>
    <w:p w14:paraId="22678C48" w14:textId="77777777" w:rsidR="00215BAB" w:rsidRPr="000A6C64" w:rsidRDefault="00215BAB" w:rsidP="00685B34">
      <w:pPr>
        <w:pStyle w:val="Heading2"/>
        <w:tabs>
          <w:tab w:val="left" w:pos="709"/>
        </w:tabs>
        <w:spacing w:after="120"/>
        <w:jc w:val="both"/>
        <w:rPr>
          <w:rFonts w:asciiTheme="minorHAnsi" w:hAnsiTheme="minorHAnsi"/>
          <w:i w:val="0"/>
          <w:iCs w:val="0"/>
          <w:sz w:val="22"/>
          <w:szCs w:val="20"/>
          <w:lang w:val="en-US"/>
        </w:rPr>
      </w:pPr>
      <w:r w:rsidRPr="000A6C64">
        <w:rPr>
          <w:rFonts w:asciiTheme="minorHAnsi" w:hAnsiTheme="minorHAnsi"/>
          <w:i w:val="0"/>
          <w:iCs w:val="0"/>
          <w:sz w:val="22"/>
          <w:szCs w:val="20"/>
          <w:lang w:val="en-US"/>
        </w:rPr>
        <w:t>1.</w:t>
      </w:r>
      <w:r w:rsidRPr="000A6C64">
        <w:rPr>
          <w:rFonts w:asciiTheme="minorHAnsi" w:hAnsiTheme="minorHAnsi"/>
          <w:i w:val="0"/>
          <w:iCs w:val="0"/>
          <w:sz w:val="22"/>
          <w:szCs w:val="20"/>
          <w:lang w:val="en-US"/>
        </w:rPr>
        <w:tab/>
        <w:t>Membership</w:t>
      </w:r>
    </w:p>
    <w:p w14:paraId="797D72CE" w14:textId="45FC7F3E" w:rsidR="00215BAB" w:rsidRPr="000A6C64" w:rsidRDefault="00215BAB">
      <w:pPr>
        <w:pStyle w:val="BodyText2"/>
        <w:spacing w:after="120"/>
        <w:ind w:left="720"/>
        <w:jc w:val="both"/>
        <w:rPr>
          <w:rFonts w:asciiTheme="minorHAnsi" w:hAnsiTheme="minorHAnsi"/>
          <w:szCs w:val="20"/>
        </w:rPr>
      </w:pPr>
      <w:r w:rsidRPr="000A6C64">
        <w:rPr>
          <w:rFonts w:asciiTheme="minorHAnsi" w:hAnsiTheme="minorHAnsi"/>
          <w:szCs w:val="20"/>
        </w:rPr>
        <w:t xml:space="preserve">The three partners of this Church are represented on the Standing Committee and are elected at each ordinary session of the General Synod / </w:t>
      </w:r>
      <w:proofErr w:type="spellStart"/>
      <w:r w:rsidRPr="000A6C64">
        <w:rPr>
          <w:rFonts w:asciiTheme="minorHAnsi" w:hAnsiTheme="minorHAnsi"/>
          <w:szCs w:val="20"/>
        </w:rPr>
        <w:t>te</w:t>
      </w:r>
      <w:proofErr w:type="spellEnd"/>
      <w:r w:rsidRPr="000A6C64">
        <w:rPr>
          <w:rFonts w:asciiTheme="minorHAnsi" w:hAnsiTheme="minorHAnsi"/>
          <w:szCs w:val="20"/>
        </w:rPr>
        <w:t xml:space="preserve"> </w:t>
      </w:r>
      <w:proofErr w:type="spellStart"/>
      <w:r w:rsidRPr="000A6C64">
        <w:rPr>
          <w:rFonts w:asciiTheme="minorHAnsi" w:hAnsiTheme="minorHAnsi"/>
          <w:szCs w:val="20"/>
        </w:rPr>
        <w:t>Hīnota</w:t>
      </w:r>
      <w:proofErr w:type="spellEnd"/>
      <w:r w:rsidRPr="000A6C64">
        <w:rPr>
          <w:rFonts w:asciiTheme="minorHAnsi" w:hAnsiTheme="minorHAnsi"/>
          <w:szCs w:val="20"/>
        </w:rPr>
        <w:t xml:space="preserve"> </w:t>
      </w:r>
      <w:proofErr w:type="spellStart"/>
      <w:r w:rsidRPr="000A6C64">
        <w:rPr>
          <w:rFonts w:asciiTheme="minorHAnsi" w:hAnsiTheme="minorHAnsi"/>
          <w:szCs w:val="20"/>
        </w:rPr>
        <w:t>Whānui</w:t>
      </w:r>
      <w:proofErr w:type="spellEnd"/>
      <w:r w:rsidRPr="000A6C64">
        <w:rPr>
          <w:rFonts w:asciiTheme="minorHAnsi" w:hAnsiTheme="minorHAnsi"/>
          <w:szCs w:val="20"/>
        </w:rPr>
        <w:t>.</w:t>
      </w:r>
    </w:p>
    <w:p w14:paraId="54363FE3" w14:textId="2579516D" w:rsidR="00215BAB" w:rsidRPr="000A6C64" w:rsidRDefault="00215BAB" w:rsidP="005560B4">
      <w:pPr>
        <w:pStyle w:val="BodyText2"/>
        <w:spacing w:after="240"/>
        <w:jc w:val="both"/>
        <w:rPr>
          <w:rFonts w:asciiTheme="minorHAnsi" w:hAnsiTheme="minorHAnsi"/>
          <w:szCs w:val="20"/>
        </w:rPr>
      </w:pPr>
      <w:r w:rsidRPr="000A6C64">
        <w:rPr>
          <w:rFonts w:ascii="Verdana" w:hAnsi="Verdana"/>
          <w:sz w:val="20"/>
          <w:szCs w:val="20"/>
        </w:rPr>
        <w:t xml:space="preserve"> </w:t>
      </w:r>
      <w:r w:rsidRPr="000A6C64">
        <w:rPr>
          <w:rFonts w:ascii="Verdana" w:hAnsi="Verdana"/>
          <w:sz w:val="20"/>
          <w:szCs w:val="20"/>
        </w:rPr>
        <w:tab/>
      </w:r>
      <w:r w:rsidRPr="000A6C64">
        <w:rPr>
          <w:rFonts w:asciiTheme="minorHAnsi" w:hAnsiTheme="minorHAnsi"/>
          <w:szCs w:val="20"/>
        </w:rPr>
        <w:t xml:space="preserve">The Standing Committee membership </w:t>
      </w:r>
      <w:r w:rsidR="005A797C" w:rsidRPr="000A6C64">
        <w:rPr>
          <w:rFonts w:asciiTheme="minorHAnsi" w:hAnsiTheme="minorHAnsi"/>
          <w:szCs w:val="20"/>
        </w:rPr>
        <w:t xml:space="preserve">for </w:t>
      </w:r>
      <w:r w:rsidR="0083499B" w:rsidRPr="000A6C64">
        <w:rPr>
          <w:rFonts w:asciiTheme="minorHAnsi" w:hAnsiTheme="minorHAnsi"/>
          <w:szCs w:val="20"/>
        </w:rPr>
        <w:t>2020-2022</w:t>
      </w:r>
      <w:r w:rsidR="005A797C" w:rsidRPr="000A6C64">
        <w:rPr>
          <w:rFonts w:asciiTheme="minorHAnsi" w:hAnsiTheme="minorHAnsi"/>
          <w:szCs w:val="20"/>
        </w:rPr>
        <w:t xml:space="preserve"> </w:t>
      </w:r>
      <w:r w:rsidRPr="000A6C64">
        <w:rPr>
          <w:rFonts w:asciiTheme="minorHAnsi" w:hAnsiTheme="minorHAnsi"/>
          <w:szCs w:val="20"/>
        </w:rPr>
        <w:t xml:space="preserve">is made up as follows: </w:t>
      </w:r>
    </w:p>
    <w:tbl>
      <w:tblPr>
        <w:tblW w:w="7839" w:type="dxa"/>
        <w:tblInd w:w="828" w:type="dxa"/>
        <w:tblLook w:val="0000" w:firstRow="0" w:lastRow="0" w:firstColumn="0" w:lastColumn="0" w:noHBand="0" w:noVBand="0"/>
      </w:tblPr>
      <w:tblGrid>
        <w:gridCol w:w="2628"/>
        <w:gridCol w:w="5211"/>
      </w:tblGrid>
      <w:tr w:rsidR="00215BAB" w:rsidRPr="000A6C64" w14:paraId="0AE4C17A" w14:textId="77777777" w:rsidTr="000C4997">
        <w:trPr>
          <w:trHeight w:val="14"/>
        </w:trPr>
        <w:tc>
          <w:tcPr>
            <w:tcW w:w="2628" w:type="dxa"/>
          </w:tcPr>
          <w:p w14:paraId="403DD9BB" w14:textId="4C8F05A2" w:rsidR="00215BAB" w:rsidRPr="000A6C64" w:rsidRDefault="00C02F9B" w:rsidP="008D18B4">
            <w:pPr>
              <w:pStyle w:val="Heading1"/>
              <w:jc w:val="left"/>
              <w:rPr>
                <w:rFonts w:asciiTheme="minorHAnsi" w:hAnsiTheme="minorHAnsi"/>
                <w:sz w:val="22"/>
                <w:szCs w:val="20"/>
              </w:rPr>
            </w:pPr>
            <w:r w:rsidRPr="000A6C64">
              <w:rPr>
                <w:rFonts w:asciiTheme="minorHAnsi" w:hAnsiTheme="minorHAnsi"/>
                <w:sz w:val="22"/>
                <w:szCs w:val="20"/>
              </w:rPr>
              <w:t>Primate &amp;</w:t>
            </w:r>
            <w:r w:rsidR="008D18B4" w:rsidRPr="000A6C64">
              <w:rPr>
                <w:rFonts w:asciiTheme="minorHAnsi" w:hAnsiTheme="minorHAnsi"/>
                <w:sz w:val="22"/>
                <w:szCs w:val="20"/>
              </w:rPr>
              <w:t xml:space="preserve"> Archbishop</w:t>
            </w:r>
            <w:r w:rsidR="008D18B4" w:rsidRPr="000A6C64">
              <w:rPr>
                <w:rFonts w:asciiTheme="minorHAnsi" w:hAnsiTheme="minorHAnsi"/>
                <w:sz w:val="22"/>
                <w:szCs w:val="20"/>
              </w:rPr>
              <w:br/>
            </w:r>
            <w:r w:rsidR="00215BAB" w:rsidRPr="000A6C64">
              <w:rPr>
                <w:rFonts w:asciiTheme="minorHAnsi" w:hAnsiTheme="minorHAnsi"/>
                <w:sz w:val="22"/>
                <w:szCs w:val="20"/>
              </w:rPr>
              <w:t>Tikanga M</w:t>
            </w:r>
            <w:r w:rsidR="00B25777" w:rsidRPr="000A6C64">
              <w:rPr>
                <w:rFonts w:asciiTheme="minorHAnsi" w:hAnsiTheme="minorHAnsi"/>
                <w:sz w:val="22"/>
                <w:szCs w:val="20"/>
              </w:rPr>
              <w:t>ā</w:t>
            </w:r>
            <w:r w:rsidR="00215BAB" w:rsidRPr="000A6C64">
              <w:rPr>
                <w:rFonts w:asciiTheme="minorHAnsi" w:hAnsiTheme="minorHAnsi"/>
                <w:sz w:val="22"/>
                <w:szCs w:val="20"/>
              </w:rPr>
              <w:t>ori</w:t>
            </w:r>
          </w:p>
        </w:tc>
        <w:tc>
          <w:tcPr>
            <w:tcW w:w="5211" w:type="dxa"/>
          </w:tcPr>
          <w:p w14:paraId="1FD6B4DA" w14:textId="65C22D72" w:rsidR="00AD27F5" w:rsidRPr="000A6C64" w:rsidRDefault="00215BAB" w:rsidP="00DA7072">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 xml:space="preserve">The Most Reverend </w:t>
            </w:r>
            <w:r w:rsidR="009C023F" w:rsidRPr="000A6C64">
              <w:rPr>
                <w:rFonts w:asciiTheme="minorHAnsi" w:hAnsiTheme="minorHAnsi" w:cs="Arial Mäori"/>
                <w:sz w:val="22"/>
                <w:szCs w:val="20"/>
                <w:lang w:val="en-US"/>
              </w:rPr>
              <w:t>Donald Tamihere</w:t>
            </w:r>
          </w:p>
        </w:tc>
      </w:tr>
      <w:tr w:rsidR="00215BAB" w:rsidRPr="000A6C64" w14:paraId="13BA65B8" w14:textId="77777777" w:rsidTr="000C4997">
        <w:trPr>
          <w:trHeight w:val="16"/>
        </w:trPr>
        <w:tc>
          <w:tcPr>
            <w:tcW w:w="2628" w:type="dxa"/>
          </w:tcPr>
          <w:p w14:paraId="04DF143B" w14:textId="1706815D" w:rsidR="00215BAB" w:rsidRPr="000A6C64" w:rsidRDefault="008D18B4" w:rsidP="0009325C">
            <w:pPr>
              <w:spacing w:after="120"/>
              <w:ind w:left="23"/>
              <w:rPr>
                <w:rFonts w:asciiTheme="minorHAnsi" w:hAnsiTheme="minorHAnsi" w:cs="Arial Mäori"/>
                <w:i/>
                <w:iCs/>
                <w:sz w:val="22"/>
                <w:szCs w:val="20"/>
                <w:lang w:val="en-US"/>
              </w:rPr>
            </w:pPr>
            <w:r w:rsidRPr="000A6C64">
              <w:rPr>
                <w:rFonts w:asciiTheme="minorHAnsi" w:hAnsiTheme="minorHAnsi" w:cs="Arial Mäori"/>
                <w:i/>
                <w:iCs/>
                <w:sz w:val="22"/>
                <w:szCs w:val="20"/>
                <w:lang w:val="en-US"/>
              </w:rPr>
              <w:t>Primate &amp; Archbishop</w:t>
            </w:r>
            <w:r w:rsidRPr="000A6C64">
              <w:rPr>
                <w:rFonts w:asciiTheme="minorHAnsi" w:hAnsiTheme="minorHAnsi" w:cs="Arial Mäori"/>
                <w:i/>
                <w:iCs/>
                <w:sz w:val="22"/>
                <w:szCs w:val="20"/>
                <w:lang w:val="en-US"/>
              </w:rPr>
              <w:br/>
            </w:r>
            <w:r w:rsidR="0009325C" w:rsidRPr="000A6C64">
              <w:rPr>
                <w:rFonts w:asciiTheme="minorHAnsi" w:hAnsiTheme="minorHAnsi" w:cs="Arial Mäori"/>
                <w:i/>
                <w:iCs/>
                <w:sz w:val="22"/>
                <w:szCs w:val="20"/>
                <w:lang w:val="en-US"/>
              </w:rPr>
              <w:t>T</w:t>
            </w:r>
            <w:r w:rsidR="00215BAB" w:rsidRPr="000A6C64">
              <w:rPr>
                <w:rFonts w:asciiTheme="minorHAnsi" w:hAnsiTheme="minorHAnsi" w:cs="Arial Mäori"/>
                <w:i/>
                <w:iCs/>
                <w:sz w:val="22"/>
                <w:szCs w:val="20"/>
                <w:lang w:val="en-US"/>
              </w:rPr>
              <w:t>ikanga</w:t>
            </w:r>
            <w:r w:rsidR="0009325C" w:rsidRPr="000A6C64">
              <w:rPr>
                <w:rFonts w:asciiTheme="minorHAnsi" w:hAnsiTheme="minorHAnsi" w:cs="Arial Mäori"/>
                <w:i/>
                <w:iCs/>
                <w:sz w:val="22"/>
                <w:szCs w:val="20"/>
                <w:lang w:val="en-US"/>
              </w:rPr>
              <w:t xml:space="preserve"> Pasefika</w:t>
            </w:r>
          </w:p>
        </w:tc>
        <w:tc>
          <w:tcPr>
            <w:tcW w:w="5211" w:type="dxa"/>
          </w:tcPr>
          <w:p w14:paraId="7DEFA53D" w14:textId="77777777" w:rsidR="00413BAD" w:rsidRPr="000A6C64" w:rsidRDefault="00413BAD" w:rsidP="003C7E0B">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The Most Reverend Fereimi Cama (</w:t>
            </w:r>
            <w:r w:rsidR="00884746" w:rsidRPr="000A6C64">
              <w:rPr>
                <w:rFonts w:asciiTheme="minorHAnsi" w:hAnsiTheme="minorHAnsi" w:cs="Arial Mäori"/>
                <w:sz w:val="22"/>
                <w:szCs w:val="20"/>
                <w:lang w:val="en-US"/>
              </w:rPr>
              <w:t>until</w:t>
            </w:r>
            <w:r w:rsidR="006C5529" w:rsidRPr="000A6C64">
              <w:rPr>
                <w:rFonts w:asciiTheme="minorHAnsi" w:hAnsiTheme="minorHAnsi" w:cs="Arial Mäori"/>
                <w:sz w:val="22"/>
                <w:szCs w:val="20"/>
                <w:lang w:val="en-US"/>
              </w:rPr>
              <w:t xml:space="preserve"> </w:t>
            </w:r>
            <w:r w:rsidR="00674436" w:rsidRPr="000A6C64">
              <w:rPr>
                <w:rFonts w:asciiTheme="minorHAnsi" w:hAnsiTheme="minorHAnsi" w:cs="Arial Mäori"/>
                <w:sz w:val="22"/>
                <w:szCs w:val="20"/>
                <w:lang w:val="en-US"/>
              </w:rPr>
              <w:t>July</w:t>
            </w:r>
            <w:r w:rsidR="006C5529" w:rsidRPr="000A6C64">
              <w:rPr>
                <w:rFonts w:asciiTheme="minorHAnsi" w:hAnsiTheme="minorHAnsi" w:cs="Arial Mäori"/>
                <w:sz w:val="22"/>
                <w:szCs w:val="20"/>
                <w:lang w:val="en-US"/>
              </w:rPr>
              <w:t xml:space="preserve"> 20</w:t>
            </w:r>
            <w:r w:rsidR="00674436" w:rsidRPr="000A6C64">
              <w:rPr>
                <w:rFonts w:asciiTheme="minorHAnsi" w:hAnsiTheme="minorHAnsi" w:cs="Arial Mäori"/>
                <w:sz w:val="22"/>
                <w:szCs w:val="20"/>
                <w:lang w:val="en-US"/>
              </w:rPr>
              <w:t>21</w:t>
            </w:r>
            <w:r w:rsidR="006C5529" w:rsidRPr="000A6C64">
              <w:rPr>
                <w:rFonts w:asciiTheme="minorHAnsi" w:hAnsiTheme="minorHAnsi" w:cs="Arial Mäori"/>
                <w:sz w:val="22"/>
                <w:szCs w:val="20"/>
                <w:lang w:val="en-US"/>
              </w:rPr>
              <w:t>)</w:t>
            </w:r>
          </w:p>
          <w:p w14:paraId="7D17C3AB" w14:textId="36F265BA" w:rsidR="00674436" w:rsidRPr="000A6C64" w:rsidRDefault="00674436" w:rsidP="003C7E0B">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Vacant (</w:t>
            </w:r>
            <w:r w:rsidR="003876D8" w:rsidRPr="000A6C64">
              <w:rPr>
                <w:rFonts w:asciiTheme="minorHAnsi" w:hAnsiTheme="minorHAnsi" w:cs="Arial Mäori"/>
                <w:sz w:val="22"/>
                <w:szCs w:val="20"/>
                <w:lang w:val="en-US"/>
              </w:rPr>
              <w:t>from July 2021)</w:t>
            </w:r>
          </w:p>
        </w:tc>
      </w:tr>
      <w:tr w:rsidR="00215BAB" w:rsidRPr="000A6C64" w14:paraId="1C65C8B9" w14:textId="77777777" w:rsidTr="000C4997">
        <w:trPr>
          <w:trHeight w:val="10"/>
        </w:trPr>
        <w:tc>
          <w:tcPr>
            <w:tcW w:w="2628" w:type="dxa"/>
          </w:tcPr>
          <w:p w14:paraId="70DCFB37" w14:textId="0DE83CB6" w:rsidR="00A268BA" w:rsidRPr="000A6C64" w:rsidRDefault="004A6C34" w:rsidP="00A268BA">
            <w:pPr>
              <w:spacing w:after="120"/>
              <w:ind w:left="23"/>
              <w:rPr>
                <w:rFonts w:asciiTheme="minorHAnsi" w:hAnsiTheme="minorHAnsi" w:cs="Arial Mäori"/>
                <w:i/>
                <w:iCs/>
                <w:sz w:val="22"/>
                <w:szCs w:val="20"/>
                <w:lang w:val="en-US"/>
              </w:rPr>
            </w:pPr>
            <w:r w:rsidRPr="000A6C64">
              <w:rPr>
                <w:rFonts w:asciiTheme="minorHAnsi" w:hAnsiTheme="minorHAnsi" w:cs="Arial Mäori"/>
                <w:i/>
                <w:iCs/>
                <w:sz w:val="22"/>
                <w:szCs w:val="20"/>
                <w:lang w:val="en-US"/>
              </w:rPr>
              <w:t>Primate &amp; Archbishop</w:t>
            </w:r>
            <w:r w:rsidRPr="000A6C64">
              <w:rPr>
                <w:rFonts w:asciiTheme="minorHAnsi" w:hAnsiTheme="minorHAnsi" w:cs="Arial Mäori"/>
                <w:i/>
                <w:iCs/>
                <w:sz w:val="22"/>
                <w:szCs w:val="20"/>
                <w:lang w:val="en-US"/>
              </w:rPr>
              <w:br/>
            </w:r>
            <w:r w:rsidR="00215BAB" w:rsidRPr="000A6C64">
              <w:rPr>
                <w:rFonts w:asciiTheme="minorHAnsi" w:hAnsiTheme="minorHAnsi" w:cs="Arial Mäori"/>
                <w:i/>
                <w:iCs/>
                <w:sz w:val="22"/>
                <w:szCs w:val="20"/>
                <w:lang w:val="en-US"/>
              </w:rPr>
              <w:t>Tikanga Pākehā</w:t>
            </w:r>
          </w:p>
        </w:tc>
        <w:tc>
          <w:tcPr>
            <w:tcW w:w="5211" w:type="dxa"/>
          </w:tcPr>
          <w:p w14:paraId="689E4FBC" w14:textId="6AE997BD" w:rsidR="00C46DB5" w:rsidRPr="000A6C64" w:rsidRDefault="003C7E0B" w:rsidP="00962EF5">
            <w:pPr>
              <w:spacing w:after="120"/>
              <w:rPr>
                <w:rFonts w:asciiTheme="minorHAnsi" w:hAnsiTheme="minorHAnsi" w:cs="Arial Mäori"/>
                <w:sz w:val="22"/>
                <w:szCs w:val="20"/>
                <w:lang w:val="en-US"/>
              </w:rPr>
            </w:pPr>
            <w:r w:rsidRPr="000A6C64">
              <w:rPr>
                <w:rFonts w:asciiTheme="minorHAnsi" w:hAnsiTheme="minorHAnsi" w:cs="Arial Mäori"/>
                <w:sz w:val="22"/>
                <w:szCs w:val="20"/>
                <w:lang w:val="en-US"/>
              </w:rPr>
              <w:t>The Most Reverend P</w:t>
            </w:r>
            <w:r w:rsidR="004C4A8B" w:rsidRPr="000A6C64">
              <w:rPr>
                <w:rFonts w:asciiTheme="minorHAnsi" w:hAnsiTheme="minorHAnsi" w:cs="Arial Mäori"/>
                <w:sz w:val="22"/>
                <w:szCs w:val="20"/>
                <w:lang w:val="en-US"/>
              </w:rPr>
              <w:t>hilip</w:t>
            </w:r>
            <w:r w:rsidRPr="000A6C64">
              <w:rPr>
                <w:rFonts w:asciiTheme="minorHAnsi" w:hAnsiTheme="minorHAnsi" w:cs="Arial Mäori"/>
                <w:sz w:val="22"/>
                <w:szCs w:val="20"/>
                <w:lang w:val="en-US"/>
              </w:rPr>
              <w:t xml:space="preserve"> Richardson</w:t>
            </w:r>
            <w:r w:rsidR="00DA7072" w:rsidRPr="000A6C64">
              <w:rPr>
                <w:rFonts w:asciiTheme="minorHAnsi" w:hAnsiTheme="minorHAnsi" w:cs="Arial Mäori"/>
                <w:sz w:val="22"/>
                <w:szCs w:val="20"/>
                <w:lang w:val="en-US"/>
              </w:rPr>
              <w:t xml:space="preserve"> </w:t>
            </w:r>
          </w:p>
        </w:tc>
      </w:tr>
      <w:tr w:rsidR="00215BAB" w:rsidRPr="000A6C64" w14:paraId="3BA6AA48" w14:textId="77777777" w:rsidTr="008E7B33">
        <w:trPr>
          <w:trHeight w:val="25"/>
        </w:trPr>
        <w:tc>
          <w:tcPr>
            <w:tcW w:w="2628" w:type="dxa"/>
          </w:tcPr>
          <w:p w14:paraId="24B4C99D" w14:textId="5754542D" w:rsidR="00215BAB" w:rsidRPr="000A6C64" w:rsidRDefault="00215BAB" w:rsidP="006C5529">
            <w:pPr>
              <w:spacing w:after="120"/>
              <w:jc w:val="both"/>
              <w:rPr>
                <w:rFonts w:asciiTheme="minorHAnsi" w:hAnsiTheme="minorHAnsi" w:cs="Arial Mäori"/>
                <w:i/>
                <w:iCs/>
                <w:sz w:val="22"/>
                <w:szCs w:val="20"/>
                <w:lang w:val="en-US"/>
              </w:rPr>
            </w:pPr>
            <w:r w:rsidRPr="000A6C64">
              <w:rPr>
                <w:rFonts w:asciiTheme="minorHAnsi" w:hAnsiTheme="minorHAnsi" w:cs="Arial Mäori"/>
                <w:i/>
                <w:iCs/>
                <w:sz w:val="22"/>
                <w:szCs w:val="20"/>
                <w:lang w:val="en-US"/>
              </w:rPr>
              <w:t>Tikanga Pasefika</w:t>
            </w:r>
          </w:p>
        </w:tc>
        <w:tc>
          <w:tcPr>
            <w:tcW w:w="5211" w:type="dxa"/>
          </w:tcPr>
          <w:p w14:paraId="0D07BD0C" w14:textId="096A6B44" w:rsidR="003131BB" w:rsidRPr="000A6C64" w:rsidRDefault="00215BAB" w:rsidP="0091547F">
            <w:pPr>
              <w:spacing w:after="120"/>
              <w:rPr>
                <w:rFonts w:asciiTheme="minorHAnsi" w:hAnsiTheme="minorHAnsi" w:cs="Arial Mäori"/>
                <w:sz w:val="22"/>
                <w:szCs w:val="20"/>
                <w:lang w:val="en-US"/>
              </w:rPr>
            </w:pPr>
            <w:r w:rsidRPr="000A6C64">
              <w:rPr>
                <w:rFonts w:asciiTheme="minorHAnsi" w:hAnsiTheme="minorHAnsi" w:cs="Arial Mäori"/>
                <w:sz w:val="22"/>
                <w:szCs w:val="20"/>
                <w:lang w:val="en-US"/>
              </w:rPr>
              <w:t>M</w:t>
            </w:r>
            <w:r w:rsidR="00AA792D" w:rsidRPr="000A6C64">
              <w:rPr>
                <w:rFonts w:asciiTheme="minorHAnsi" w:hAnsiTheme="minorHAnsi" w:cs="Arial Mäori"/>
                <w:sz w:val="22"/>
                <w:szCs w:val="20"/>
                <w:lang w:val="en-US"/>
              </w:rPr>
              <w:t>r</w:t>
            </w:r>
            <w:r w:rsidRPr="000A6C64">
              <w:rPr>
                <w:rFonts w:asciiTheme="minorHAnsi" w:hAnsiTheme="minorHAnsi" w:cs="Arial Mäori"/>
                <w:sz w:val="22"/>
                <w:szCs w:val="20"/>
                <w:lang w:val="en-US"/>
              </w:rPr>
              <w:t>s</w:t>
            </w:r>
            <w:r w:rsidR="00DC5CB7" w:rsidRPr="000A6C64">
              <w:rPr>
                <w:rFonts w:asciiTheme="minorHAnsi" w:hAnsiTheme="minorHAnsi" w:cs="Arial Mäori"/>
                <w:sz w:val="22"/>
                <w:szCs w:val="20"/>
                <w:lang w:val="en-US"/>
              </w:rPr>
              <w:t xml:space="preserve"> </w:t>
            </w:r>
            <w:r w:rsidR="0091547F" w:rsidRPr="000A6C64">
              <w:rPr>
                <w:rFonts w:asciiTheme="minorHAnsi" w:hAnsiTheme="minorHAnsi" w:cs="Arial Mäori"/>
                <w:sz w:val="22"/>
                <w:szCs w:val="20"/>
                <w:lang w:val="en-US"/>
              </w:rPr>
              <w:t>Amelia Narawa</w:t>
            </w:r>
          </w:p>
          <w:p w14:paraId="1D6C8607" w14:textId="1A594B63" w:rsidR="004013B2" w:rsidRPr="000A6C64" w:rsidRDefault="004013B2">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 xml:space="preserve">Mr </w:t>
            </w:r>
            <w:r w:rsidR="00DC5CB7" w:rsidRPr="000A6C64">
              <w:rPr>
                <w:rFonts w:asciiTheme="minorHAnsi" w:hAnsiTheme="minorHAnsi" w:cs="Arial Mäori"/>
                <w:sz w:val="22"/>
                <w:szCs w:val="20"/>
                <w:lang w:val="en-US"/>
              </w:rPr>
              <w:t>Fe’iloakitau Tevi</w:t>
            </w:r>
            <w:r w:rsidRPr="000A6C64">
              <w:rPr>
                <w:rFonts w:asciiTheme="minorHAnsi" w:hAnsiTheme="minorHAnsi" w:cs="Arial Mäori"/>
                <w:sz w:val="22"/>
                <w:szCs w:val="20"/>
                <w:lang w:val="en-US"/>
              </w:rPr>
              <w:t xml:space="preserve"> </w:t>
            </w:r>
          </w:p>
          <w:p w14:paraId="319B77A9" w14:textId="77777777" w:rsidR="00A268BA" w:rsidRPr="000A6C64" w:rsidRDefault="00536D45" w:rsidP="00A268BA">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The Reverend</w:t>
            </w:r>
            <w:r w:rsidR="003131BB" w:rsidRPr="000A6C64">
              <w:rPr>
                <w:rFonts w:asciiTheme="minorHAnsi" w:hAnsiTheme="minorHAnsi" w:cs="Arial Mäori"/>
                <w:sz w:val="22"/>
                <w:szCs w:val="20"/>
                <w:lang w:val="en-US"/>
              </w:rPr>
              <w:t xml:space="preserve"> Sione Ulu’ilakepa</w:t>
            </w:r>
          </w:p>
          <w:p w14:paraId="2C39ACCB" w14:textId="7AA27087" w:rsidR="00F03B1E" w:rsidRPr="000A6C64" w:rsidRDefault="00F03B1E" w:rsidP="00A268BA">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 xml:space="preserve">Youth Rep </w:t>
            </w:r>
            <w:r w:rsidR="003B2EAA" w:rsidRPr="000A6C64">
              <w:rPr>
                <w:rFonts w:asciiTheme="minorHAnsi" w:hAnsiTheme="minorHAnsi" w:cs="Arial Mäori"/>
                <w:sz w:val="22"/>
                <w:szCs w:val="20"/>
                <w:lang w:val="en-US"/>
              </w:rPr>
              <w:t>–</w:t>
            </w:r>
            <w:r w:rsidRPr="000A6C64">
              <w:rPr>
                <w:rFonts w:asciiTheme="minorHAnsi" w:hAnsiTheme="minorHAnsi" w:cs="Arial Mäori"/>
                <w:sz w:val="22"/>
                <w:szCs w:val="20"/>
                <w:lang w:val="en-US"/>
              </w:rPr>
              <w:t xml:space="preserve"> Ms</w:t>
            </w:r>
            <w:r w:rsidR="003B2EAA" w:rsidRPr="000A6C64">
              <w:rPr>
                <w:rFonts w:asciiTheme="minorHAnsi" w:hAnsiTheme="minorHAnsi" w:cs="Arial Mäori"/>
                <w:sz w:val="22"/>
                <w:szCs w:val="20"/>
                <w:lang w:val="en-US"/>
              </w:rPr>
              <w:t xml:space="preserve"> Bolivia Smith</w:t>
            </w:r>
          </w:p>
        </w:tc>
      </w:tr>
      <w:tr w:rsidR="000A1DB6" w:rsidRPr="000A6C64" w14:paraId="39D0FCB2" w14:textId="77777777" w:rsidTr="008E7B33">
        <w:trPr>
          <w:trHeight w:val="25"/>
        </w:trPr>
        <w:tc>
          <w:tcPr>
            <w:tcW w:w="2628" w:type="dxa"/>
          </w:tcPr>
          <w:p w14:paraId="0CD6D045" w14:textId="4BD3CA6A" w:rsidR="000A1DB6" w:rsidRPr="000A6C64" w:rsidRDefault="000A1DB6" w:rsidP="006C5529">
            <w:pPr>
              <w:spacing w:after="120"/>
              <w:jc w:val="both"/>
              <w:rPr>
                <w:rFonts w:asciiTheme="minorHAnsi" w:hAnsiTheme="minorHAnsi" w:cs="Arial Mäori"/>
                <w:i/>
                <w:iCs/>
                <w:sz w:val="22"/>
                <w:szCs w:val="20"/>
                <w:lang w:val="en-US"/>
              </w:rPr>
            </w:pPr>
            <w:r w:rsidRPr="000A6C64">
              <w:rPr>
                <w:rFonts w:asciiTheme="minorHAnsi" w:hAnsiTheme="minorHAnsi" w:cs="Arial Mäori"/>
                <w:i/>
                <w:iCs/>
                <w:sz w:val="22"/>
                <w:szCs w:val="20"/>
                <w:lang w:val="en-US"/>
              </w:rPr>
              <w:t>Tikanga Māori</w:t>
            </w:r>
          </w:p>
        </w:tc>
        <w:tc>
          <w:tcPr>
            <w:tcW w:w="5211" w:type="dxa"/>
          </w:tcPr>
          <w:p w14:paraId="49582C4A" w14:textId="77777777" w:rsidR="000A1DB6" w:rsidRPr="000A6C64" w:rsidRDefault="000A1DB6" w:rsidP="000A1DB6">
            <w:pPr>
              <w:spacing w:before="60" w:after="120"/>
              <w:jc w:val="both"/>
              <w:rPr>
                <w:rFonts w:asciiTheme="minorHAnsi" w:hAnsiTheme="minorHAnsi" w:cs="Arial Mäori"/>
                <w:sz w:val="22"/>
                <w:szCs w:val="20"/>
                <w:lang w:val="en-US"/>
              </w:rPr>
            </w:pPr>
            <w:proofErr w:type="spellStart"/>
            <w:r w:rsidRPr="000A6C64">
              <w:rPr>
                <w:rFonts w:asciiTheme="minorHAnsi" w:hAnsiTheme="minorHAnsi" w:cs="Arial Mäori"/>
                <w:sz w:val="22"/>
                <w:szCs w:val="20"/>
                <w:lang w:val="en-US"/>
              </w:rPr>
              <w:t>Ms</w:t>
            </w:r>
            <w:proofErr w:type="spellEnd"/>
            <w:r w:rsidRPr="000A6C64">
              <w:rPr>
                <w:rFonts w:asciiTheme="minorHAnsi" w:hAnsiTheme="minorHAnsi" w:cs="Arial Mäori"/>
                <w:sz w:val="22"/>
                <w:szCs w:val="20"/>
                <w:lang w:val="en-US"/>
              </w:rPr>
              <w:t xml:space="preserve"> Anne Candy</w:t>
            </w:r>
          </w:p>
          <w:p w14:paraId="56A7E561" w14:textId="77777777" w:rsidR="000A1DB6" w:rsidRPr="000A6C64" w:rsidRDefault="000A1DB6" w:rsidP="000A1DB6">
            <w:pPr>
              <w:spacing w:before="60" w:after="120"/>
              <w:jc w:val="both"/>
              <w:rPr>
                <w:rFonts w:asciiTheme="minorHAnsi" w:hAnsiTheme="minorHAnsi" w:cs="Arial Mäori"/>
                <w:sz w:val="22"/>
                <w:szCs w:val="20"/>
                <w:lang w:val="en-US"/>
              </w:rPr>
            </w:pPr>
            <w:proofErr w:type="spellStart"/>
            <w:r w:rsidRPr="000A6C64">
              <w:rPr>
                <w:rFonts w:asciiTheme="minorHAnsi" w:hAnsiTheme="minorHAnsi" w:cs="Arial Mäori"/>
                <w:sz w:val="22"/>
                <w:szCs w:val="20"/>
                <w:lang w:val="en-US"/>
              </w:rPr>
              <w:t>Mr</w:t>
            </w:r>
            <w:proofErr w:type="spellEnd"/>
            <w:r w:rsidRPr="000A6C64">
              <w:rPr>
                <w:rFonts w:asciiTheme="minorHAnsi" w:hAnsiTheme="minorHAnsi" w:cs="Arial Mäori"/>
                <w:sz w:val="22"/>
                <w:szCs w:val="20"/>
                <w:lang w:val="en-US"/>
              </w:rPr>
              <w:t xml:space="preserve"> Herewini (Selwyn) Parata</w:t>
            </w:r>
          </w:p>
          <w:p w14:paraId="0217938F" w14:textId="77777777" w:rsidR="000A1DB6" w:rsidRPr="000A6C64" w:rsidRDefault="000A1DB6" w:rsidP="000A1DB6">
            <w:pPr>
              <w:spacing w:before="60"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The Ven Ngira Simmonds</w:t>
            </w:r>
          </w:p>
          <w:p w14:paraId="5D8475D7" w14:textId="77777777" w:rsidR="000A1DB6" w:rsidRPr="000A6C64" w:rsidRDefault="000A1DB6" w:rsidP="000A1DB6">
            <w:pPr>
              <w:spacing w:before="60"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The Ven Mere Wallace</w:t>
            </w:r>
          </w:p>
          <w:p w14:paraId="3DA9AF58" w14:textId="77777777" w:rsidR="000A1DB6" w:rsidRPr="000A6C64" w:rsidRDefault="000A1DB6" w:rsidP="000A1DB6">
            <w:pPr>
              <w:spacing w:before="60" w:after="120"/>
              <w:jc w:val="both"/>
              <w:rPr>
                <w:rFonts w:asciiTheme="minorHAnsi" w:hAnsiTheme="minorHAnsi" w:cs="Arial Mäori"/>
                <w:sz w:val="22"/>
                <w:szCs w:val="20"/>
                <w:lang w:val="en-US"/>
              </w:rPr>
            </w:pPr>
            <w:proofErr w:type="spellStart"/>
            <w:r w:rsidRPr="000A6C64">
              <w:rPr>
                <w:rFonts w:asciiTheme="minorHAnsi" w:hAnsiTheme="minorHAnsi" w:cs="Arial Mäori"/>
                <w:sz w:val="22"/>
                <w:szCs w:val="20"/>
                <w:lang w:val="en-US"/>
              </w:rPr>
              <w:t>Ms</w:t>
            </w:r>
            <w:proofErr w:type="spellEnd"/>
            <w:r w:rsidRPr="000A6C64">
              <w:rPr>
                <w:rFonts w:asciiTheme="minorHAnsi" w:hAnsiTheme="minorHAnsi" w:cs="Arial Mäori"/>
                <w:sz w:val="22"/>
                <w:szCs w:val="20"/>
                <w:lang w:val="en-US"/>
              </w:rPr>
              <w:t xml:space="preserve"> Ema Weepu</w:t>
            </w:r>
          </w:p>
          <w:p w14:paraId="280097EC" w14:textId="31B8A593" w:rsidR="000A1DB6" w:rsidRPr="000A6C64" w:rsidRDefault="000A1DB6" w:rsidP="000A1DB6">
            <w:pPr>
              <w:spacing w:after="120"/>
              <w:rPr>
                <w:rFonts w:asciiTheme="minorHAnsi" w:hAnsiTheme="minorHAnsi" w:cs="Arial Mäori"/>
                <w:sz w:val="22"/>
                <w:szCs w:val="20"/>
                <w:lang w:val="en-US"/>
              </w:rPr>
            </w:pPr>
            <w:r w:rsidRPr="000A6C64">
              <w:rPr>
                <w:rFonts w:asciiTheme="minorHAnsi" w:hAnsiTheme="minorHAnsi" w:cs="Arial Mäori"/>
                <w:sz w:val="22"/>
                <w:szCs w:val="20"/>
                <w:lang w:val="en-US"/>
              </w:rPr>
              <w:t>Rangatahi Rep – The Rev’d Canon Isaac Beach</w:t>
            </w:r>
          </w:p>
        </w:tc>
      </w:tr>
      <w:tr w:rsidR="00215BAB" w:rsidRPr="000A6C64" w14:paraId="5553257F" w14:textId="77777777" w:rsidTr="008E7B33">
        <w:trPr>
          <w:trHeight w:val="141"/>
        </w:trPr>
        <w:tc>
          <w:tcPr>
            <w:tcW w:w="2628" w:type="dxa"/>
          </w:tcPr>
          <w:p w14:paraId="3EA1253C" w14:textId="77777777" w:rsidR="008E7B33" w:rsidRPr="000A6C64" w:rsidRDefault="008E7B33" w:rsidP="008E7B33">
            <w:pPr>
              <w:pStyle w:val="Heading1"/>
              <w:rPr>
                <w:rFonts w:asciiTheme="minorHAnsi" w:hAnsiTheme="minorHAnsi"/>
                <w:sz w:val="22"/>
                <w:szCs w:val="20"/>
              </w:rPr>
            </w:pPr>
            <w:r w:rsidRPr="000A6C64">
              <w:rPr>
                <w:rFonts w:asciiTheme="minorHAnsi" w:hAnsiTheme="minorHAnsi"/>
                <w:sz w:val="22"/>
                <w:szCs w:val="20"/>
              </w:rPr>
              <w:t xml:space="preserve">Tikanga Pākehā </w:t>
            </w:r>
          </w:p>
          <w:p w14:paraId="11C17F7E" w14:textId="77777777" w:rsidR="00A268BA" w:rsidRPr="000A6C64" w:rsidRDefault="00A268BA">
            <w:pPr>
              <w:spacing w:after="120"/>
              <w:ind w:left="23"/>
              <w:jc w:val="both"/>
              <w:rPr>
                <w:rFonts w:asciiTheme="minorHAnsi" w:hAnsiTheme="minorHAnsi" w:cs="Arial Mäori"/>
                <w:i/>
                <w:iCs/>
                <w:sz w:val="22"/>
                <w:szCs w:val="20"/>
                <w:lang w:val="en-US"/>
              </w:rPr>
            </w:pPr>
          </w:p>
          <w:p w14:paraId="03DF7163" w14:textId="60009784" w:rsidR="00A268BA" w:rsidRPr="000A6C64" w:rsidRDefault="00A268BA" w:rsidP="008E7B33">
            <w:pPr>
              <w:pStyle w:val="Heading1"/>
              <w:rPr>
                <w:rFonts w:asciiTheme="minorHAnsi" w:hAnsiTheme="minorHAnsi"/>
                <w:i w:val="0"/>
                <w:iCs w:val="0"/>
                <w:sz w:val="22"/>
                <w:szCs w:val="20"/>
              </w:rPr>
            </w:pPr>
          </w:p>
        </w:tc>
        <w:tc>
          <w:tcPr>
            <w:tcW w:w="5211" w:type="dxa"/>
          </w:tcPr>
          <w:p w14:paraId="4F541A3D" w14:textId="1C0DBDC3" w:rsidR="00A268BA" w:rsidRPr="000A6C64" w:rsidRDefault="00B8411E" w:rsidP="000A1DB6">
            <w:pPr>
              <w:spacing w:before="60"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 xml:space="preserve"> </w:t>
            </w:r>
            <w:r w:rsidR="00A268BA" w:rsidRPr="000A6C64">
              <w:rPr>
                <w:rFonts w:asciiTheme="minorHAnsi" w:hAnsiTheme="minorHAnsi" w:cs="Arial Mäori"/>
                <w:sz w:val="22"/>
                <w:szCs w:val="20"/>
                <w:lang w:val="en-US"/>
              </w:rPr>
              <w:t>The Rev’d Clare Barrie</w:t>
            </w:r>
          </w:p>
          <w:p w14:paraId="687F6B94" w14:textId="3E6F2896" w:rsidR="00A268BA" w:rsidRPr="000A6C64" w:rsidRDefault="00A268BA" w:rsidP="00A268BA">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 xml:space="preserve">The Rev’d </w:t>
            </w:r>
            <w:r w:rsidR="00001B8E" w:rsidRPr="000A6C64">
              <w:rPr>
                <w:rFonts w:asciiTheme="minorHAnsi" w:hAnsiTheme="minorHAnsi" w:cs="Arial Mäori"/>
                <w:sz w:val="22"/>
                <w:szCs w:val="20"/>
                <w:lang w:val="en-US"/>
              </w:rPr>
              <w:t>Dr Andrew Burgess</w:t>
            </w:r>
          </w:p>
          <w:p w14:paraId="24BC90AB" w14:textId="77777777" w:rsidR="00E5574C" w:rsidRPr="000A6C64" w:rsidRDefault="00E5574C" w:rsidP="00A268BA">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The Rev’d Jenny Chalmers</w:t>
            </w:r>
          </w:p>
          <w:p w14:paraId="1D591554" w14:textId="3CCD39AE" w:rsidR="00A268BA" w:rsidRPr="000A6C64" w:rsidRDefault="00561685" w:rsidP="00A268BA">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Ms Cath McVey</w:t>
            </w:r>
          </w:p>
          <w:p w14:paraId="7D93EFC9" w14:textId="7418482D" w:rsidR="00A268BA" w:rsidRPr="000A6C64" w:rsidRDefault="00561685" w:rsidP="00A268BA">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Ms Wanjiru</w:t>
            </w:r>
            <w:r w:rsidR="00730104" w:rsidRPr="000A6C64">
              <w:rPr>
                <w:rFonts w:asciiTheme="minorHAnsi" w:hAnsiTheme="minorHAnsi" w:cs="Arial Mäori"/>
                <w:sz w:val="22"/>
                <w:szCs w:val="20"/>
                <w:lang w:val="en-US"/>
              </w:rPr>
              <w:t xml:space="preserve"> (Ciru) Muriuki</w:t>
            </w:r>
          </w:p>
          <w:p w14:paraId="7E920D74" w14:textId="77777777" w:rsidR="00A268BA" w:rsidRPr="000A6C64" w:rsidRDefault="00A268BA" w:rsidP="00A268BA">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The Rev’d Canon Michael Wallace</w:t>
            </w:r>
          </w:p>
          <w:p w14:paraId="441B0F48" w14:textId="289E84F1" w:rsidR="00A268BA" w:rsidRPr="000A6C64" w:rsidRDefault="00A268BA" w:rsidP="00A268BA">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Mr John Whitehead</w:t>
            </w:r>
            <w:r w:rsidR="009375F0" w:rsidRPr="000A6C64">
              <w:rPr>
                <w:rFonts w:asciiTheme="minorHAnsi" w:hAnsiTheme="minorHAnsi" w:cs="Arial Mäori"/>
                <w:sz w:val="22"/>
                <w:szCs w:val="20"/>
                <w:lang w:val="en-US"/>
              </w:rPr>
              <w:t xml:space="preserve"> CNZM</w:t>
            </w:r>
            <w:r w:rsidR="004320C4" w:rsidRPr="000A6C64">
              <w:rPr>
                <w:rFonts w:asciiTheme="minorHAnsi" w:hAnsiTheme="minorHAnsi" w:cs="Arial Mäori"/>
                <w:sz w:val="22"/>
                <w:szCs w:val="20"/>
                <w:lang w:val="en-US"/>
              </w:rPr>
              <w:t>, KStJ</w:t>
            </w:r>
          </w:p>
          <w:p w14:paraId="111E5FF0" w14:textId="7BD96732" w:rsidR="00A268BA" w:rsidRPr="000A6C64" w:rsidRDefault="00A268BA" w:rsidP="00A268BA">
            <w:pPr>
              <w:spacing w:before="60"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 xml:space="preserve">Youth Rep </w:t>
            </w:r>
            <w:r w:rsidR="00A3036A" w:rsidRPr="000A6C64">
              <w:rPr>
                <w:rFonts w:asciiTheme="minorHAnsi" w:hAnsiTheme="minorHAnsi" w:cs="Arial Mäori"/>
                <w:sz w:val="22"/>
                <w:szCs w:val="20"/>
                <w:lang w:val="en-US"/>
              </w:rPr>
              <w:t>–</w:t>
            </w:r>
            <w:r w:rsidRPr="000A6C64">
              <w:rPr>
                <w:rFonts w:asciiTheme="minorHAnsi" w:hAnsiTheme="minorHAnsi" w:cs="Arial Mäori"/>
                <w:sz w:val="22"/>
                <w:szCs w:val="20"/>
                <w:lang w:val="en-US"/>
              </w:rPr>
              <w:t xml:space="preserve"> </w:t>
            </w:r>
            <w:r w:rsidR="00A3036A" w:rsidRPr="000A6C64">
              <w:rPr>
                <w:rFonts w:asciiTheme="minorHAnsi" w:hAnsiTheme="minorHAnsi" w:cs="Arial Mäori"/>
                <w:sz w:val="22"/>
                <w:szCs w:val="20"/>
                <w:lang w:val="en-US"/>
              </w:rPr>
              <w:t>Mr Etienne Wain</w:t>
            </w:r>
          </w:p>
        </w:tc>
      </w:tr>
    </w:tbl>
    <w:p w14:paraId="5EC069D7" w14:textId="77777777" w:rsidR="00F72DC3" w:rsidRDefault="00F72DC3" w:rsidP="00F72DC3">
      <w:pPr>
        <w:pStyle w:val="Heading2"/>
        <w:ind w:left="709"/>
        <w:jc w:val="both"/>
        <w:rPr>
          <w:rFonts w:asciiTheme="minorHAnsi" w:hAnsiTheme="minorHAnsi" w:cs="Arial Mäori"/>
          <w:i w:val="0"/>
          <w:iCs w:val="0"/>
          <w:sz w:val="22"/>
          <w:szCs w:val="20"/>
          <w:lang w:val="en-US"/>
        </w:rPr>
      </w:pPr>
    </w:p>
    <w:p w14:paraId="7612238C" w14:textId="77777777" w:rsidR="00F72DC3" w:rsidRDefault="00F72DC3">
      <w:pPr>
        <w:rPr>
          <w:rFonts w:asciiTheme="minorHAnsi" w:hAnsiTheme="minorHAnsi" w:cs="Arial Mäori"/>
          <w:b/>
          <w:bCs/>
          <w:sz w:val="22"/>
          <w:szCs w:val="20"/>
          <w:lang w:val="en-US"/>
        </w:rPr>
      </w:pPr>
      <w:r>
        <w:rPr>
          <w:rFonts w:asciiTheme="minorHAnsi" w:hAnsiTheme="minorHAnsi" w:cs="Arial Mäori"/>
          <w:i/>
          <w:iCs/>
          <w:sz w:val="22"/>
          <w:szCs w:val="20"/>
          <w:lang w:val="en-US"/>
        </w:rPr>
        <w:br w:type="page"/>
      </w:r>
    </w:p>
    <w:p w14:paraId="445EEB1C" w14:textId="16A9403D" w:rsidR="00215BAB" w:rsidRPr="000A6C64" w:rsidRDefault="00215BAB" w:rsidP="005333E8">
      <w:pPr>
        <w:pStyle w:val="Heading2"/>
        <w:numPr>
          <w:ilvl w:val="1"/>
          <w:numId w:val="2"/>
        </w:numPr>
        <w:tabs>
          <w:tab w:val="clear" w:pos="720"/>
        </w:tabs>
        <w:ind w:left="709" w:hanging="709"/>
        <w:jc w:val="both"/>
        <w:rPr>
          <w:rFonts w:asciiTheme="minorHAnsi" w:hAnsiTheme="minorHAnsi" w:cs="Arial Mäori"/>
          <w:i w:val="0"/>
          <w:iCs w:val="0"/>
          <w:sz w:val="22"/>
          <w:szCs w:val="20"/>
          <w:lang w:val="en-US"/>
        </w:rPr>
      </w:pPr>
      <w:r w:rsidRPr="000A6C64">
        <w:rPr>
          <w:rFonts w:asciiTheme="minorHAnsi" w:hAnsiTheme="minorHAnsi" w:cs="Arial Mäori"/>
          <w:i w:val="0"/>
          <w:iCs w:val="0"/>
          <w:sz w:val="22"/>
          <w:szCs w:val="20"/>
          <w:lang w:val="en-US"/>
        </w:rPr>
        <w:lastRenderedPageBreak/>
        <w:t>Membership – Alternates and Changes</w:t>
      </w:r>
    </w:p>
    <w:p w14:paraId="6602819E" w14:textId="4FC777B2" w:rsidR="00BB5616" w:rsidRPr="000A6C64" w:rsidRDefault="001F7818" w:rsidP="007C66A3">
      <w:pPr>
        <w:spacing w:after="120"/>
        <w:ind w:left="709"/>
        <w:jc w:val="both"/>
        <w:rPr>
          <w:rFonts w:asciiTheme="minorHAnsi" w:hAnsiTheme="minorHAnsi" w:cs="Arial Mäori"/>
          <w:sz w:val="22"/>
          <w:szCs w:val="20"/>
          <w:lang w:val="en-US"/>
        </w:rPr>
      </w:pPr>
      <w:r w:rsidRPr="000A6C64">
        <w:rPr>
          <w:rFonts w:asciiTheme="minorHAnsi" w:hAnsiTheme="minorHAnsi" w:cs="Arial Mäori"/>
          <w:sz w:val="22"/>
          <w:szCs w:val="20"/>
          <w:lang w:val="en-US"/>
        </w:rPr>
        <w:t>Previo</w:t>
      </w:r>
      <w:r w:rsidR="00CF6B64" w:rsidRPr="000A6C64">
        <w:rPr>
          <w:rFonts w:asciiTheme="minorHAnsi" w:hAnsiTheme="minorHAnsi" w:cs="Arial Mäori"/>
          <w:sz w:val="22"/>
          <w:szCs w:val="20"/>
          <w:lang w:val="en-US"/>
        </w:rPr>
        <w:t xml:space="preserve">us members whose terms concluded at GSTHW </w:t>
      </w:r>
      <w:r w:rsidR="00BF78E2" w:rsidRPr="000A6C64">
        <w:rPr>
          <w:rFonts w:asciiTheme="minorHAnsi" w:hAnsiTheme="minorHAnsi" w:cs="Arial Mäori"/>
          <w:sz w:val="22"/>
          <w:szCs w:val="20"/>
          <w:lang w:val="en-US"/>
        </w:rPr>
        <w:t>2020</w:t>
      </w:r>
      <w:r w:rsidR="00CF6B64" w:rsidRPr="000A6C64">
        <w:rPr>
          <w:rFonts w:asciiTheme="minorHAnsi" w:hAnsiTheme="minorHAnsi" w:cs="Arial Mäori"/>
          <w:sz w:val="22"/>
          <w:szCs w:val="20"/>
          <w:lang w:val="en-US"/>
        </w:rPr>
        <w:t xml:space="preserve"> were acknowledged</w:t>
      </w:r>
      <w:r w:rsidR="00D204BC" w:rsidRPr="000A6C64">
        <w:rPr>
          <w:rFonts w:asciiTheme="minorHAnsi" w:hAnsiTheme="minorHAnsi" w:cs="Arial Mäori"/>
          <w:sz w:val="22"/>
          <w:szCs w:val="20"/>
          <w:lang w:val="en-US"/>
        </w:rPr>
        <w:t xml:space="preserve"> in</w:t>
      </w:r>
      <w:r w:rsidR="00A618D5" w:rsidRPr="000A6C64">
        <w:rPr>
          <w:rFonts w:asciiTheme="minorHAnsi" w:hAnsiTheme="minorHAnsi" w:cs="Arial Mäori"/>
          <w:sz w:val="22"/>
          <w:szCs w:val="20"/>
          <w:lang w:val="en-US"/>
        </w:rPr>
        <w:t xml:space="preserve"> July</w:t>
      </w:r>
      <w:r w:rsidR="00D204BC" w:rsidRPr="000A6C64">
        <w:rPr>
          <w:rFonts w:asciiTheme="minorHAnsi" w:hAnsiTheme="minorHAnsi" w:cs="Arial Mäori"/>
          <w:sz w:val="22"/>
          <w:szCs w:val="20"/>
          <w:lang w:val="en-US"/>
        </w:rPr>
        <w:t xml:space="preserve"> 20</w:t>
      </w:r>
      <w:r w:rsidR="00A618D5" w:rsidRPr="000A6C64">
        <w:rPr>
          <w:rFonts w:asciiTheme="minorHAnsi" w:hAnsiTheme="minorHAnsi" w:cs="Arial Mäori"/>
          <w:sz w:val="22"/>
          <w:szCs w:val="20"/>
          <w:lang w:val="en-US"/>
        </w:rPr>
        <w:t>20</w:t>
      </w:r>
      <w:r w:rsidR="00CF6B64" w:rsidRPr="000A6C64">
        <w:rPr>
          <w:rFonts w:asciiTheme="minorHAnsi" w:hAnsiTheme="minorHAnsi" w:cs="Arial Mäori"/>
          <w:sz w:val="22"/>
          <w:szCs w:val="20"/>
          <w:lang w:val="en-US"/>
        </w:rPr>
        <w:t xml:space="preserve">: </w:t>
      </w:r>
      <w:r w:rsidR="001F0771" w:rsidRPr="000A6C64">
        <w:rPr>
          <w:rFonts w:asciiTheme="minorHAnsi" w:hAnsiTheme="minorHAnsi" w:cs="Arial Mäori"/>
          <w:sz w:val="22"/>
          <w:szCs w:val="20"/>
          <w:lang w:val="en-US"/>
        </w:rPr>
        <w:t>Rev’d Jo Crosse, Mr Ian Pask, Rev’</w:t>
      </w:r>
      <w:r w:rsidR="00DB7C46" w:rsidRPr="000A6C64">
        <w:rPr>
          <w:rFonts w:asciiTheme="minorHAnsi" w:hAnsiTheme="minorHAnsi" w:cs="Arial Mäori"/>
          <w:sz w:val="22"/>
          <w:szCs w:val="20"/>
          <w:lang w:val="en-US"/>
        </w:rPr>
        <w:t xml:space="preserve">d Jacqui Paterson, Dr Corin Murfitt, </w:t>
      </w:r>
      <w:r w:rsidR="00FB7821">
        <w:rPr>
          <w:rFonts w:asciiTheme="minorHAnsi" w:hAnsiTheme="minorHAnsi" w:cs="Arial Mäori"/>
          <w:sz w:val="22"/>
          <w:szCs w:val="20"/>
          <w:lang w:val="en-US"/>
        </w:rPr>
        <w:t xml:space="preserve">and </w:t>
      </w:r>
      <w:proofErr w:type="spellStart"/>
      <w:r w:rsidR="00DB7C46" w:rsidRPr="000A6C64">
        <w:rPr>
          <w:rFonts w:asciiTheme="minorHAnsi" w:hAnsiTheme="minorHAnsi" w:cs="Arial Mäori"/>
          <w:sz w:val="22"/>
          <w:szCs w:val="20"/>
          <w:lang w:val="en-US"/>
        </w:rPr>
        <w:t>Ms</w:t>
      </w:r>
      <w:proofErr w:type="spellEnd"/>
      <w:r w:rsidR="00DB7C46" w:rsidRPr="000A6C64">
        <w:rPr>
          <w:rFonts w:asciiTheme="minorHAnsi" w:hAnsiTheme="minorHAnsi" w:cs="Arial Mäori"/>
          <w:sz w:val="22"/>
          <w:szCs w:val="20"/>
          <w:lang w:val="en-US"/>
        </w:rPr>
        <w:t xml:space="preserve"> Kaz</w:t>
      </w:r>
      <w:r w:rsidR="008E7B33" w:rsidRPr="000A6C64">
        <w:rPr>
          <w:rFonts w:asciiTheme="minorHAnsi" w:hAnsiTheme="minorHAnsi" w:cs="Arial Mäori"/>
          <w:sz w:val="22"/>
          <w:szCs w:val="20"/>
          <w:lang w:val="en-US"/>
        </w:rPr>
        <w:t xml:space="preserve"> Yung</w:t>
      </w:r>
      <w:r w:rsidR="00BB5616" w:rsidRPr="000A6C64">
        <w:rPr>
          <w:rFonts w:asciiTheme="minorHAnsi" w:hAnsiTheme="minorHAnsi" w:cs="Arial Mäori"/>
          <w:sz w:val="22"/>
          <w:szCs w:val="20"/>
          <w:lang w:val="en-US"/>
        </w:rPr>
        <w:t>.</w:t>
      </w:r>
    </w:p>
    <w:p w14:paraId="0C206A68" w14:textId="6E7C16D5" w:rsidR="000026AC" w:rsidRPr="000A6C64" w:rsidRDefault="002B316E" w:rsidP="007C66A3">
      <w:pPr>
        <w:spacing w:after="120"/>
        <w:ind w:left="709"/>
        <w:jc w:val="both"/>
        <w:rPr>
          <w:rFonts w:asciiTheme="minorHAnsi" w:hAnsiTheme="minorHAnsi" w:cs="Arial Mäori"/>
          <w:sz w:val="22"/>
          <w:szCs w:val="20"/>
          <w:lang w:val="en-US"/>
        </w:rPr>
      </w:pPr>
      <w:r w:rsidRPr="000A6C64">
        <w:rPr>
          <w:rFonts w:asciiTheme="minorHAnsi" w:hAnsiTheme="minorHAnsi" w:cs="Arial Mäori"/>
          <w:sz w:val="22"/>
          <w:szCs w:val="20"/>
          <w:lang w:val="en-US"/>
        </w:rPr>
        <w:t xml:space="preserve">In </w:t>
      </w:r>
      <w:r w:rsidR="00640E27" w:rsidRPr="000A6C64">
        <w:rPr>
          <w:rFonts w:asciiTheme="minorHAnsi" w:hAnsiTheme="minorHAnsi" w:cs="Arial Mäori"/>
          <w:sz w:val="22"/>
          <w:szCs w:val="20"/>
          <w:lang w:val="en-US"/>
        </w:rPr>
        <w:t xml:space="preserve">October 2020, </w:t>
      </w:r>
      <w:r w:rsidRPr="000A6C64">
        <w:rPr>
          <w:rFonts w:asciiTheme="minorHAnsi" w:hAnsiTheme="minorHAnsi" w:cs="Arial Mäori"/>
          <w:sz w:val="22"/>
          <w:szCs w:val="20"/>
          <w:lang w:val="en-US"/>
        </w:rPr>
        <w:t>GSSC</w:t>
      </w:r>
      <w:r w:rsidR="00F77A6D" w:rsidRPr="000A6C64">
        <w:rPr>
          <w:rFonts w:asciiTheme="minorHAnsi" w:hAnsiTheme="minorHAnsi" w:cs="Arial Mäori"/>
          <w:sz w:val="22"/>
          <w:szCs w:val="20"/>
          <w:lang w:val="en-US"/>
        </w:rPr>
        <w:t xml:space="preserve"> ackno</w:t>
      </w:r>
      <w:r w:rsidR="00D75A5D" w:rsidRPr="000A6C64">
        <w:rPr>
          <w:rFonts w:asciiTheme="minorHAnsi" w:hAnsiTheme="minorHAnsi" w:cs="Arial Mäori"/>
          <w:sz w:val="22"/>
          <w:szCs w:val="20"/>
          <w:lang w:val="en-US"/>
        </w:rPr>
        <w:t>wledged Mr John Whitehead, in being made a Knight of the Order of St John</w:t>
      </w:r>
      <w:r w:rsidR="001936FB" w:rsidRPr="000A6C64">
        <w:rPr>
          <w:rFonts w:asciiTheme="minorHAnsi" w:hAnsiTheme="minorHAnsi" w:cs="Arial Mäori"/>
          <w:sz w:val="22"/>
          <w:szCs w:val="20"/>
          <w:lang w:val="en-US"/>
        </w:rPr>
        <w:t>.</w:t>
      </w:r>
    </w:p>
    <w:p w14:paraId="3AD230D8" w14:textId="1B310140" w:rsidR="00CC0C2C" w:rsidRPr="000A6C64" w:rsidRDefault="0083071D" w:rsidP="007C66A3">
      <w:pPr>
        <w:spacing w:after="120"/>
        <w:ind w:left="709"/>
        <w:jc w:val="both"/>
        <w:rPr>
          <w:rFonts w:asciiTheme="minorHAnsi" w:hAnsiTheme="minorHAnsi" w:cs="Arial Mäori"/>
          <w:sz w:val="22"/>
          <w:szCs w:val="20"/>
          <w:lang w:val="en-US"/>
        </w:rPr>
      </w:pPr>
      <w:r w:rsidRPr="000A6C64">
        <w:rPr>
          <w:rFonts w:asciiTheme="minorHAnsi" w:hAnsiTheme="minorHAnsi" w:cs="Arial Mäori"/>
          <w:sz w:val="22"/>
          <w:szCs w:val="20"/>
          <w:lang w:val="en-US"/>
        </w:rPr>
        <w:t xml:space="preserve">In </w:t>
      </w:r>
      <w:r w:rsidR="00CC5B5F" w:rsidRPr="000A6C64">
        <w:rPr>
          <w:rFonts w:asciiTheme="minorHAnsi" w:hAnsiTheme="minorHAnsi" w:cs="Arial Mäori"/>
          <w:sz w:val="22"/>
          <w:szCs w:val="20"/>
          <w:lang w:val="en-US"/>
        </w:rPr>
        <w:t>October 2021</w:t>
      </w:r>
      <w:r w:rsidR="00C97D6A">
        <w:rPr>
          <w:rFonts w:asciiTheme="minorHAnsi" w:hAnsiTheme="minorHAnsi" w:cs="Arial Mäori"/>
          <w:sz w:val="22"/>
          <w:szCs w:val="20"/>
          <w:lang w:val="en-US"/>
        </w:rPr>
        <w:t>,</w:t>
      </w:r>
      <w:r w:rsidR="00CC5B5F" w:rsidRPr="000A6C64">
        <w:rPr>
          <w:rFonts w:asciiTheme="minorHAnsi" w:hAnsiTheme="minorHAnsi" w:cs="Arial Mäori"/>
          <w:sz w:val="22"/>
          <w:szCs w:val="20"/>
          <w:lang w:val="en-US"/>
        </w:rPr>
        <w:t xml:space="preserve"> </w:t>
      </w:r>
      <w:r w:rsidR="00CC0C2C" w:rsidRPr="000A6C64">
        <w:rPr>
          <w:rFonts w:asciiTheme="minorHAnsi" w:hAnsiTheme="minorHAnsi" w:cs="Arial Mäori"/>
          <w:sz w:val="22"/>
          <w:szCs w:val="20"/>
          <w:lang w:val="en-US"/>
        </w:rPr>
        <w:t>The Most</w:t>
      </w:r>
      <w:r w:rsidR="00A2459A" w:rsidRPr="000A6C64">
        <w:rPr>
          <w:rFonts w:asciiTheme="minorHAnsi" w:hAnsiTheme="minorHAnsi" w:cs="Arial Mäori"/>
          <w:sz w:val="22"/>
          <w:szCs w:val="20"/>
          <w:lang w:val="en-US"/>
        </w:rPr>
        <w:t xml:space="preserve"> </w:t>
      </w:r>
      <w:r w:rsidR="00CC0C2C" w:rsidRPr="000A6C64">
        <w:rPr>
          <w:rFonts w:asciiTheme="minorHAnsi" w:hAnsiTheme="minorHAnsi" w:cs="Arial Mäori"/>
          <w:sz w:val="22"/>
          <w:szCs w:val="20"/>
          <w:lang w:val="en-US"/>
        </w:rPr>
        <w:t>Rev’d Fereimi</w:t>
      </w:r>
      <w:r w:rsidR="00A2459A" w:rsidRPr="000A6C64">
        <w:rPr>
          <w:rFonts w:asciiTheme="minorHAnsi" w:hAnsiTheme="minorHAnsi" w:cs="Arial Mäori"/>
          <w:sz w:val="22"/>
          <w:szCs w:val="20"/>
          <w:lang w:val="en-US"/>
        </w:rPr>
        <w:t xml:space="preserve"> </w:t>
      </w:r>
      <w:r w:rsidR="00CC0C2C" w:rsidRPr="000A6C64">
        <w:rPr>
          <w:rFonts w:asciiTheme="minorHAnsi" w:hAnsiTheme="minorHAnsi" w:cs="Arial Mäori"/>
          <w:sz w:val="22"/>
          <w:szCs w:val="20"/>
          <w:lang w:val="en-US"/>
        </w:rPr>
        <w:t>Cama</w:t>
      </w:r>
      <w:r w:rsidR="008E7B33" w:rsidRPr="000A6C64">
        <w:rPr>
          <w:rFonts w:asciiTheme="minorHAnsi" w:hAnsiTheme="minorHAnsi" w:cs="Arial Mäori"/>
          <w:sz w:val="22"/>
          <w:szCs w:val="20"/>
          <w:lang w:val="en-US"/>
        </w:rPr>
        <w:t>’s</w:t>
      </w:r>
      <w:r w:rsidR="00CC0C2C" w:rsidRPr="000A6C64">
        <w:rPr>
          <w:rFonts w:asciiTheme="minorHAnsi" w:hAnsiTheme="minorHAnsi" w:cs="Arial Mäori"/>
          <w:sz w:val="22"/>
          <w:szCs w:val="20"/>
          <w:lang w:val="en-US"/>
        </w:rPr>
        <w:t xml:space="preserve"> </w:t>
      </w:r>
      <w:r w:rsidR="002314DB" w:rsidRPr="000A6C64">
        <w:rPr>
          <w:rFonts w:asciiTheme="minorHAnsi" w:hAnsiTheme="minorHAnsi" w:cs="Arial Mäori"/>
          <w:sz w:val="22"/>
          <w:szCs w:val="20"/>
          <w:lang w:val="en-US"/>
        </w:rPr>
        <w:t>death was acknowledged</w:t>
      </w:r>
      <w:r w:rsidR="00CC0C2C" w:rsidRPr="000A6C64">
        <w:rPr>
          <w:rFonts w:asciiTheme="minorHAnsi" w:hAnsiTheme="minorHAnsi" w:cs="Arial Mäori"/>
          <w:sz w:val="22"/>
          <w:szCs w:val="20"/>
          <w:lang w:val="en-US"/>
        </w:rPr>
        <w:t>.</w:t>
      </w:r>
    </w:p>
    <w:p w14:paraId="4A354568" w14:textId="0F445A9A" w:rsidR="00215BAB" w:rsidRPr="000A6C64" w:rsidRDefault="00215BAB" w:rsidP="00A95354">
      <w:pPr>
        <w:pStyle w:val="BodyTextIndent3"/>
        <w:tabs>
          <w:tab w:val="clear" w:pos="-720"/>
          <w:tab w:val="clear" w:pos="0"/>
          <w:tab w:val="clear" w:pos="720"/>
        </w:tabs>
        <w:suppressAutoHyphens w:val="0"/>
        <w:spacing w:before="120" w:after="120"/>
        <w:rPr>
          <w:rFonts w:asciiTheme="minorHAnsi" w:hAnsiTheme="minorHAnsi" w:cs="Arial Mäori"/>
          <w:spacing w:val="0"/>
        </w:rPr>
      </w:pPr>
      <w:r w:rsidRPr="000A6C64">
        <w:rPr>
          <w:rFonts w:asciiTheme="minorHAnsi" w:hAnsiTheme="minorHAnsi" w:cs="Arial Mäori"/>
          <w:spacing w:val="0"/>
        </w:rPr>
        <w:t>The General Secretary</w:t>
      </w:r>
      <w:r w:rsidR="00D416D5" w:rsidRPr="000A6C64">
        <w:rPr>
          <w:rFonts w:asciiTheme="minorHAnsi" w:hAnsiTheme="minorHAnsi" w:cs="Arial Mäori"/>
          <w:spacing w:val="0"/>
        </w:rPr>
        <w:t xml:space="preserve">, the Rev’d </w:t>
      </w:r>
      <w:r w:rsidR="00110F49" w:rsidRPr="000A6C64">
        <w:rPr>
          <w:rFonts w:asciiTheme="minorHAnsi" w:hAnsiTheme="minorHAnsi" w:cs="Arial Mäori"/>
          <w:spacing w:val="0"/>
        </w:rPr>
        <w:t xml:space="preserve">Canon </w:t>
      </w:r>
      <w:r w:rsidR="00D416D5" w:rsidRPr="000A6C64">
        <w:rPr>
          <w:rFonts w:asciiTheme="minorHAnsi" w:hAnsiTheme="minorHAnsi" w:cs="Arial Mäori"/>
          <w:spacing w:val="0"/>
        </w:rPr>
        <w:t>Michael Hughes,</w:t>
      </w:r>
      <w:r w:rsidRPr="000A6C64">
        <w:rPr>
          <w:rFonts w:asciiTheme="minorHAnsi" w:hAnsiTheme="minorHAnsi" w:cs="Arial Mäori"/>
          <w:spacing w:val="0"/>
        </w:rPr>
        <w:t xml:space="preserve"> in accordance with Title B, Canon I, Clause 5.5</w:t>
      </w:r>
      <w:r w:rsidR="00E46BAA" w:rsidRPr="000A6C64">
        <w:rPr>
          <w:rFonts w:asciiTheme="minorHAnsi" w:hAnsiTheme="minorHAnsi" w:cs="Arial Mäori"/>
          <w:spacing w:val="0"/>
        </w:rPr>
        <w:t xml:space="preserve"> a</w:t>
      </w:r>
      <w:r w:rsidRPr="000A6C64">
        <w:rPr>
          <w:rFonts w:asciiTheme="minorHAnsi" w:hAnsiTheme="minorHAnsi" w:cs="Arial Mäori"/>
          <w:spacing w:val="0"/>
        </w:rPr>
        <w:t>ttends each meeting</w:t>
      </w:r>
      <w:r w:rsidR="00350534" w:rsidRPr="000A6C64">
        <w:rPr>
          <w:rFonts w:asciiTheme="minorHAnsi" w:hAnsiTheme="minorHAnsi" w:cs="Arial Mäori"/>
          <w:spacing w:val="0"/>
        </w:rPr>
        <w:t xml:space="preserve">, and Ms </w:t>
      </w:r>
      <w:r w:rsidR="00110F49" w:rsidRPr="000A6C64">
        <w:rPr>
          <w:rFonts w:asciiTheme="minorHAnsi" w:hAnsiTheme="minorHAnsi" w:cs="Arial Mäori"/>
          <w:spacing w:val="0"/>
        </w:rPr>
        <w:t>Natalie Lok</w:t>
      </w:r>
      <w:r w:rsidR="00765316" w:rsidRPr="000A6C64">
        <w:rPr>
          <w:rFonts w:asciiTheme="minorHAnsi" w:hAnsiTheme="minorHAnsi" w:cs="Arial Mäori"/>
          <w:spacing w:val="0"/>
        </w:rPr>
        <w:t xml:space="preserve"> </w:t>
      </w:r>
      <w:r w:rsidR="008E7B33" w:rsidRPr="000A6C64">
        <w:rPr>
          <w:rFonts w:asciiTheme="minorHAnsi" w:hAnsiTheme="minorHAnsi" w:cs="Arial Mäori"/>
          <w:spacing w:val="0"/>
        </w:rPr>
        <w:t xml:space="preserve">followed by Rev’d Kat Maxwell </w:t>
      </w:r>
      <w:r w:rsidR="00350534" w:rsidRPr="000A6C64">
        <w:rPr>
          <w:rFonts w:asciiTheme="minorHAnsi" w:hAnsiTheme="minorHAnsi" w:cs="Arial Mäori"/>
        </w:rPr>
        <w:t>ha</w:t>
      </w:r>
      <w:r w:rsidR="008E7B33" w:rsidRPr="000A6C64">
        <w:rPr>
          <w:rFonts w:asciiTheme="minorHAnsi" w:hAnsiTheme="minorHAnsi" w:cs="Arial Mäori"/>
        </w:rPr>
        <w:t>ve</w:t>
      </w:r>
      <w:r w:rsidR="00350534" w:rsidRPr="000A6C64">
        <w:rPr>
          <w:rFonts w:asciiTheme="minorHAnsi" w:hAnsiTheme="minorHAnsi" w:cs="Arial Mäori"/>
        </w:rPr>
        <w:t xml:space="preserve"> been </w:t>
      </w:r>
      <w:r w:rsidR="00A95354" w:rsidRPr="0032420F">
        <w:rPr>
          <w:rFonts w:asciiTheme="minorHAnsi" w:hAnsiTheme="minorHAnsi" w:cs="Arial Mäori"/>
        </w:rPr>
        <w:t>M</w:t>
      </w:r>
      <w:r w:rsidR="00350534" w:rsidRPr="0032420F">
        <w:rPr>
          <w:rFonts w:asciiTheme="minorHAnsi" w:hAnsiTheme="minorHAnsi" w:cs="Arial Mäori"/>
        </w:rPr>
        <w:t>inute</w:t>
      </w:r>
      <w:r w:rsidR="00A95354" w:rsidRPr="0032420F">
        <w:rPr>
          <w:rFonts w:asciiTheme="minorHAnsi" w:hAnsiTheme="minorHAnsi" w:cs="Arial Mäori"/>
        </w:rPr>
        <w:t>s</w:t>
      </w:r>
      <w:r w:rsidR="00350534" w:rsidRPr="0032420F">
        <w:rPr>
          <w:rFonts w:asciiTheme="minorHAnsi" w:hAnsiTheme="minorHAnsi" w:cs="Arial Mäori"/>
        </w:rPr>
        <w:t xml:space="preserve"> </w:t>
      </w:r>
      <w:r w:rsidR="00A95354" w:rsidRPr="0032420F">
        <w:rPr>
          <w:rFonts w:asciiTheme="minorHAnsi" w:hAnsiTheme="minorHAnsi" w:cs="Arial Mäori"/>
        </w:rPr>
        <w:t>S</w:t>
      </w:r>
      <w:r w:rsidR="00350534" w:rsidRPr="0032420F">
        <w:rPr>
          <w:rFonts w:asciiTheme="minorHAnsi" w:hAnsiTheme="minorHAnsi" w:cs="Arial Mäori"/>
        </w:rPr>
        <w:t>ecretar</w:t>
      </w:r>
      <w:r w:rsidR="00765316" w:rsidRPr="0032420F">
        <w:rPr>
          <w:rFonts w:asciiTheme="minorHAnsi" w:hAnsiTheme="minorHAnsi" w:cs="Arial Mäori"/>
        </w:rPr>
        <w:t>y</w:t>
      </w:r>
      <w:r w:rsidR="00350534" w:rsidRPr="0032420F">
        <w:rPr>
          <w:rFonts w:asciiTheme="minorHAnsi" w:hAnsiTheme="minorHAnsi" w:cs="Arial Mäori"/>
        </w:rPr>
        <w:t>.</w:t>
      </w:r>
    </w:p>
    <w:p w14:paraId="08F58252" w14:textId="77777777" w:rsidR="00FF74F4" w:rsidRPr="000A6C64" w:rsidRDefault="00FF74F4">
      <w:pPr>
        <w:spacing w:after="120"/>
        <w:jc w:val="both"/>
        <w:rPr>
          <w:rFonts w:ascii="Verdana" w:hAnsi="Verdana" w:cs="Arial Mäori"/>
          <w:b/>
          <w:bCs/>
          <w:sz w:val="20"/>
          <w:szCs w:val="20"/>
          <w:lang w:val="en-US"/>
        </w:rPr>
      </w:pPr>
    </w:p>
    <w:p w14:paraId="3E6114D3" w14:textId="1BD4227A" w:rsidR="00215BAB" w:rsidRPr="000A6C64" w:rsidRDefault="00215BAB">
      <w:pPr>
        <w:spacing w:after="120"/>
        <w:jc w:val="both"/>
        <w:rPr>
          <w:rFonts w:asciiTheme="minorHAnsi" w:hAnsiTheme="minorHAnsi" w:cs="Arial Mäori"/>
          <w:b/>
          <w:bCs/>
          <w:sz w:val="22"/>
          <w:szCs w:val="20"/>
          <w:lang w:val="en-US"/>
        </w:rPr>
      </w:pPr>
      <w:r w:rsidRPr="000A6C64">
        <w:rPr>
          <w:rFonts w:asciiTheme="minorHAnsi" w:hAnsiTheme="minorHAnsi" w:cs="Arial Mäori"/>
          <w:b/>
          <w:bCs/>
          <w:sz w:val="22"/>
          <w:szCs w:val="20"/>
          <w:lang w:val="en-US"/>
        </w:rPr>
        <w:t>2.</w:t>
      </w:r>
      <w:r w:rsidRPr="000A6C64">
        <w:rPr>
          <w:rFonts w:asciiTheme="minorHAnsi" w:hAnsiTheme="minorHAnsi" w:cs="Arial Mäori"/>
          <w:b/>
          <w:bCs/>
          <w:sz w:val="22"/>
          <w:szCs w:val="20"/>
          <w:lang w:val="en-US"/>
        </w:rPr>
        <w:tab/>
        <w:t>Meetings</w:t>
      </w:r>
    </w:p>
    <w:p w14:paraId="0D8B8420" w14:textId="08029B96" w:rsidR="004A6C34" w:rsidRPr="000A6C64" w:rsidRDefault="00215BAB">
      <w:pPr>
        <w:pStyle w:val="BodyTextIndent"/>
        <w:jc w:val="both"/>
        <w:rPr>
          <w:rFonts w:asciiTheme="minorHAnsi" w:hAnsiTheme="minorHAnsi"/>
          <w:szCs w:val="20"/>
        </w:rPr>
      </w:pPr>
      <w:r w:rsidRPr="000A6C64">
        <w:rPr>
          <w:rFonts w:asciiTheme="minorHAnsi" w:hAnsiTheme="minorHAnsi"/>
          <w:szCs w:val="20"/>
        </w:rPr>
        <w:t xml:space="preserve">The Standing Committee over the period covered by this Report </w:t>
      </w:r>
      <w:r w:rsidR="00E157C0" w:rsidRPr="000A6C64">
        <w:rPr>
          <w:rFonts w:asciiTheme="minorHAnsi" w:hAnsiTheme="minorHAnsi"/>
          <w:szCs w:val="20"/>
        </w:rPr>
        <w:t xml:space="preserve">met and was hosted as follows: </w:t>
      </w:r>
    </w:p>
    <w:tbl>
      <w:tblPr>
        <w:tblW w:w="0" w:type="auto"/>
        <w:tblInd w:w="720" w:type="dxa"/>
        <w:tblLook w:val="0000" w:firstRow="0" w:lastRow="0" w:firstColumn="0" w:lastColumn="0" w:noHBand="0" w:noVBand="0"/>
      </w:tblPr>
      <w:tblGrid>
        <w:gridCol w:w="4242"/>
        <w:gridCol w:w="1842"/>
        <w:gridCol w:w="1985"/>
      </w:tblGrid>
      <w:tr w:rsidR="00215BAB" w:rsidRPr="000A6C64" w14:paraId="748B4CC2" w14:textId="77777777" w:rsidTr="005E73F7">
        <w:tc>
          <w:tcPr>
            <w:tcW w:w="4242" w:type="dxa"/>
          </w:tcPr>
          <w:p w14:paraId="24C68E73" w14:textId="1492B7D5" w:rsidR="00215BAB" w:rsidRPr="000A6C64" w:rsidRDefault="00215BAB" w:rsidP="005E73F7">
            <w:pPr>
              <w:spacing w:after="120"/>
              <w:ind w:left="730"/>
              <w:rPr>
                <w:rFonts w:asciiTheme="minorHAnsi" w:hAnsiTheme="minorHAnsi" w:cs="Arial Mäori"/>
                <w:sz w:val="22"/>
                <w:szCs w:val="20"/>
                <w:lang w:val="en-US"/>
              </w:rPr>
            </w:pPr>
            <w:r w:rsidRPr="000A6C64">
              <w:rPr>
                <w:rFonts w:asciiTheme="minorHAnsi" w:hAnsiTheme="minorHAnsi" w:cs="Arial Mäori"/>
                <w:sz w:val="22"/>
                <w:szCs w:val="20"/>
                <w:lang w:val="en-US"/>
              </w:rPr>
              <w:t>Special Meeting a</w:t>
            </w:r>
            <w:r w:rsidR="008E7B33" w:rsidRPr="000A6C64">
              <w:rPr>
                <w:rFonts w:asciiTheme="minorHAnsi" w:hAnsiTheme="minorHAnsi" w:cs="Arial Mäori"/>
                <w:sz w:val="22"/>
                <w:szCs w:val="20"/>
                <w:lang w:val="en-US"/>
              </w:rPr>
              <w:t>fter</w:t>
            </w:r>
            <w:r w:rsidRPr="000A6C64">
              <w:rPr>
                <w:rFonts w:asciiTheme="minorHAnsi" w:hAnsiTheme="minorHAnsi" w:cs="Arial Mäori"/>
                <w:sz w:val="22"/>
                <w:szCs w:val="20"/>
                <w:lang w:val="en-US"/>
              </w:rPr>
              <w:t xml:space="preserve"> </w:t>
            </w:r>
            <w:r w:rsidR="00CF45A4">
              <w:rPr>
                <w:rFonts w:asciiTheme="minorHAnsi" w:hAnsiTheme="minorHAnsi" w:cs="Arial Mäori"/>
                <w:sz w:val="22"/>
                <w:szCs w:val="20"/>
                <w:lang w:val="en-US"/>
              </w:rPr>
              <w:t xml:space="preserve">the </w:t>
            </w:r>
            <w:r w:rsidR="00DE5932">
              <w:rPr>
                <w:rFonts w:asciiTheme="minorHAnsi" w:hAnsiTheme="minorHAnsi" w:cs="Arial Mäori"/>
                <w:sz w:val="22"/>
                <w:szCs w:val="20"/>
                <w:lang w:val="en-US"/>
              </w:rPr>
              <w:br/>
            </w:r>
            <w:r w:rsidR="0081529F" w:rsidRPr="000A6C64">
              <w:rPr>
                <w:rFonts w:asciiTheme="minorHAnsi" w:hAnsiTheme="minorHAnsi" w:cs="Arial Mäori"/>
                <w:sz w:val="22"/>
                <w:szCs w:val="20"/>
                <w:lang w:val="en-US"/>
              </w:rPr>
              <w:t>General</w:t>
            </w:r>
            <w:r w:rsidR="00CF45A4">
              <w:rPr>
                <w:rFonts w:asciiTheme="minorHAnsi" w:hAnsiTheme="minorHAnsi" w:cs="Arial Mäori"/>
                <w:sz w:val="22"/>
                <w:szCs w:val="20"/>
                <w:lang w:val="en-US"/>
              </w:rPr>
              <w:t xml:space="preserve"> </w:t>
            </w:r>
            <w:r w:rsidR="0081529F">
              <w:rPr>
                <w:rFonts w:asciiTheme="minorHAnsi" w:hAnsiTheme="minorHAnsi" w:cs="Arial Mäori"/>
                <w:sz w:val="22"/>
                <w:szCs w:val="20"/>
                <w:lang w:val="en-US"/>
              </w:rPr>
              <w:t>Synod</w:t>
            </w:r>
            <w:r w:rsidRPr="000A6C64">
              <w:rPr>
                <w:rFonts w:asciiTheme="minorHAnsi" w:hAnsiTheme="minorHAnsi" w:cs="Arial Mäori"/>
                <w:sz w:val="22"/>
                <w:szCs w:val="20"/>
                <w:lang w:val="en-US"/>
              </w:rPr>
              <w:t>/</w:t>
            </w:r>
            <w:r w:rsidR="00E055B7" w:rsidRPr="000A6C64">
              <w:rPr>
                <w:rFonts w:asciiTheme="minorHAnsi" w:hAnsiTheme="minorHAnsi" w:cs="Arial Mäori"/>
                <w:sz w:val="22"/>
                <w:szCs w:val="20"/>
                <w:lang w:val="en-US"/>
              </w:rPr>
              <w:t xml:space="preserve"> </w:t>
            </w:r>
            <w:proofErr w:type="spellStart"/>
            <w:r w:rsidRPr="000A6C64">
              <w:rPr>
                <w:rFonts w:asciiTheme="minorHAnsi" w:hAnsiTheme="minorHAnsi" w:cs="Arial Mäori"/>
                <w:sz w:val="22"/>
                <w:szCs w:val="20"/>
                <w:lang w:val="en-US"/>
              </w:rPr>
              <w:t>te</w:t>
            </w:r>
            <w:proofErr w:type="spellEnd"/>
            <w:r w:rsidRPr="000A6C64">
              <w:rPr>
                <w:rFonts w:asciiTheme="minorHAnsi" w:hAnsiTheme="minorHAnsi" w:cs="Arial Mäori"/>
                <w:sz w:val="22"/>
                <w:szCs w:val="20"/>
                <w:lang w:val="en-US"/>
              </w:rPr>
              <w:t xml:space="preserve"> </w:t>
            </w:r>
            <w:proofErr w:type="spellStart"/>
            <w:r w:rsidRPr="000A6C64">
              <w:rPr>
                <w:rFonts w:asciiTheme="minorHAnsi" w:hAnsiTheme="minorHAnsi" w:cs="Arial"/>
                <w:sz w:val="22"/>
                <w:szCs w:val="20"/>
              </w:rPr>
              <w:t>Hīnota</w:t>
            </w:r>
            <w:proofErr w:type="spellEnd"/>
            <w:r w:rsidRPr="000A6C64">
              <w:rPr>
                <w:rFonts w:asciiTheme="minorHAnsi" w:hAnsiTheme="minorHAnsi" w:cs="Arial"/>
                <w:sz w:val="22"/>
                <w:szCs w:val="20"/>
              </w:rPr>
              <w:t xml:space="preserve"> </w:t>
            </w:r>
            <w:proofErr w:type="spellStart"/>
            <w:r w:rsidRPr="000A6C64">
              <w:rPr>
                <w:rFonts w:asciiTheme="minorHAnsi" w:hAnsiTheme="minorHAnsi" w:cs="Arial"/>
                <w:sz w:val="22"/>
                <w:szCs w:val="20"/>
              </w:rPr>
              <w:t>Whānui</w:t>
            </w:r>
            <w:proofErr w:type="spellEnd"/>
          </w:p>
        </w:tc>
        <w:tc>
          <w:tcPr>
            <w:tcW w:w="1842" w:type="dxa"/>
          </w:tcPr>
          <w:p w14:paraId="7053967C" w14:textId="0F6686B3" w:rsidR="00215BAB" w:rsidRPr="000A6C64" w:rsidRDefault="00CA0166" w:rsidP="00765316">
            <w:pPr>
              <w:spacing w:before="120" w:after="120"/>
              <w:rPr>
                <w:rFonts w:asciiTheme="minorHAnsi" w:hAnsiTheme="minorHAnsi" w:cs="Arial Mäori"/>
                <w:sz w:val="22"/>
                <w:szCs w:val="20"/>
                <w:lang w:val="en-US"/>
              </w:rPr>
            </w:pPr>
            <w:r w:rsidRPr="000A6C64">
              <w:rPr>
                <w:rFonts w:asciiTheme="minorHAnsi" w:hAnsiTheme="minorHAnsi" w:cs="Arial Mäori"/>
                <w:sz w:val="22"/>
                <w:szCs w:val="20"/>
                <w:lang w:val="en-US"/>
              </w:rPr>
              <w:t>Zoom</w:t>
            </w:r>
          </w:p>
        </w:tc>
        <w:tc>
          <w:tcPr>
            <w:tcW w:w="1985" w:type="dxa"/>
          </w:tcPr>
          <w:p w14:paraId="51C1028A" w14:textId="6537921A" w:rsidR="00215BAB" w:rsidRPr="000A6C64" w:rsidRDefault="0083071D" w:rsidP="00EE4748">
            <w:pPr>
              <w:spacing w:before="120" w:after="120"/>
              <w:rPr>
                <w:rFonts w:asciiTheme="minorHAnsi" w:hAnsiTheme="minorHAnsi" w:cs="Arial Mäori"/>
                <w:sz w:val="22"/>
                <w:szCs w:val="20"/>
                <w:lang w:val="en-US"/>
              </w:rPr>
            </w:pPr>
            <w:r w:rsidRPr="000A6C64">
              <w:rPr>
                <w:rFonts w:asciiTheme="minorHAnsi" w:hAnsiTheme="minorHAnsi" w:cs="Arial Mäori"/>
                <w:sz w:val="22"/>
                <w:szCs w:val="20"/>
                <w:lang w:val="en-US"/>
              </w:rPr>
              <w:t xml:space="preserve">29 </w:t>
            </w:r>
            <w:r w:rsidR="00CA0166" w:rsidRPr="000A6C64">
              <w:rPr>
                <w:rFonts w:asciiTheme="minorHAnsi" w:hAnsiTheme="minorHAnsi" w:cs="Arial Mäori"/>
                <w:sz w:val="22"/>
                <w:szCs w:val="20"/>
                <w:lang w:val="en-US"/>
              </w:rPr>
              <w:t>July 2020</w:t>
            </w:r>
          </w:p>
        </w:tc>
      </w:tr>
      <w:tr w:rsidR="0026688F" w:rsidRPr="000A6C64" w14:paraId="312A8C72" w14:textId="77777777" w:rsidTr="005E73F7">
        <w:tc>
          <w:tcPr>
            <w:tcW w:w="4242" w:type="dxa"/>
          </w:tcPr>
          <w:p w14:paraId="7F730507" w14:textId="53573247" w:rsidR="0026688F" w:rsidRPr="000A6C64" w:rsidRDefault="00375A45" w:rsidP="005E73F7">
            <w:pPr>
              <w:spacing w:after="120"/>
              <w:ind w:left="730"/>
              <w:rPr>
                <w:rFonts w:asciiTheme="minorHAnsi" w:hAnsiTheme="minorHAnsi" w:cs="Arial Mäori"/>
                <w:sz w:val="22"/>
                <w:szCs w:val="20"/>
                <w:lang w:val="en-US"/>
              </w:rPr>
            </w:pPr>
            <w:r w:rsidRPr="000A6C64">
              <w:rPr>
                <w:rFonts w:asciiTheme="minorHAnsi" w:hAnsiTheme="minorHAnsi" w:cs="Arial Mäori"/>
                <w:sz w:val="22"/>
                <w:szCs w:val="20"/>
                <w:lang w:val="en-US"/>
              </w:rPr>
              <w:t>Archbishop Tamihere and Archbishop Richardson</w:t>
            </w:r>
            <w:r w:rsidR="008E7B33" w:rsidRPr="000A6C64">
              <w:rPr>
                <w:rFonts w:asciiTheme="minorHAnsi" w:hAnsiTheme="minorHAnsi" w:cs="Arial Mäori"/>
                <w:sz w:val="22"/>
                <w:szCs w:val="20"/>
                <w:lang w:val="en-US"/>
              </w:rPr>
              <w:t xml:space="preserve"> host</w:t>
            </w:r>
          </w:p>
        </w:tc>
        <w:tc>
          <w:tcPr>
            <w:tcW w:w="1842" w:type="dxa"/>
          </w:tcPr>
          <w:p w14:paraId="7A94D02E" w14:textId="2E7103D7" w:rsidR="0026688F" w:rsidRPr="000A6C64" w:rsidRDefault="009B4066" w:rsidP="0026688F">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Zoom</w:t>
            </w:r>
          </w:p>
        </w:tc>
        <w:tc>
          <w:tcPr>
            <w:tcW w:w="1985" w:type="dxa"/>
          </w:tcPr>
          <w:p w14:paraId="3A03719E" w14:textId="45F7A94D" w:rsidR="0026688F" w:rsidRPr="000A6C64" w:rsidRDefault="0083071D" w:rsidP="002965DD">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16 O</w:t>
            </w:r>
            <w:r w:rsidR="00CA0166" w:rsidRPr="000A6C64">
              <w:rPr>
                <w:rFonts w:asciiTheme="minorHAnsi" w:hAnsiTheme="minorHAnsi" w:cs="Arial Mäori"/>
                <w:sz w:val="22"/>
                <w:szCs w:val="20"/>
                <w:lang w:val="en-US"/>
              </w:rPr>
              <w:t>ctober 2020</w:t>
            </w:r>
          </w:p>
        </w:tc>
      </w:tr>
      <w:tr w:rsidR="00215BAB" w:rsidRPr="000A6C64" w14:paraId="7A451D37" w14:textId="77777777" w:rsidTr="005E73F7">
        <w:tc>
          <w:tcPr>
            <w:tcW w:w="4242" w:type="dxa"/>
          </w:tcPr>
          <w:p w14:paraId="57172775" w14:textId="4BB7197B" w:rsidR="00215BAB" w:rsidRPr="000A6C64" w:rsidRDefault="0028572A" w:rsidP="005E73F7">
            <w:pPr>
              <w:spacing w:after="120"/>
              <w:ind w:left="730"/>
              <w:rPr>
                <w:rFonts w:asciiTheme="minorHAnsi" w:hAnsiTheme="minorHAnsi" w:cs="Arial Mäori"/>
                <w:sz w:val="22"/>
                <w:szCs w:val="20"/>
                <w:lang w:val="en-US"/>
              </w:rPr>
            </w:pPr>
            <w:r w:rsidRPr="000A6C64">
              <w:rPr>
                <w:rFonts w:asciiTheme="minorHAnsi" w:hAnsiTheme="minorHAnsi" w:cs="Arial Mäori"/>
                <w:sz w:val="22"/>
                <w:szCs w:val="20"/>
                <w:lang w:val="en-US"/>
              </w:rPr>
              <w:t>Archbishop Tamihere and Archbishop Richardson</w:t>
            </w:r>
            <w:r w:rsidR="008E7B33" w:rsidRPr="000A6C64">
              <w:rPr>
                <w:rFonts w:asciiTheme="minorHAnsi" w:hAnsiTheme="minorHAnsi" w:cs="Arial Mäori"/>
                <w:sz w:val="22"/>
                <w:szCs w:val="20"/>
                <w:lang w:val="en-US"/>
              </w:rPr>
              <w:t xml:space="preserve"> host</w:t>
            </w:r>
          </w:p>
        </w:tc>
        <w:tc>
          <w:tcPr>
            <w:tcW w:w="1842" w:type="dxa"/>
          </w:tcPr>
          <w:p w14:paraId="2E518E8B" w14:textId="626EE512" w:rsidR="00215BAB" w:rsidRPr="000A6C64" w:rsidRDefault="00F947AA" w:rsidP="002231E2">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Zoom</w:t>
            </w:r>
          </w:p>
        </w:tc>
        <w:tc>
          <w:tcPr>
            <w:tcW w:w="1985" w:type="dxa"/>
          </w:tcPr>
          <w:p w14:paraId="09D63893" w14:textId="065A443B" w:rsidR="00215BAB" w:rsidRPr="000A6C64" w:rsidRDefault="003F4756" w:rsidP="00B33F32">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 xml:space="preserve">19 </w:t>
            </w:r>
            <w:r w:rsidR="00F947AA" w:rsidRPr="000A6C64">
              <w:rPr>
                <w:rFonts w:asciiTheme="minorHAnsi" w:hAnsiTheme="minorHAnsi" w:cs="Arial Mäori"/>
                <w:sz w:val="22"/>
                <w:szCs w:val="20"/>
                <w:lang w:val="en-US"/>
              </w:rPr>
              <w:t>February</w:t>
            </w:r>
            <w:r w:rsidR="00C8103E" w:rsidRPr="000A6C64">
              <w:rPr>
                <w:rFonts w:asciiTheme="minorHAnsi" w:hAnsiTheme="minorHAnsi" w:cs="Arial Mäori"/>
                <w:sz w:val="22"/>
                <w:szCs w:val="20"/>
                <w:lang w:val="en-US"/>
              </w:rPr>
              <w:t xml:space="preserve"> </w:t>
            </w:r>
            <w:r w:rsidR="002965DD" w:rsidRPr="000A6C64">
              <w:rPr>
                <w:rFonts w:asciiTheme="minorHAnsi" w:hAnsiTheme="minorHAnsi" w:cs="Arial Mäori"/>
                <w:sz w:val="22"/>
                <w:szCs w:val="20"/>
                <w:lang w:val="en-US"/>
              </w:rPr>
              <w:t>20</w:t>
            </w:r>
            <w:r w:rsidR="00F947AA" w:rsidRPr="000A6C64">
              <w:rPr>
                <w:rFonts w:asciiTheme="minorHAnsi" w:hAnsiTheme="minorHAnsi" w:cs="Arial Mäori"/>
                <w:sz w:val="22"/>
                <w:szCs w:val="20"/>
                <w:lang w:val="en-US"/>
              </w:rPr>
              <w:t>21</w:t>
            </w:r>
          </w:p>
        </w:tc>
      </w:tr>
      <w:tr w:rsidR="00215BAB" w:rsidRPr="000A6C64" w14:paraId="34A55850" w14:textId="77777777" w:rsidTr="005E73F7">
        <w:tc>
          <w:tcPr>
            <w:tcW w:w="4242" w:type="dxa"/>
          </w:tcPr>
          <w:p w14:paraId="487EC190" w14:textId="473DB4BC" w:rsidR="00215BAB" w:rsidRPr="000A6C64" w:rsidRDefault="0028572A" w:rsidP="0028572A">
            <w:pPr>
              <w:spacing w:after="120"/>
              <w:ind w:left="698"/>
              <w:rPr>
                <w:rFonts w:asciiTheme="minorHAnsi" w:hAnsiTheme="minorHAnsi" w:cs="Arial Mäori"/>
                <w:sz w:val="22"/>
                <w:szCs w:val="20"/>
                <w:lang w:val="en-US"/>
              </w:rPr>
            </w:pPr>
            <w:r w:rsidRPr="000A6C64">
              <w:rPr>
                <w:rFonts w:asciiTheme="minorHAnsi" w:hAnsiTheme="minorHAnsi" w:cs="Arial Mäori"/>
                <w:sz w:val="22"/>
                <w:szCs w:val="20"/>
                <w:lang w:val="en-US"/>
              </w:rPr>
              <w:t>Archbishop Tamihere and Archbishop Richardson</w:t>
            </w:r>
            <w:r w:rsidR="008E7B33" w:rsidRPr="000A6C64">
              <w:rPr>
                <w:rFonts w:asciiTheme="minorHAnsi" w:hAnsiTheme="minorHAnsi" w:cs="Arial Mäori"/>
                <w:sz w:val="22"/>
                <w:szCs w:val="20"/>
                <w:lang w:val="en-US"/>
              </w:rPr>
              <w:t xml:space="preserve"> host</w:t>
            </w:r>
          </w:p>
        </w:tc>
        <w:tc>
          <w:tcPr>
            <w:tcW w:w="1842" w:type="dxa"/>
          </w:tcPr>
          <w:p w14:paraId="41D49172" w14:textId="10014324" w:rsidR="00215BAB" w:rsidRPr="000A6C64" w:rsidRDefault="00474066" w:rsidP="00DD4B08">
            <w:pPr>
              <w:spacing w:after="120"/>
              <w:rPr>
                <w:rFonts w:asciiTheme="minorHAnsi" w:hAnsiTheme="minorHAnsi" w:cs="Arial Mäori"/>
                <w:sz w:val="22"/>
                <w:szCs w:val="20"/>
                <w:lang w:val="en-US"/>
              </w:rPr>
            </w:pPr>
            <w:r w:rsidRPr="000A6C64">
              <w:rPr>
                <w:rFonts w:asciiTheme="minorHAnsi" w:hAnsiTheme="minorHAnsi" w:cs="Arial Mäori"/>
                <w:sz w:val="22"/>
                <w:szCs w:val="20"/>
                <w:lang w:val="en-US"/>
              </w:rPr>
              <w:t>Auckland</w:t>
            </w:r>
            <w:r w:rsidR="003F4756" w:rsidRPr="000A6C64">
              <w:rPr>
                <w:rFonts w:asciiTheme="minorHAnsi" w:hAnsiTheme="minorHAnsi" w:cs="Arial Mäori"/>
                <w:sz w:val="22"/>
                <w:szCs w:val="20"/>
                <w:lang w:val="en-US"/>
              </w:rPr>
              <w:t xml:space="preserve"> and Zoom (</w:t>
            </w:r>
            <w:r w:rsidR="00DA7B66" w:rsidRPr="000A6C64">
              <w:rPr>
                <w:rFonts w:asciiTheme="minorHAnsi" w:hAnsiTheme="minorHAnsi" w:cs="Arial Mäori"/>
                <w:sz w:val="22"/>
                <w:szCs w:val="20"/>
                <w:lang w:val="en-US"/>
              </w:rPr>
              <w:t>Pasefika</w:t>
            </w:r>
            <w:r w:rsidR="003F4756" w:rsidRPr="000A6C64">
              <w:rPr>
                <w:rFonts w:asciiTheme="minorHAnsi" w:hAnsiTheme="minorHAnsi" w:cs="Arial Mäori"/>
                <w:sz w:val="22"/>
                <w:szCs w:val="20"/>
                <w:lang w:val="en-US"/>
              </w:rPr>
              <w:t>)</w:t>
            </w:r>
          </w:p>
        </w:tc>
        <w:tc>
          <w:tcPr>
            <w:tcW w:w="1985" w:type="dxa"/>
          </w:tcPr>
          <w:p w14:paraId="12DC9DFB" w14:textId="48044B2A" w:rsidR="00215BAB" w:rsidRPr="000A6C64" w:rsidRDefault="003F4756" w:rsidP="003B2BE7">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 xml:space="preserve">17-18 </w:t>
            </w:r>
            <w:r w:rsidR="0040451D" w:rsidRPr="000A6C64">
              <w:rPr>
                <w:rFonts w:asciiTheme="minorHAnsi" w:hAnsiTheme="minorHAnsi" w:cs="Arial Mäori"/>
                <w:sz w:val="22"/>
                <w:szCs w:val="20"/>
                <w:lang w:val="en-US"/>
              </w:rPr>
              <w:t>June</w:t>
            </w:r>
            <w:r w:rsidR="00215BAB" w:rsidRPr="000A6C64">
              <w:rPr>
                <w:rFonts w:asciiTheme="minorHAnsi" w:hAnsiTheme="minorHAnsi" w:cs="Arial Mäori"/>
                <w:sz w:val="22"/>
                <w:szCs w:val="20"/>
                <w:lang w:val="en-US"/>
              </w:rPr>
              <w:t xml:space="preserve"> 20</w:t>
            </w:r>
            <w:r w:rsidR="0040451D" w:rsidRPr="000A6C64">
              <w:rPr>
                <w:rFonts w:asciiTheme="minorHAnsi" w:hAnsiTheme="minorHAnsi" w:cs="Arial Mäori"/>
                <w:sz w:val="22"/>
                <w:szCs w:val="20"/>
                <w:lang w:val="en-US"/>
              </w:rPr>
              <w:t>21</w:t>
            </w:r>
          </w:p>
        </w:tc>
      </w:tr>
      <w:tr w:rsidR="00215BAB" w:rsidRPr="000A6C64" w14:paraId="0CB65C08" w14:textId="77777777" w:rsidTr="005E73F7">
        <w:tc>
          <w:tcPr>
            <w:tcW w:w="4242" w:type="dxa"/>
          </w:tcPr>
          <w:p w14:paraId="4639BC65" w14:textId="05AC6481" w:rsidR="00215BAB" w:rsidRPr="000A6C64" w:rsidRDefault="00304350" w:rsidP="00304350">
            <w:pPr>
              <w:spacing w:after="120"/>
              <w:ind w:left="698"/>
              <w:rPr>
                <w:rFonts w:asciiTheme="minorHAnsi" w:hAnsiTheme="minorHAnsi" w:cs="Arial Mäori"/>
                <w:sz w:val="22"/>
                <w:szCs w:val="20"/>
                <w:lang w:val="en-US"/>
              </w:rPr>
            </w:pPr>
            <w:r w:rsidRPr="000A6C64">
              <w:rPr>
                <w:rFonts w:asciiTheme="minorHAnsi" w:hAnsiTheme="minorHAnsi" w:cs="Arial Mäori"/>
                <w:sz w:val="22"/>
                <w:szCs w:val="20"/>
                <w:lang w:val="en-US"/>
              </w:rPr>
              <w:t>Archbishop Tamihere and Archbishop Richardson</w:t>
            </w:r>
            <w:r w:rsidR="008E7B33" w:rsidRPr="000A6C64">
              <w:rPr>
                <w:rFonts w:asciiTheme="minorHAnsi" w:hAnsiTheme="minorHAnsi" w:cs="Arial Mäori"/>
                <w:sz w:val="22"/>
                <w:szCs w:val="20"/>
                <w:lang w:val="en-US"/>
              </w:rPr>
              <w:t xml:space="preserve"> host</w:t>
            </w:r>
          </w:p>
        </w:tc>
        <w:tc>
          <w:tcPr>
            <w:tcW w:w="1842" w:type="dxa"/>
          </w:tcPr>
          <w:p w14:paraId="2FFD4589" w14:textId="169FF9DB" w:rsidR="00215BAB" w:rsidRPr="000A6C64" w:rsidRDefault="00304350" w:rsidP="003B2BE7">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Zoom</w:t>
            </w:r>
          </w:p>
        </w:tc>
        <w:tc>
          <w:tcPr>
            <w:tcW w:w="1985" w:type="dxa"/>
          </w:tcPr>
          <w:p w14:paraId="22616041" w14:textId="77B0737C" w:rsidR="00215BAB" w:rsidRPr="000A6C64" w:rsidRDefault="003F4756" w:rsidP="003B2BE7">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 xml:space="preserve">28-29 </w:t>
            </w:r>
            <w:r w:rsidR="00462510" w:rsidRPr="000A6C64">
              <w:rPr>
                <w:rFonts w:asciiTheme="minorHAnsi" w:hAnsiTheme="minorHAnsi" w:cs="Arial Mäori"/>
                <w:sz w:val="22"/>
                <w:szCs w:val="20"/>
                <w:lang w:val="en-US"/>
              </w:rPr>
              <w:t>October 2021</w:t>
            </w:r>
          </w:p>
        </w:tc>
      </w:tr>
      <w:tr w:rsidR="00215BAB" w:rsidRPr="000A6C64" w14:paraId="79E79758" w14:textId="77777777" w:rsidTr="005E73F7">
        <w:tc>
          <w:tcPr>
            <w:tcW w:w="4242" w:type="dxa"/>
          </w:tcPr>
          <w:p w14:paraId="4AF55E25" w14:textId="6B71EAAB" w:rsidR="00215BAB" w:rsidRPr="000A6C64" w:rsidRDefault="00304350" w:rsidP="00304350">
            <w:pPr>
              <w:spacing w:after="120"/>
              <w:ind w:left="698"/>
              <w:rPr>
                <w:rFonts w:asciiTheme="minorHAnsi" w:hAnsiTheme="minorHAnsi" w:cs="Arial Mäori"/>
                <w:sz w:val="22"/>
                <w:szCs w:val="20"/>
                <w:lang w:val="en-US"/>
              </w:rPr>
            </w:pPr>
            <w:r w:rsidRPr="000A6C64">
              <w:rPr>
                <w:rFonts w:asciiTheme="minorHAnsi" w:hAnsiTheme="minorHAnsi" w:cs="Arial Mäori"/>
                <w:sz w:val="22"/>
                <w:szCs w:val="20"/>
                <w:lang w:val="en-US"/>
              </w:rPr>
              <w:t>Archbishop Tamihere and Archbishop Richardson</w:t>
            </w:r>
            <w:r w:rsidR="008E7B33" w:rsidRPr="000A6C64">
              <w:rPr>
                <w:rFonts w:asciiTheme="minorHAnsi" w:hAnsiTheme="minorHAnsi" w:cs="Arial Mäori"/>
                <w:sz w:val="22"/>
                <w:szCs w:val="20"/>
                <w:lang w:val="en-US"/>
              </w:rPr>
              <w:t xml:space="preserve"> host</w:t>
            </w:r>
          </w:p>
        </w:tc>
        <w:tc>
          <w:tcPr>
            <w:tcW w:w="1842" w:type="dxa"/>
          </w:tcPr>
          <w:p w14:paraId="422996F8" w14:textId="49D95819" w:rsidR="00215BAB" w:rsidRPr="000A6C64" w:rsidRDefault="00304350" w:rsidP="003B2BE7">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Zoom</w:t>
            </w:r>
          </w:p>
        </w:tc>
        <w:tc>
          <w:tcPr>
            <w:tcW w:w="1985" w:type="dxa"/>
          </w:tcPr>
          <w:p w14:paraId="509186A7" w14:textId="64CE14FF" w:rsidR="00215BAB" w:rsidRPr="000A6C64" w:rsidRDefault="003F4756" w:rsidP="002231E2">
            <w:pPr>
              <w:spacing w:after="120"/>
              <w:jc w:val="both"/>
              <w:rPr>
                <w:rFonts w:asciiTheme="minorHAnsi" w:hAnsiTheme="minorHAnsi" w:cs="Arial Mäori"/>
                <w:sz w:val="22"/>
                <w:szCs w:val="20"/>
                <w:lang w:val="en-US"/>
              </w:rPr>
            </w:pPr>
            <w:r w:rsidRPr="000A6C64">
              <w:rPr>
                <w:rFonts w:asciiTheme="minorHAnsi" w:hAnsiTheme="minorHAnsi" w:cs="Arial Mäori"/>
                <w:sz w:val="22"/>
                <w:szCs w:val="20"/>
                <w:lang w:val="en-US"/>
              </w:rPr>
              <w:t xml:space="preserve">3-4 </w:t>
            </w:r>
            <w:r w:rsidR="00304350" w:rsidRPr="000A6C64">
              <w:rPr>
                <w:rFonts w:asciiTheme="minorHAnsi" w:hAnsiTheme="minorHAnsi" w:cs="Arial Mäori"/>
                <w:sz w:val="22"/>
                <w:szCs w:val="20"/>
                <w:lang w:val="en-US"/>
              </w:rPr>
              <w:t>March 202</w:t>
            </w:r>
            <w:r w:rsidR="00267828" w:rsidRPr="000A6C64">
              <w:rPr>
                <w:rFonts w:asciiTheme="minorHAnsi" w:hAnsiTheme="minorHAnsi" w:cs="Arial Mäori"/>
                <w:sz w:val="22"/>
                <w:szCs w:val="20"/>
                <w:lang w:val="en-US"/>
              </w:rPr>
              <w:t>2</w:t>
            </w:r>
          </w:p>
        </w:tc>
      </w:tr>
    </w:tbl>
    <w:p w14:paraId="56664111" w14:textId="3C587C51" w:rsidR="00817462" w:rsidRPr="000A6C64" w:rsidRDefault="00817462" w:rsidP="00817462">
      <w:pPr>
        <w:spacing w:after="120"/>
        <w:ind w:left="1440"/>
        <w:jc w:val="both"/>
        <w:rPr>
          <w:rFonts w:ascii="Verdana" w:hAnsi="Verdana" w:cs="Arial Mäori"/>
          <w:b/>
          <w:bCs/>
          <w:sz w:val="20"/>
          <w:szCs w:val="20"/>
          <w:lang w:val="en-US"/>
        </w:rPr>
      </w:pPr>
    </w:p>
    <w:p w14:paraId="1454252B" w14:textId="50EE05ED" w:rsidR="00215BAB" w:rsidRPr="000A6C64" w:rsidRDefault="00215BAB" w:rsidP="005333E8">
      <w:pPr>
        <w:numPr>
          <w:ilvl w:val="1"/>
          <w:numId w:val="3"/>
        </w:numPr>
        <w:tabs>
          <w:tab w:val="clear" w:pos="1440"/>
        </w:tabs>
        <w:spacing w:after="120"/>
        <w:ind w:left="709" w:hanging="709"/>
        <w:jc w:val="both"/>
        <w:rPr>
          <w:rFonts w:asciiTheme="minorHAnsi" w:hAnsiTheme="minorHAnsi" w:cs="Arial Mäori"/>
          <w:b/>
          <w:bCs/>
          <w:sz w:val="22"/>
          <w:szCs w:val="20"/>
          <w:lang w:val="en-US"/>
        </w:rPr>
      </w:pPr>
      <w:r w:rsidRPr="000A6C64">
        <w:rPr>
          <w:rFonts w:asciiTheme="minorHAnsi" w:hAnsiTheme="minorHAnsi" w:cs="Arial Mäori"/>
          <w:b/>
          <w:bCs/>
          <w:sz w:val="22"/>
          <w:szCs w:val="20"/>
          <w:lang w:val="en-US"/>
        </w:rPr>
        <w:t>Hosting of Meetings</w:t>
      </w:r>
    </w:p>
    <w:p w14:paraId="24BF0911" w14:textId="507F5877" w:rsidR="00A1784B" w:rsidRPr="000A6C64" w:rsidRDefault="00215BAB" w:rsidP="005333E8">
      <w:pPr>
        <w:pStyle w:val="BodyTextIndent2"/>
        <w:ind w:left="709"/>
        <w:jc w:val="both"/>
        <w:rPr>
          <w:rFonts w:asciiTheme="minorHAnsi" w:hAnsiTheme="minorHAnsi"/>
          <w:szCs w:val="20"/>
        </w:rPr>
      </w:pPr>
      <w:r w:rsidRPr="000A6C64">
        <w:rPr>
          <w:rFonts w:asciiTheme="minorHAnsi" w:hAnsiTheme="minorHAnsi"/>
          <w:szCs w:val="20"/>
        </w:rPr>
        <w:t xml:space="preserve">When hosting, each Tikanga </w:t>
      </w:r>
      <w:r w:rsidR="008E7B33" w:rsidRPr="000A6C64">
        <w:rPr>
          <w:rFonts w:asciiTheme="minorHAnsi" w:hAnsiTheme="minorHAnsi"/>
          <w:szCs w:val="20"/>
        </w:rPr>
        <w:t xml:space="preserve">usually </w:t>
      </w:r>
      <w:r w:rsidRPr="000A6C64">
        <w:rPr>
          <w:rFonts w:asciiTheme="minorHAnsi" w:hAnsiTheme="minorHAnsi"/>
          <w:szCs w:val="20"/>
        </w:rPr>
        <w:t>takes turns in chairing meetings</w:t>
      </w:r>
      <w:r w:rsidR="004C5279" w:rsidRPr="000A6C64">
        <w:rPr>
          <w:rFonts w:asciiTheme="minorHAnsi" w:hAnsiTheme="minorHAnsi"/>
          <w:szCs w:val="20"/>
        </w:rPr>
        <w:t>,</w:t>
      </w:r>
      <w:r w:rsidRPr="000A6C64">
        <w:rPr>
          <w:rFonts w:asciiTheme="minorHAnsi" w:hAnsiTheme="minorHAnsi"/>
          <w:szCs w:val="20"/>
        </w:rPr>
        <w:t xml:space="preserve"> providing hospitality</w:t>
      </w:r>
      <w:r w:rsidR="004C5279" w:rsidRPr="000A6C64">
        <w:rPr>
          <w:rFonts w:asciiTheme="minorHAnsi" w:hAnsiTheme="minorHAnsi"/>
          <w:szCs w:val="20"/>
        </w:rPr>
        <w:t>,</w:t>
      </w:r>
      <w:r w:rsidRPr="000A6C64">
        <w:rPr>
          <w:rFonts w:asciiTheme="minorHAnsi" w:hAnsiTheme="minorHAnsi"/>
          <w:szCs w:val="20"/>
        </w:rPr>
        <w:t xml:space="preserve"> and </w:t>
      </w:r>
      <w:r w:rsidR="00965B6F" w:rsidRPr="000A6C64">
        <w:rPr>
          <w:rFonts w:asciiTheme="minorHAnsi" w:hAnsiTheme="minorHAnsi"/>
          <w:szCs w:val="20"/>
        </w:rPr>
        <w:t>o</w:t>
      </w:r>
      <w:r w:rsidR="00FE4AC3" w:rsidRPr="000A6C64">
        <w:rPr>
          <w:rFonts w:asciiTheme="minorHAnsi" w:hAnsiTheme="minorHAnsi"/>
          <w:szCs w:val="20"/>
        </w:rPr>
        <w:t xml:space="preserve">ften </w:t>
      </w:r>
      <w:r w:rsidRPr="000A6C64">
        <w:rPr>
          <w:rFonts w:asciiTheme="minorHAnsi" w:hAnsiTheme="minorHAnsi"/>
          <w:szCs w:val="20"/>
        </w:rPr>
        <w:t xml:space="preserve">enabling members of Standing Committee to </w:t>
      </w:r>
      <w:r w:rsidR="00A1784B" w:rsidRPr="000A6C64">
        <w:rPr>
          <w:rFonts w:asciiTheme="minorHAnsi" w:hAnsiTheme="minorHAnsi"/>
          <w:szCs w:val="20"/>
        </w:rPr>
        <w:t>meet with members of the local D</w:t>
      </w:r>
      <w:r w:rsidRPr="000A6C64">
        <w:rPr>
          <w:rFonts w:asciiTheme="minorHAnsi" w:hAnsiTheme="minorHAnsi"/>
          <w:szCs w:val="20"/>
        </w:rPr>
        <w:t xml:space="preserve">iocese or </w:t>
      </w:r>
      <w:r w:rsidR="00A1784B" w:rsidRPr="000A6C64">
        <w:rPr>
          <w:rFonts w:asciiTheme="minorHAnsi" w:hAnsiTheme="minorHAnsi"/>
          <w:szCs w:val="20"/>
        </w:rPr>
        <w:t>A</w:t>
      </w:r>
      <w:r w:rsidRPr="000A6C64">
        <w:rPr>
          <w:rFonts w:asciiTheme="minorHAnsi" w:hAnsiTheme="minorHAnsi"/>
          <w:szCs w:val="20"/>
        </w:rPr>
        <w:t xml:space="preserve">morangi. </w:t>
      </w:r>
      <w:r w:rsidR="00572806" w:rsidRPr="000A6C64">
        <w:rPr>
          <w:rFonts w:asciiTheme="minorHAnsi" w:hAnsiTheme="minorHAnsi"/>
          <w:szCs w:val="20"/>
        </w:rPr>
        <w:t xml:space="preserve"> </w:t>
      </w:r>
      <w:r w:rsidRPr="000A6C64">
        <w:rPr>
          <w:rFonts w:asciiTheme="minorHAnsi" w:hAnsiTheme="minorHAnsi"/>
          <w:szCs w:val="20"/>
        </w:rPr>
        <w:t xml:space="preserve">This gives a greater understanding of the special character and work carried out by the host Tikanga. </w:t>
      </w:r>
      <w:r w:rsidR="00572806" w:rsidRPr="000A6C64">
        <w:rPr>
          <w:rFonts w:asciiTheme="minorHAnsi" w:hAnsiTheme="minorHAnsi"/>
          <w:szCs w:val="20"/>
        </w:rPr>
        <w:t xml:space="preserve"> </w:t>
      </w:r>
      <w:r w:rsidRPr="000A6C64">
        <w:rPr>
          <w:rFonts w:asciiTheme="minorHAnsi" w:hAnsiTheme="minorHAnsi"/>
          <w:szCs w:val="20"/>
        </w:rPr>
        <w:t>It also gives Standing Committee an insight into the very diverse</w:t>
      </w:r>
      <w:r w:rsidR="00C46DB5" w:rsidRPr="000A6C64">
        <w:rPr>
          <w:rFonts w:asciiTheme="minorHAnsi" w:hAnsiTheme="minorHAnsi"/>
          <w:szCs w:val="20"/>
        </w:rPr>
        <w:t xml:space="preserve"> </w:t>
      </w:r>
      <w:r w:rsidRPr="000A6C64">
        <w:rPr>
          <w:rFonts w:asciiTheme="minorHAnsi" w:hAnsiTheme="minorHAnsi"/>
          <w:szCs w:val="20"/>
        </w:rPr>
        <w:t>and rich character of this three Tikanga Church.</w:t>
      </w:r>
      <w:r w:rsidR="002965DD" w:rsidRPr="000A6C64">
        <w:rPr>
          <w:rFonts w:asciiTheme="minorHAnsi" w:hAnsiTheme="minorHAnsi"/>
          <w:szCs w:val="20"/>
        </w:rPr>
        <w:t xml:space="preserve"> </w:t>
      </w:r>
      <w:r w:rsidR="0097334B" w:rsidRPr="000A6C64">
        <w:rPr>
          <w:rFonts w:asciiTheme="minorHAnsi" w:hAnsiTheme="minorHAnsi"/>
          <w:szCs w:val="20"/>
        </w:rPr>
        <w:t>During t</w:t>
      </w:r>
      <w:r w:rsidR="008E7B33" w:rsidRPr="000A6C64">
        <w:rPr>
          <w:rFonts w:asciiTheme="minorHAnsi" w:hAnsiTheme="minorHAnsi"/>
          <w:szCs w:val="20"/>
        </w:rPr>
        <w:t xml:space="preserve">his </w:t>
      </w:r>
      <w:r w:rsidR="008E7B33" w:rsidRPr="0032420F">
        <w:rPr>
          <w:rFonts w:asciiTheme="minorHAnsi" w:hAnsiTheme="minorHAnsi"/>
          <w:szCs w:val="20"/>
        </w:rPr>
        <w:t>C</w:t>
      </w:r>
      <w:r w:rsidR="00021E26" w:rsidRPr="0032420F">
        <w:rPr>
          <w:rFonts w:asciiTheme="minorHAnsi" w:hAnsiTheme="minorHAnsi"/>
          <w:szCs w:val="20"/>
        </w:rPr>
        <w:t>OVID</w:t>
      </w:r>
      <w:r w:rsidR="008E7B33" w:rsidRPr="0032420F">
        <w:rPr>
          <w:rFonts w:asciiTheme="minorHAnsi" w:hAnsiTheme="minorHAnsi"/>
          <w:szCs w:val="20"/>
        </w:rPr>
        <w:t>19</w:t>
      </w:r>
      <w:r w:rsidR="00162347" w:rsidRPr="0032420F">
        <w:rPr>
          <w:rFonts w:asciiTheme="minorHAnsi" w:hAnsiTheme="minorHAnsi"/>
          <w:szCs w:val="20"/>
        </w:rPr>
        <w:t>-</w:t>
      </w:r>
      <w:r w:rsidR="008E7B33" w:rsidRPr="0032420F">
        <w:rPr>
          <w:rFonts w:asciiTheme="minorHAnsi" w:hAnsiTheme="minorHAnsi"/>
          <w:szCs w:val="20"/>
        </w:rPr>
        <w:t>affected period</w:t>
      </w:r>
      <w:r w:rsidR="00162347" w:rsidRPr="0032420F">
        <w:rPr>
          <w:rFonts w:asciiTheme="minorHAnsi" w:hAnsiTheme="minorHAnsi"/>
          <w:szCs w:val="20"/>
        </w:rPr>
        <w:t>,</w:t>
      </w:r>
      <w:r w:rsidR="008E7B33" w:rsidRPr="000A6C64">
        <w:rPr>
          <w:rFonts w:asciiTheme="minorHAnsi" w:hAnsiTheme="minorHAnsi"/>
          <w:szCs w:val="20"/>
        </w:rPr>
        <w:t xml:space="preserve"> </w:t>
      </w:r>
      <w:r w:rsidR="0097334B" w:rsidRPr="000A6C64">
        <w:rPr>
          <w:rFonts w:asciiTheme="minorHAnsi" w:hAnsiTheme="minorHAnsi"/>
          <w:szCs w:val="20"/>
        </w:rPr>
        <w:t xml:space="preserve">GSSC </w:t>
      </w:r>
      <w:r w:rsidR="008E7B33" w:rsidRPr="000A6C64">
        <w:rPr>
          <w:rFonts w:asciiTheme="minorHAnsi" w:hAnsiTheme="minorHAnsi"/>
          <w:szCs w:val="20"/>
        </w:rPr>
        <w:t xml:space="preserve">has been hosted by the </w:t>
      </w:r>
      <w:proofErr w:type="gramStart"/>
      <w:r w:rsidR="008E7B33" w:rsidRPr="000A6C64">
        <w:rPr>
          <w:rFonts w:asciiTheme="minorHAnsi" w:hAnsiTheme="minorHAnsi"/>
          <w:szCs w:val="20"/>
        </w:rPr>
        <w:t>Archbishops</w:t>
      </w:r>
      <w:proofErr w:type="gramEnd"/>
      <w:r w:rsidR="005E5AE3" w:rsidRPr="000A6C64">
        <w:rPr>
          <w:rFonts w:asciiTheme="minorHAnsi" w:hAnsiTheme="minorHAnsi"/>
          <w:szCs w:val="20"/>
        </w:rPr>
        <w:t xml:space="preserve">, with all but one meeting being fully virtual, and that one </w:t>
      </w:r>
      <w:r w:rsidR="00DA7B66" w:rsidRPr="000A6C64">
        <w:rPr>
          <w:rFonts w:asciiTheme="minorHAnsi" w:hAnsiTheme="minorHAnsi"/>
          <w:szCs w:val="20"/>
        </w:rPr>
        <w:t xml:space="preserve">meeting </w:t>
      </w:r>
      <w:r w:rsidR="005E5AE3" w:rsidRPr="000A6C64">
        <w:rPr>
          <w:rFonts w:asciiTheme="minorHAnsi" w:hAnsiTheme="minorHAnsi"/>
          <w:szCs w:val="20"/>
        </w:rPr>
        <w:t>still requiring Pasefika to join by Zoom.</w:t>
      </w:r>
    </w:p>
    <w:p w14:paraId="7CED1753" w14:textId="79A7CFE1" w:rsidR="00215BAB" w:rsidRPr="000A6C64" w:rsidRDefault="0015713C" w:rsidP="005333E8">
      <w:pPr>
        <w:pStyle w:val="BodyText2"/>
        <w:spacing w:after="120"/>
        <w:ind w:left="709"/>
        <w:jc w:val="both"/>
        <w:rPr>
          <w:rFonts w:asciiTheme="minorHAnsi" w:hAnsiTheme="minorHAnsi"/>
          <w:szCs w:val="20"/>
        </w:rPr>
      </w:pPr>
      <w:r w:rsidRPr="000A6C64">
        <w:rPr>
          <w:rFonts w:asciiTheme="minorHAnsi" w:hAnsiTheme="minorHAnsi"/>
          <w:szCs w:val="20"/>
        </w:rPr>
        <w:t>During</w:t>
      </w:r>
      <w:r w:rsidR="00215BAB" w:rsidRPr="000A6C64">
        <w:rPr>
          <w:rFonts w:asciiTheme="minorHAnsi" w:hAnsiTheme="minorHAnsi"/>
          <w:szCs w:val="20"/>
        </w:rPr>
        <w:t xml:space="preserve"> each </w:t>
      </w:r>
      <w:r w:rsidR="00215BAB" w:rsidRPr="0032420F">
        <w:rPr>
          <w:rFonts w:asciiTheme="minorHAnsi" w:hAnsiTheme="minorHAnsi"/>
          <w:szCs w:val="20"/>
        </w:rPr>
        <w:t>meeting</w:t>
      </w:r>
      <w:r w:rsidR="00564B78" w:rsidRPr="0032420F">
        <w:rPr>
          <w:rFonts w:asciiTheme="minorHAnsi" w:hAnsiTheme="minorHAnsi"/>
          <w:szCs w:val="20"/>
        </w:rPr>
        <w:t>,</w:t>
      </w:r>
      <w:r w:rsidR="00215BAB" w:rsidRPr="0032420F">
        <w:rPr>
          <w:rFonts w:asciiTheme="minorHAnsi" w:hAnsiTheme="minorHAnsi"/>
          <w:szCs w:val="20"/>
        </w:rPr>
        <w:t xml:space="preserve"> Tikanga</w:t>
      </w:r>
      <w:r w:rsidR="00215BAB" w:rsidRPr="000A6C64">
        <w:rPr>
          <w:rFonts w:asciiTheme="minorHAnsi" w:hAnsiTheme="minorHAnsi"/>
          <w:szCs w:val="20"/>
        </w:rPr>
        <w:t xml:space="preserve"> are invited to caucus and report to the Committee items of significance that have occurred since the previous meeting</w:t>
      </w:r>
      <w:r w:rsidR="003B2BE7" w:rsidRPr="000A6C64">
        <w:rPr>
          <w:rFonts w:asciiTheme="minorHAnsi" w:hAnsiTheme="minorHAnsi"/>
          <w:szCs w:val="20"/>
        </w:rPr>
        <w:t xml:space="preserve"> and their priorities on the agenda</w:t>
      </w:r>
      <w:r w:rsidR="00215BAB" w:rsidRPr="000A6C64">
        <w:rPr>
          <w:rFonts w:asciiTheme="minorHAnsi" w:hAnsiTheme="minorHAnsi"/>
          <w:szCs w:val="20"/>
        </w:rPr>
        <w:t xml:space="preserve">. </w:t>
      </w:r>
      <w:r w:rsidR="00A1784B" w:rsidRPr="000A6C64">
        <w:rPr>
          <w:rFonts w:asciiTheme="minorHAnsi" w:hAnsiTheme="minorHAnsi"/>
          <w:szCs w:val="20"/>
        </w:rPr>
        <w:t xml:space="preserve"> </w:t>
      </w:r>
      <w:r w:rsidR="00215BAB" w:rsidRPr="000A6C64">
        <w:rPr>
          <w:rFonts w:asciiTheme="minorHAnsi" w:hAnsiTheme="minorHAnsi"/>
          <w:szCs w:val="20"/>
        </w:rPr>
        <w:t>This provides a wonderful opportunity to share joys, achievements and concerns</w:t>
      </w:r>
      <w:r w:rsidR="003B2BE7" w:rsidRPr="000A6C64">
        <w:rPr>
          <w:rFonts w:asciiTheme="minorHAnsi" w:hAnsiTheme="minorHAnsi"/>
          <w:szCs w:val="20"/>
        </w:rPr>
        <w:t xml:space="preserve"> and focus first on what is of greatest priority</w:t>
      </w:r>
      <w:r w:rsidR="00215BAB" w:rsidRPr="000A6C64">
        <w:rPr>
          <w:rFonts w:asciiTheme="minorHAnsi" w:hAnsiTheme="minorHAnsi"/>
          <w:szCs w:val="20"/>
        </w:rPr>
        <w:t>.</w:t>
      </w:r>
      <w:r w:rsidR="00715BA8" w:rsidRPr="000A6C64">
        <w:rPr>
          <w:rFonts w:asciiTheme="minorHAnsi" w:hAnsiTheme="minorHAnsi"/>
          <w:szCs w:val="20"/>
        </w:rPr>
        <w:t xml:space="preserve"> GSSC receives minutes from </w:t>
      </w:r>
      <w:r w:rsidR="006824DE" w:rsidRPr="000A6C64">
        <w:rPr>
          <w:rFonts w:asciiTheme="minorHAnsi" w:hAnsiTheme="minorHAnsi"/>
          <w:szCs w:val="20"/>
        </w:rPr>
        <w:t>TP</w:t>
      </w:r>
      <w:r w:rsidR="00715BA8" w:rsidRPr="000A6C64">
        <w:rPr>
          <w:rFonts w:asciiTheme="minorHAnsi" w:hAnsiTheme="minorHAnsi"/>
          <w:szCs w:val="20"/>
        </w:rPr>
        <w:t xml:space="preserve">CCG and </w:t>
      </w:r>
      <w:proofErr w:type="spellStart"/>
      <w:r w:rsidR="00715BA8" w:rsidRPr="0032420F">
        <w:rPr>
          <w:rFonts w:asciiTheme="minorHAnsi" w:hAnsiTheme="minorHAnsi"/>
          <w:szCs w:val="20"/>
        </w:rPr>
        <w:t>R</w:t>
      </w:r>
      <w:r w:rsidR="00532012" w:rsidRPr="0032420F">
        <w:rPr>
          <w:rFonts w:asciiTheme="minorHAnsi" w:hAnsiTheme="minorHAnsi" w:cstheme="minorHAnsi"/>
          <w:szCs w:val="20"/>
        </w:rPr>
        <w:t>ū</w:t>
      </w:r>
      <w:r w:rsidR="00715BA8" w:rsidRPr="0032420F">
        <w:rPr>
          <w:rFonts w:asciiTheme="minorHAnsi" w:hAnsiTheme="minorHAnsi"/>
          <w:szCs w:val="20"/>
        </w:rPr>
        <w:t>nanga</w:t>
      </w:r>
      <w:proofErr w:type="spellEnd"/>
      <w:r w:rsidR="00715BA8" w:rsidRPr="0032420F">
        <w:rPr>
          <w:rFonts w:asciiTheme="minorHAnsi" w:hAnsiTheme="minorHAnsi"/>
          <w:szCs w:val="20"/>
        </w:rPr>
        <w:t xml:space="preserve"> </w:t>
      </w:r>
      <w:proofErr w:type="spellStart"/>
      <w:r w:rsidR="00715BA8" w:rsidRPr="0032420F">
        <w:rPr>
          <w:rFonts w:asciiTheme="minorHAnsi" w:hAnsiTheme="minorHAnsi"/>
          <w:szCs w:val="20"/>
        </w:rPr>
        <w:t>Wh</w:t>
      </w:r>
      <w:r w:rsidR="00532012" w:rsidRPr="0032420F">
        <w:rPr>
          <w:rFonts w:asciiTheme="minorHAnsi" w:hAnsiTheme="minorHAnsi" w:cstheme="minorHAnsi"/>
          <w:szCs w:val="20"/>
        </w:rPr>
        <w:t>ā</w:t>
      </w:r>
      <w:r w:rsidR="00715BA8" w:rsidRPr="0032420F">
        <w:rPr>
          <w:rFonts w:asciiTheme="minorHAnsi" w:hAnsiTheme="minorHAnsi"/>
          <w:szCs w:val="20"/>
        </w:rPr>
        <w:t>iti</w:t>
      </w:r>
      <w:proofErr w:type="spellEnd"/>
      <w:r w:rsidR="00586140" w:rsidRPr="0032420F">
        <w:rPr>
          <w:rFonts w:asciiTheme="minorHAnsi" w:hAnsiTheme="minorHAnsi"/>
          <w:szCs w:val="20"/>
        </w:rPr>
        <w:t>, and</w:t>
      </w:r>
      <w:r w:rsidR="00586140" w:rsidRPr="000A6C64">
        <w:rPr>
          <w:rFonts w:asciiTheme="minorHAnsi" w:hAnsiTheme="minorHAnsi"/>
          <w:szCs w:val="20"/>
        </w:rPr>
        <w:t xml:space="preserve"> </w:t>
      </w:r>
      <w:r w:rsidR="0097334B" w:rsidRPr="000A6C64">
        <w:rPr>
          <w:rFonts w:asciiTheme="minorHAnsi" w:hAnsiTheme="minorHAnsi"/>
          <w:szCs w:val="20"/>
        </w:rPr>
        <w:t xml:space="preserve">any </w:t>
      </w:r>
      <w:r w:rsidR="00397985" w:rsidRPr="000A6C64">
        <w:rPr>
          <w:rFonts w:asciiTheme="minorHAnsi" w:hAnsiTheme="minorHAnsi"/>
          <w:szCs w:val="20"/>
        </w:rPr>
        <w:t>newsletter</w:t>
      </w:r>
      <w:r w:rsidR="0097334B" w:rsidRPr="000A6C64">
        <w:rPr>
          <w:rFonts w:asciiTheme="minorHAnsi" w:hAnsiTheme="minorHAnsi"/>
          <w:szCs w:val="20"/>
        </w:rPr>
        <w:t>s</w:t>
      </w:r>
      <w:r w:rsidR="00397985" w:rsidRPr="000A6C64">
        <w:rPr>
          <w:rFonts w:asciiTheme="minorHAnsi" w:hAnsiTheme="minorHAnsi"/>
          <w:szCs w:val="20"/>
        </w:rPr>
        <w:t xml:space="preserve"> </w:t>
      </w:r>
      <w:r w:rsidR="00586140" w:rsidRPr="000A6C64">
        <w:rPr>
          <w:rFonts w:asciiTheme="minorHAnsi" w:hAnsiTheme="minorHAnsi"/>
          <w:szCs w:val="20"/>
        </w:rPr>
        <w:t>from Polynesia</w:t>
      </w:r>
      <w:r w:rsidR="00CA7466" w:rsidRPr="000A6C64">
        <w:rPr>
          <w:rFonts w:asciiTheme="minorHAnsi" w:hAnsiTheme="minorHAnsi"/>
          <w:szCs w:val="20"/>
        </w:rPr>
        <w:t xml:space="preserve"> to aid this reporting</w:t>
      </w:r>
      <w:r w:rsidR="00715BA8" w:rsidRPr="000A6C64">
        <w:rPr>
          <w:rFonts w:asciiTheme="minorHAnsi" w:hAnsiTheme="minorHAnsi"/>
          <w:szCs w:val="20"/>
        </w:rPr>
        <w:t>.</w:t>
      </w:r>
    </w:p>
    <w:p w14:paraId="3E40F3EB" w14:textId="6AAF4867" w:rsidR="00CA7466" w:rsidRPr="000A6C64" w:rsidRDefault="00CA7466" w:rsidP="005333E8">
      <w:pPr>
        <w:pStyle w:val="BodyText2"/>
        <w:spacing w:after="120"/>
        <w:ind w:left="709"/>
        <w:jc w:val="both"/>
        <w:rPr>
          <w:rFonts w:asciiTheme="minorHAnsi" w:hAnsiTheme="minorHAnsi"/>
          <w:szCs w:val="20"/>
        </w:rPr>
      </w:pPr>
      <w:r w:rsidRPr="000A6C64">
        <w:rPr>
          <w:rFonts w:asciiTheme="minorHAnsi" w:hAnsiTheme="minorHAnsi"/>
          <w:szCs w:val="20"/>
        </w:rPr>
        <w:t>The Primates</w:t>
      </w:r>
      <w:r w:rsidR="00397985" w:rsidRPr="000A6C64">
        <w:rPr>
          <w:rFonts w:asciiTheme="minorHAnsi" w:hAnsiTheme="minorHAnsi"/>
          <w:szCs w:val="20"/>
        </w:rPr>
        <w:t xml:space="preserve"> report verb</w:t>
      </w:r>
      <w:r w:rsidR="00E77BF6" w:rsidRPr="000A6C64">
        <w:rPr>
          <w:rFonts w:asciiTheme="minorHAnsi" w:hAnsiTheme="minorHAnsi"/>
          <w:szCs w:val="20"/>
        </w:rPr>
        <w:t>ally</w:t>
      </w:r>
      <w:r w:rsidRPr="000A6C64">
        <w:rPr>
          <w:rFonts w:asciiTheme="minorHAnsi" w:hAnsiTheme="minorHAnsi"/>
          <w:szCs w:val="20"/>
        </w:rPr>
        <w:t>, and the General Secretary report</w:t>
      </w:r>
      <w:r w:rsidR="00E77BF6" w:rsidRPr="000A6C64">
        <w:rPr>
          <w:rFonts w:asciiTheme="minorHAnsi" w:hAnsiTheme="minorHAnsi"/>
          <w:szCs w:val="20"/>
        </w:rPr>
        <w:t>s</w:t>
      </w:r>
      <w:r w:rsidRPr="000A6C64">
        <w:rPr>
          <w:rFonts w:asciiTheme="minorHAnsi" w:hAnsiTheme="minorHAnsi"/>
          <w:szCs w:val="20"/>
        </w:rPr>
        <w:t xml:space="preserve"> in writing</w:t>
      </w:r>
      <w:r w:rsidR="00E77BF6" w:rsidRPr="000A6C64">
        <w:rPr>
          <w:rFonts w:asciiTheme="minorHAnsi" w:hAnsiTheme="minorHAnsi"/>
          <w:szCs w:val="20"/>
        </w:rPr>
        <w:t>,</w:t>
      </w:r>
      <w:r w:rsidRPr="000A6C64">
        <w:rPr>
          <w:rFonts w:asciiTheme="minorHAnsi" w:hAnsiTheme="minorHAnsi"/>
          <w:szCs w:val="20"/>
        </w:rPr>
        <w:t xml:space="preserve"> to each meeting.</w:t>
      </w:r>
    </w:p>
    <w:p w14:paraId="2EA4D28D" w14:textId="77777777" w:rsidR="00215BAB" w:rsidRPr="000A6C64" w:rsidRDefault="00FE61C7" w:rsidP="005333E8">
      <w:pPr>
        <w:pStyle w:val="Heading3"/>
        <w:jc w:val="both"/>
        <w:rPr>
          <w:rFonts w:asciiTheme="minorHAnsi" w:hAnsiTheme="minorHAnsi"/>
          <w:sz w:val="22"/>
          <w:szCs w:val="20"/>
        </w:rPr>
      </w:pPr>
      <w:r w:rsidRPr="000A6C64">
        <w:rPr>
          <w:rFonts w:asciiTheme="minorHAnsi" w:hAnsiTheme="minorHAnsi"/>
          <w:sz w:val="22"/>
          <w:szCs w:val="20"/>
        </w:rPr>
        <w:t>2.2</w:t>
      </w:r>
      <w:r w:rsidR="00215BAB" w:rsidRPr="000A6C64">
        <w:rPr>
          <w:rFonts w:asciiTheme="minorHAnsi" w:hAnsiTheme="minorHAnsi"/>
          <w:sz w:val="22"/>
          <w:szCs w:val="20"/>
        </w:rPr>
        <w:tab/>
        <w:t>Minutes</w:t>
      </w:r>
    </w:p>
    <w:p w14:paraId="79A9FBB2" w14:textId="43C961C9" w:rsidR="00D67E41" w:rsidRPr="000A6C64" w:rsidRDefault="00215BAB" w:rsidP="002B0C07">
      <w:pPr>
        <w:ind w:left="709"/>
        <w:jc w:val="both"/>
        <w:rPr>
          <w:rFonts w:asciiTheme="minorHAnsi" w:hAnsiTheme="minorHAnsi" w:cs="Arial"/>
          <w:sz w:val="22"/>
          <w:szCs w:val="20"/>
        </w:rPr>
      </w:pPr>
      <w:r w:rsidRPr="000A6C64">
        <w:rPr>
          <w:rFonts w:asciiTheme="minorHAnsi" w:hAnsiTheme="minorHAnsi" w:cs="Arial"/>
          <w:sz w:val="22"/>
          <w:szCs w:val="20"/>
        </w:rPr>
        <w:t xml:space="preserve">As required by Title B, Canon I, Clause 3.17 copies of the minutes of each meeting of the Standing Committee are sent to each member of the General Synod / </w:t>
      </w:r>
      <w:proofErr w:type="spellStart"/>
      <w:r w:rsidRPr="000A6C64">
        <w:rPr>
          <w:rFonts w:asciiTheme="minorHAnsi" w:hAnsiTheme="minorHAnsi" w:cs="Arial"/>
          <w:sz w:val="22"/>
          <w:szCs w:val="20"/>
        </w:rPr>
        <w:t>te</w:t>
      </w:r>
      <w:proofErr w:type="spellEnd"/>
      <w:r w:rsidRPr="000A6C64">
        <w:rPr>
          <w:rFonts w:asciiTheme="minorHAnsi" w:hAnsiTheme="minorHAnsi" w:cs="Arial"/>
          <w:sz w:val="22"/>
          <w:szCs w:val="20"/>
        </w:rPr>
        <w:t xml:space="preserve"> </w:t>
      </w:r>
      <w:proofErr w:type="spellStart"/>
      <w:r w:rsidRPr="000A6C64">
        <w:rPr>
          <w:rFonts w:asciiTheme="minorHAnsi" w:hAnsiTheme="minorHAnsi"/>
          <w:sz w:val="22"/>
          <w:szCs w:val="20"/>
        </w:rPr>
        <w:t>Hīnota</w:t>
      </w:r>
      <w:proofErr w:type="spellEnd"/>
      <w:r w:rsidRPr="000A6C64">
        <w:rPr>
          <w:rFonts w:asciiTheme="minorHAnsi" w:hAnsiTheme="minorHAnsi"/>
          <w:sz w:val="22"/>
          <w:szCs w:val="20"/>
        </w:rPr>
        <w:t xml:space="preserve"> </w:t>
      </w:r>
      <w:proofErr w:type="spellStart"/>
      <w:r w:rsidRPr="000A6C64">
        <w:rPr>
          <w:rFonts w:asciiTheme="minorHAnsi" w:hAnsiTheme="minorHAnsi"/>
          <w:sz w:val="22"/>
          <w:szCs w:val="20"/>
        </w:rPr>
        <w:t>Whānui</w:t>
      </w:r>
      <w:proofErr w:type="spellEnd"/>
      <w:r w:rsidR="00E77BF6" w:rsidRPr="000A6C64">
        <w:rPr>
          <w:rFonts w:asciiTheme="minorHAnsi" w:hAnsiTheme="minorHAnsi"/>
          <w:sz w:val="22"/>
          <w:szCs w:val="20"/>
        </w:rPr>
        <w:t xml:space="preserve"> once confirmed</w:t>
      </w:r>
      <w:r w:rsidRPr="000A6C64">
        <w:rPr>
          <w:rFonts w:asciiTheme="minorHAnsi" w:hAnsiTheme="minorHAnsi" w:cs="Arial"/>
          <w:sz w:val="22"/>
          <w:szCs w:val="20"/>
        </w:rPr>
        <w:t>.</w:t>
      </w:r>
    </w:p>
    <w:p w14:paraId="1FB93A82" w14:textId="1867A1C7" w:rsidR="002B0C07" w:rsidRPr="000A6C64" w:rsidRDefault="002B0C07" w:rsidP="002B0C07">
      <w:pPr>
        <w:ind w:left="709"/>
        <w:jc w:val="both"/>
        <w:rPr>
          <w:rFonts w:asciiTheme="minorHAnsi" w:hAnsiTheme="minorHAnsi" w:cs="Arial"/>
          <w:szCs w:val="20"/>
        </w:rPr>
      </w:pPr>
    </w:p>
    <w:p w14:paraId="5AB614D3" w14:textId="77777777" w:rsidR="00231FE0" w:rsidRPr="000A6C64" w:rsidRDefault="00231FE0" w:rsidP="002B0C07">
      <w:pPr>
        <w:ind w:left="709"/>
        <w:jc w:val="both"/>
        <w:rPr>
          <w:rFonts w:asciiTheme="minorHAnsi" w:hAnsiTheme="minorHAnsi" w:cs="Arial"/>
          <w:szCs w:val="20"/>
        </w:rPr>
      </w:pPr>
    </w:p>
    <w:p w14:paraId="481E91BF" w14:textId="0A25877D" w:rsidR="002231E2" w:rsidRPr="000A6C64" w:rsidRDefault="002231E2">
      <w:pPr>
        <w:pStyle w:val="BodyText2"/>
        <w:spacing w:after="120"/>
        <w:jc w:val="both"/>
        <w:rPr>
          <w:rFonts w:asciiTheme="minorHAnsi" w:hAnsiTheme="minorHAnsi" w:cs="Arial"/>
          <w:b/>
          <w:bCs/>
          <w:szCs w:val="20"/>
        </w:rPr>
      </w:pPr>
      <w:r w:rsidRPr="000A6C64">
        <w:rPr>
          <w:rFonts w:asciiTheme="minorHAnsi" w:hAnsiTheme="minorHAnsi" w:cs="Arial"/>
          <w:b/>
          <w:bCs/>
          <w:szCs w:val="20"/>
        </w:rPr>
        <w:lastRenderedPageBreak/>
        <w:t>3</w:t>
      </w:r>
      <w:r w:rsidR="00DD0D8A" w:rsidRPr="000A6C64">
        <w:rPr>
          <w:rFonts w:asciiTheme="minorHAnsi" w:hAnsiTheme="minorHAnsi" w:cs="Arial"/>
          <w:b/>
          <w:bCs/>
          <w:szCs w:val="20"/>
        </w:rPr>
        <w:t>.</w:t>
      </w:r>
      <w:r w:rsidRPr="000A6C64">
        <w:rPr>
          <w:rFonts w:asciiTheme="minorHAnsi" w:hAnsiTheme="minorHAnsi" w:cs="Arial"/>
          <w:b/>
          <w:bCs/>
          <w:szCs w:val="20"/>
        </w:rPr>
        <w:tab/>
        <w:t>Deaths</w:t>
      </w:r>
    </w:p>
    <w:p w14:paraId="11EF8122" w14:textId="4BE48494" w:rsidR="002231E2" w:rsidRPr="000A6C64" w:rsidRDefault="002231E2" w:rsidP="002231E2">
      <w:pPr>
        <w:pStyle w:val="BodyText2"/>
        <w:spacing w:after="120"/>
        <w:ind w:left="720"/>
        <w:jc w:val="both"/>
        <w:rPr>
          <w:rFonts w:asciiTheme="minorHAnsi" w:hAnsiTheme="minorHAnsi" w:cs="Arial"/>
          <w:bCs/>
          <w:szCs w:val="20"/>
        </w:rPr>
      </w:pPr>
      <w:r w:rsidRPr="000A6C64">
        <w:rPr>
          <w:rFonts w:asciiTheme="minorHAnsi" w:hAnsiTheme="minorHAnsi" w:cs="Arial"/>
          <w:bCs/>
          <w:szCs w:val="20"/>
        </w:rPr>
        <w:t xml:space="preserve">GSTHW members and church leaders </w:t>
      </w:r>
      <w:r w:rsidR="00586140" w:rsidRPr="000A6C64">
        <w:rPr>
          <w:rFonts w:asciiTheme="minorHAnsi" w:hAnsiTheme="minorHAnsi" w:cs="Arial"/>
          <w:bCs/>
          <w:szCs w:val="20"/>
        </w:rPr>
        <w:t xml:space="preserve">who died </w:t>
      </w:r>
      <w:r w:rsidRPr="000A6C64">
        <w:rPr>
          <w:rFonts w:asciiTheme="minorHAnsi" w:hAnsiTheme="minorHAnsi" w:cs="Arial"/>
          <w:bCs/>
          <w:szCs w:val="20"/>
        </w:rPr>
        <w:t xml:space="preserve">over this past </w:t>
      </w:r>
      <w:r w:rsidR="00254810" w:rsidRPr="000A6C64">
        <w:rPr>
          <w:rFonts w:asciiTheme="minorHAnsi" w:hAnsiTheme="minorHAnsi" w:cs="Arial"/>
          <w:bCs/>
          <w:szCs w:val="20"/>
        </w:rPr>
        <w:t>period and</w:t>
      </w:r>
      <w:r w:rsidRPr="000A6C64">
        <w:rPr>
          <w:rFonts w:asciiTheme="minorHAnsi" w:hAnsiTheme="minorHAnsi" w:cs="Arial"/>
          <w:bCs/>
          <w:szCs w:val="20"/>
        </w:rPr>
        <w:t xml:space="preserve"> </w:t>
      </w:r>
      <w:r w:rsidR="00586140" w:rsidRPr="000A6C64">
        <w:rPr>
          <w:rFonts w:asciiTheme="minorHAnsi" w:hAnsiTheme="minorHAnsi" w:cs="Arial"/>
          <w:bCs/>
          <w:szCs w:val="20"/>
        </w:rPr>
        <w:t xml:space="preserve">were </w:t>
      </w:r>
      <w:r w:rsidRPr="000A6C64">
        <w:rPr>
          <w:rFonts w:asciiTheme="minorHAnsi" w:hAnsiTheme="minorHAnsi" w:cs="Arial"/>
          <w:bCs/>
          <w:szCs w:val="20"/>
        </w:rPr>
        <w:t>remembered at meetings</w:t>
      </w:r>
      <w:r w:rsidR="00CA7466" w:rsidRPr="000A6C64">
        <w:rPr>
          <w:rFonts w:asciiTheme="minorHAnsi" w:hAnsiTheme="minorHAnsi" w:cs="Arial"/>
          <w:bCs/>
          <w:szCs w:val="20"/>
        </w:rPr>
        <w:t xml:space="preserve"> </w:t>
      </w:r>
      <w:r w:rsidR="00A268BA" w:rsidRPr="000A6C64">
        <w:rPr>
          <w:rFonts w:asciiTheme="minorHAnsi" w:hAnsiTheme="minorHAnsi" w:cs="Arial"/>
          <w:bCs/>
          <w:szCs w:val="20"/>
        </w:rPr>
        <w:t>included</w:t>
      </w:r>
      <w:r w:rsidRPr="000A6C64">
        <w:rPr>
          <w:rFonts w:asciiTheme="minorHAnsi" w:hAnsiTheme="minorHAnsi" w:cs="Arial"/>
          <w:bCs/>
          <w:szCs w:val="20"/>
        </w:rPr>
        <w:t xml:space="preserve"> </w:t>
      </w:r>
      <w:r w:rsidR="005744E0" w:rsidRPr="000A6C64">
        <w:rPr>
          <w:rFonts w:asciiTheme="minorHAnsi" w:hAnsiTheme="minorHAnsi" w:cs="Arial"/>
          <w:bCs/>
          <w:szCs w:val="20"/>
        </w:rPr>
        <w:t xml:space="preserve">Bishop Jim White, </w:t>
      </w:r>
      <w:r w:rsidR="00C21D41" w:rsidRPr="000A6C64">
        <w:rPr>
          <w:rFonts w:asciiTheme="minorHAnsi" w:hAnsiTheme="minorHAnsi" w:cs="Arial"/>
          <w:bCs/>
          <w:szCs w:val="20"/>
        </w:rPr>
        <w:t>Bishop Ben Te Haara</w:t>
      </w:r>
      <w:r w:rsidR="00624FDE" w:rsidRPr="000A6C64">
        <w:rPr>
          <w:rFonts w:asciiTheme="minorHAnsi" w:hAnsiTheme="minorHAnsi" w:cs="Arial"/>
          <w:bCs/>
          <w:szCs w:val="20"/>
        </w:rPr>
        <w:t>, Bishop</w:t>
      </w:r>
      <w:r w:rsidR="00933BB8" w:rsidRPr="000A6C64">
        <w:rPr>
          <w:rFonts w:asciiTheme="minorHAnsi" w:hAnsiTheme="minorHAnsi" w:cs="Arial"/>
          <w:bCs/>
          <w:szCs w:val="20"/>
        </w:rPr>
        <w:t xml:space="preserve"> John </w:t>
      </w:r>
      <w:proofErr w:type="spellStart"/>
      <w:r w:rsidR="00933BB8" w:rsidRPr="000A6C64">
        <w:rPr>
          <w:rFonts w:asciiTheme="minorHAnsi" w:hAnsiTheme="minorHAnsi" w:cs="Arial"/>
          <w:bCs/>
          <w:szCs w:val="20"/>
        </w:rPr>
        <w:t>Osmers</w:t>
      </w:r>
      <w:proofErr w:type="spellEnd"/>
      <w:r w:rsidR="00933BB8" w:rsidRPr="000A6C64">
        <w:rPr>
          <w:rFonts w:asciiTheme="minorHAnsi" w:hAnsiTheme="minorHAnsi" w:cs="Arial"/>
          <w:bCs/>
          <w:szCs w:val="20"/>
        </w:rPr>
        <w:t xml:space="preserve">, Archbishop Fereimi Cama, </w:t>
      </w:r>
      <w:proofErr w:type="spellStart"/>
      <w:r w:rsidR="0029276B" w:rsidRPr="000A6C64">
        <w:rPr>
          <w:rFonts w:asciiTheme="minorHAnsi" w:hAnsiTheme="minorHAnsi" w:cs="Arial"/>
          <w:bCs/>
          <w:szCs w:val="20"/>
        </w:rPr>
        <w:t>Ms</w:t>
      </w:r>
      <w:proofErr w:type="spellEnd"/>
      <w:r w:rsidR="0029276B" w:rsidRPr="000A6C64">
        <w:rPr>
          <w:rFonts w:asciiTheme="minorHAnsi" w:hAnsiTheme="minorHAnsi" w:cs="Arial"/>
          <w:bCs/>
          <w:szCs w:val="20"/>
        </w:rPr>
        <w:t xml:space="preserve"> Metua (</w:t>
      </w:r>
      <w:proofErr w:type="spellStart"/>
      <w:r w:rsidR="0029276B" w:rsidRPr="000A6C64">
        <w:rPr>
          <w:rFonts w:asciiTheme="minorHAnsi" w:hAnsiTheme="minorHAnsi" w:cs="Arial"/>
          <w:bCs/>
          <w:szCs w:val="20"/>
        </w:rPr>
        <w:t>Vaine</w:t>
      </w:r>
      <w:proofErr w:type="spellEnd"/>
      <w:r w:rsidR="0029276B" w:rsidRPr="000A6C64">
        <w:rPr>
          <w:rFonts w:asciiTheme="minorHAnsi" w:hAnsiTheme="minorHAnsi" w:cs="Arial"/>
          <w:bCs/>
          <w:szCs w:val="20"/>
        </w:rPr>
        <w:t>) Takairangi (ex</w:t>
      </w:r>
      <w:r w:rsidR="006B5922" w:rsidRPr="0032420F">
        <w:rPr>
          <w:rFonts w:asciiTheme="minorHAnsi" w:hAnsiTheme="minorHAnsi" w:cs="Arial"/>
          <w:bCs/>
          <w:szCs w:val="20"/>
        </w:rPr>
        <w:t>-Anglican Missions Board [</w:t>
      </w:r>
      <w:r w:rsidR="0029276B" w:rsidRPr="0032420F">
        <w:rPr>
          <w:rFonts w:asciiTheme="minorHAnsi" w:hAnsiTheme="minorHAnsi" w:cs="Arial"/>
          <w:bCs/>
          <w:szCs w:val="20"/>
        </w:rPr>
        <w:t>AMB</w:t>
      </w:r>
      <w:r w:rsidR="006B5922">
        <w:rPr>
          <w:rFonts w:asciiTheme="minorHAnsi" w:hAnsiTheme="minorHAnsi" w:cs="Arial"/>
          <w:bCs/>
          <w:szCs w:val="20"/>
        </w:rPr>
        <w:t>]</w:t>
      </w:r>
      <w:r w:rsidR="0029276B" w:rsidRPr="000A6C64">
        <w:rPr>
          <w:rFonts w:asciiTheme="minorHAnsi" w:hAnsiTheme="minorHAnsi" w:cs="Arial"/>
          <w:bCs/>
          <w:szCs w:val="20"/>
        </w:rPr>
        <w:t xml:space="preserve"> 2015-19)</w:t>
      </w:r>
      <w:r w:rsidR="00682CF6" w:rsidRPr="000A6C64">
        <w:rPr>
          <w:rFonts w:asciiTheme="minorHAnsi" w:hAnsiTheme="minorHAnsi" w:cs="Arial"/>
          <w:bCs/>
          <w:szCs w:val="20"/>
        </w:rPr>
        <w:t xml:space="preserve">, </w:t>
      </w:r>
      <w:r w:rsidR="0081092D">
        <w:rPr>
          <w:rFonts w:asciiTheme="minorHAnsi" w:hAnsiTheme="minorHAnsi" w:cs="Arial"/>
          <w:bCs/>
          <w:szCs w:val="20"/>
        </w:rPr>
        <w:br/>
      </w:r>
      <w:proofErr w:type="spellStart"/>
      <w:r w:rsidR="00682CF6" w:rsidRPr="000A6C64">
        <w:rPr>
          <w:rFonts w:asciiTheme="minorHAnsi" w:hAnsiTheme="minorHAnsi" w:cs="Arial"/>
          <w:bCs/>
          <w:szCs w:val="20"/>
        </w:rPr>
        <w:t>Ms</w:t>
      </w:r>
      <w:proofErr w:type="spellEnd"/>
      <w:r w:rsidR="00682CF6" w:rsidRPr="000A6C64">
        <w:rPr>
          <w:rFonts w:asciiTheme="minorHAnsi" w:hAnsiTheme="minorHAnsi" w:cs="Arial"/>
          <w:bCs/>
          <w:szCs w:val="20"/>
        </w:rPr>
        <w:t xml:space="preserve"> Jane Reeves, </w:t>
      </w:r>
      <w:r w:rsidR="004E153E" w:rsidRPr="000A6C64">
        <w:rPr>
          <w:rFonts w:asciiTheme="minorHAnsi" w:hAnsiTheme="minorHAnsi" w:cs="Arial"/>
          <w:bCs/>
          <w:szCs w:val="20"/>
        </w:rPr>
        <w:t xml:space="preserve">Archbishop </w:t>
      </w:r>
      <w:r w:rsidR="0097334B" w:rsidRPr="000A6C64">
        <w:rPr>
          <w:rFonts w:asciiTheme="minorHAnsi" w:hAnsiTheme="minorHAnsi" w:cs="Arial"/>
          <w:bCs/>
          <w:szCs w:val="20"/>
        </w:rPr>
        <w:t>Desmond</w:t>
      </w:r>
      <w:r w:rsidR="002A013D" w:rsidRPr="000A6C64">
        <w:rPr>
          <w:rFonts w:asciiTheme="minorHAnsi" w:hAnsiTheme="minorHAnsi" w:cs="Arial"/>
          <w:bCs/>
          <w:szCs w:val="20"/>
        </w:rPr>
        <w:t xml:space="preserve"> Tutu.</w:t>
      </w:r>
    </w:p>
    <w:p w14:paraId="7E938538" w14:textId="4BCA2117" w:rsidR="00E157C0" w:rsidRPr="000A6C64" w:rsidRDefault="00E157C0">
      <w:pPr>
        <w:rPr>
          <w:rFonts w:ascii="Verdana" w:hAnsi="Verdana" w:cs="Arial"/>
          <w:b/>
          <w:bCs/>
          <w:sz w:val="20"/>
          <w:szCs w:val="20"/>
          <w:lang w:val="en-US"/>
        </w:rPr>
      </w:pPr>
    </w:p>
    <w:p w14:paraId="05458E07" w14:textId="6137DF4E" w:rsidR="00215BAB" w:rsidRPr="000A6C64" w:rsidRDefault="00FE61C7">
      <w:pPr>
        <w:pStyle w:val="BodyText2"/>
        <w:spacing w:after="120"/>
        <w:jc w:val="both"/>
        <w:rPr>
          <w:rFonts w:asciiTheme="minorHAnsi" w:hAnsiTheme="minorHAnsi" w:cs="Arial"/>
          <w:b/>
          <w:bCs/>
          <w:szCs w:val="20"/>
        </w:rPr>
      </w:pPr>
      <w:r w:rsidRPr="000A6C64">
        <w:rPr>
          <w:rFonts w:asciiTheme="minorHAnsi" w:hAnsiTheme="minorHAnsi" w:cs="Arial"/>
          <w:b/>
          <w:bCs/>
          <w:szCs w:val="20"/>
        </w:rPr>
        <w:t>4</w:t>
      </w:r>
      <w:r w:rsidR="00DD0D8A" w:rsidRPr="000A6C64">
        <w:rPr>
          <w:rFonts w:asciiTheme="minorHAnsi" w:hAnsiTheme="minorHAnsi" w:cs="Arial"/>
          <w:b/>
          <w:bCs/>
          <w:szCs w:val="20"/>
        </w:rPr>
        <w:t>.</w:t>
      </w:r>
      <w:r w:rsidRPr="000A6C64">
        <w:rPr>
          <w:rFonts w:asciiTheme="minorHAnsi" w:hAnsiTheme="minorHAnsi" w:cs="Arial"/>
          <w:b/>
          <w:bCs/>
          <w:szCs w:val="20"/>
        </w:rPr>
        <w:tab/>
      </w:r>
      <w:r w:rsidR="00215BAB" w:rsidRPr="000A6C64">
        <w:rPr>
          <w:rFonts w:asciiTheme="minorHAnsi" w:hAnsiTheme="minorHAnsi" w:cs="Arial"/>
          <w:b/>
          <w:bCs/>
          <w:szCs w:val="20"/>
        </w:rPr>
        <w:t>Some Significant Items of Business 20</w:t>
      </w:r>
      <w:r w:rsidR="00557C07" w:rsidRPr="000A6C64">
        <w:rPr>
          <w:rFonts w:asciiTheme="minorHAnsi" w:hAnsiTheme="minorHAnsi" w:cs="Arial"/>
          <w:b/>
          <w:bCs/>
          <w:szCs w:val="20"/>
        </w:rPr>
        <w:t>20</w:t>
      </w:r>
      <w:r w:rsidR="00215BAB" w:rsidRPr="000A6C64">
        <w:rPr>
          <w:rFonts w:asciiTheme="minorHAnsi" w:hAnsiTheme="minorHAnsi" w:cs="Arial"/>
          <w:b/>
          <w:bCs/>
          <w:szCs w:val="20"/>
        </w:rPr>
        <w:t xml:space="preserve"> </w:t>
      </w:r>
      <w:r w:rsidR="00D67E41" w:rsidRPr="000A6C64">
        <w:rPr>
          <w:rFonts w:asciiTheme="minorHAnsi" w:hAnsiTheme="minorHAnsi" w:cs="Arial"/>
          <w:b/>
          <w:bCs/>
          <w:szCs w:val="20"/>
        </w:rPr>
        <w:t>–</w:t>
      </w:r>
      <w:r w:rsidR="00215BAB" w:rsidRPr="000A6C64">
        <w:rPr>
          <w:rFonts w:asciiTheme="minorHAnsi" w:hAnsiTheme="minorHAnsi" w:cs="Arial"/>
          <w:b/>
          <w:bCs/>
          <w:szCs w:val="20"/>
        </w:rPr>
        <w:t xml:space="preserve"> 20</w:t>
      </w:r>
      <w:r w:rsidR="006F5C64" w:rsidRPr="000A6C64">
        <w:rPr>
          <w:rFonts w:asciiTheme="minorHAnsi" w:hAnsiTheme="minorHAnsi" w:cs="Arial"/>
          <w:b/>
          <w:bCs/>
          <w:szCs w:val="20"/>
        </w:rPr>
        <w:t>2</w:t>
      </w:r>
      <w:r w:rsidR="00557C07" w:rsidRPr="000A6C64">
        <w:rPr>
          <w:rFonts w:asciiTheme="minorHAnsi" w:hAnsiTheme="minorHAnsi" w:cs="Arial"/>
          <w:b/>
          <w:bCs/>
          <w:szCs w:val="20"/>
        </w:rPr>
        <w:t>2</w:t>
      </w:r>
    </w:p>
    <w:p w14:paraId="187CCB51" w14:textId="0B5BF19A" w:rsidR="00D416D5" w:rsidRPr="000A6C64" w:rsidRDefault="00215BAB">
      <w:pPr>
        <w:pStyle w:val="BodyText2"/>
        <w:spacing w:after="120"/>
        <w:ind w:left="720"/>
        <w:jc w:val="both"/>
        <w:rPr>
          <w:rFonts w:asciiTheme="minorHAnsi" w:hAnsiTheme="minorHAnsi" w:cs="Arial"/>
          <w:szCs w:val="20"/>
        </w:rPr>
      </w:pPr>
      <w:r w:rsidRPr="000A6C64">
        <w:rPr>
          <w:rFonts w:asciiTheme="minorHAnsi" w:hAnsiTheme="minorHAnsi" w:cs="Arial"/>
          <w:szCs w:val="20"/>
        </w:rPr>
        <w:t xml:space="preserve">Standing Committee </w:t>
      </w:r>
      <w:r w:rsidR="00D67E41" w:rsidRPr="000A6C64">
        <w:rPr>
          <w:rFonts w:asciiTheme="minorHAnsi" w:hAnsiTheme="minorHAnsi" w:cs="Arial"/>
          <w:szCs w:val="20"/>
        </w:rPr>
        <w:t xml:space="preserve">has a very </w:t>
      </w:r>
      <w:r w:rsidR="00381F24" w:rsidRPr="000A6C64">
        <w:rPr>
          <w:rFonts w:asciiTheme="minorHAnsi" w:hAnsiTheme="minorHAnsi" w:cs="Arial"/>
          <w:szCs w:val="20"/>
        </w:rPr>
        <w:t>wide-ranging</w:t>
      </w:r>
      <w:r w:rsidR="00D67E41" w:rsidRPr="000A6C64">
        <w:rPr>
          <w:rFonts w:asciiTheme="minorHAnsi" w:hAnsiTheme="minorHAnsi" w:cs="Arial"/>
          <w:szCs w:val="20"/>
        </w:rPr>
        <w:t xml:space="preserve"> </w:t>
      </w:r>
      <w:r w:rsidRPr="000A6C64">
        <w:rPr>
          <w:rFonts w:asciiTheme="minorHAnsi" w:hAnsiTheme="minorHAnsi" w:cs="Arial"/>
          <w:szCs w:val="20"/>
        </w:rPr>
        <w:t>agenda, and members</w:t>
      </w:r>
      <w:r w:rsidR="00D67E41" w:rsidRPr="000A6C64">
        <w:rPr>
          <w:rFonts w:asciiTheme="minorHAnsi" w:hAnsiTheme="minorHAnsi" w:cs="Arial"/>
          <w:szCs w:val="20"/>
        </w:rPr>
        <w:t xml:space="preserve"> are diligent and hard working in engaging with that range,</w:t>
      </w:r>
      <w:r w:rsidRPr="000A6C64">
        <w:rPr>
          <w:rFonts w:asciiTheme="minorHAnsi" w:hAnsiTheme="minorHAnsi" w:cs="Arial"/>
          <w:szCs w:val="20"/>
        </w:rPr>
        <w:t xml:space="preserve"> requir</w:t>
      </w:r>
      <w:r w:rsidR="00D67E41" w:rsidRPr="000A6C64">
        <w:rPr>
          <w:rFonts w:asciiTheme="minorHAnsi" w:hAnsiTheme="minorHAnsi" w:cs="Arial"/>
          <w:szCs w:val="20"/>
        </w:rPr>
        <w:t xml:space="preserve">ing quite some </w:t>
      </w:r>
      <w:r w:rsidRPr="000A6C64">
        <w:rPr>
          <w:rFonts w:asciiTheme="minorHAnsi" w:hAnsiTheme="minorHAnsi" w:cs="Arial"/>
          <w:szCs w:val="20"/>
        </w:rPr>
        <w:t xml:space="preserve">commitment of time and energy.  </w:t>
      </w:r>
      <w:r w:rsidR="00B171D0" w:rsidRPr="000A6C64">
        <w:rPr>
          <w:rFonts w:asciiTheme="minorHAnsi" w:hAnsiTheme="minorHAnsi" w:cs="Arial"/>
          <w:szCs w:val="20"/>
        </w:rPr>
        <w:t xml:space="preserve">This has been made additionally challenging in this </w:t>
      </w:r>
      <w:r w:rsidR="00B171D0" w:rsidRPr="0032420F">
        <w:rPr>
          <w:rFonts w:asciiTheme="minorHAnsi" w:hAnsiTheme="minorHAnsi" w:cs="Arial"/>
          <w:szCs w:val="20"/>
        </w:rPr>
        <w:t>COVID19</w:t>
      </w:r>
      <w:r w:rsidR="009E2604" w:rsidRPr="0032420F">
        <w:rPr>
          <w:rFonts w:asciiTheme="minorHAnsi" w:hAnsiTheme="minorHAnsi" w:cs="Arial"/>
          <w:szCs w:val="20"/>
        </w:rPr>
        <w:t>-</w:t>
      </w:r>
      <w:r w:rsidR="00B171D0" w:rsidRPr="0032420F">
        <w:rPr>
          <w:rFonts w:asciiTheme="minorHAnsi" w:hAnsiTheme="minorHAnsi" w:cs="Arial"/>
          <w:szCs w:val="20"/>
        </w:rPr>
        <w:t>affected</w:t>
      </w:r>
      <w:r w:rsidR="00B171D0" w:rsidRPr="000A6C64">
        <w:rPr>
          <w:rFonts w:asciiTheme="minorHAnsi" w:hAnsiTheme="minorHAnsi" w:cs="Arial"/>
          <w:szCs w:val="20"/>
        </w:rPr>
        <w:t xml:space="preserve"> time when most of the work has moved to being virtual</w:t>
      </w:r>
      <w:r w:rsidR="00B171D0" w:rsidRPr="0032420F">
        <w:rPr>
          <w:rFonts w:asciiTheme="minorHAnsi" w:hAnsiTheme="minorHAnsi" w:cs="Arial"/>
          <w:szCs w:val="20"/>
        </w:rPr>
        <w:t xml:space="preserve">. </w:t>
      </w:r>
      <w:r w:rsidR="00AA33BD" w:rsidRPr="0032420F">
        <w:rPr>
          <w:rFonts w:asciiTheme="minorHAnsi" w:hAnsiTheme="minorHAnsi" w:cs="Arial"/>
          <w:szCs w:val="20"/>
        </w:rPr>
        <w:t xml:space="preserve">The </w:t>
      </w:r>
      <w:r w:rsidRPr="0032420F">
        <w:rPr>
          <w:rFonts w:asciiTheme="minorHAnsi" w:hAnsiTheme="minorHAnsi" w:cs="Arial"/>
          <w:szCs w:val="20"/>
        </w:rPr>
        <w:t xml:space="preserve">General Synod / </w:t>
      </w:r>
      <w:proofErr w:type="spellStart"/>
      <w:r w:rsidRPr="0032420F">
        <w:rPr>
          <w:rFonts w:asciiTheme="minorHAnsi" w:hAnsiTheme="minorHAnsi" w:cs="Arial"/>
          <w:szCs w:val="20"/>
          <w:lang w:val="en-AU"/>
        </w:rPr>
        <w:t>te</w:t>
      </w:r>
      <w:proofErr w:type="spellEnd"/>
      <w:r w:rsidRPr="0032420F">
        <w:rPr>
          <w:rFonts w:asciiTheme="minorHAnsi" w:hAnsiTheme="minorHAnsi" w:cs="Arial"/>
          <w:szCs w:val="20"/>
          <w:lang w:val="en-AU"/>
        </w:rPr>
        <w:t xml:space="preserve"> </w:t>
      </w:r>
      <w:proofErr w:type="spellStart"/>
      <w:r w:rsidRPr="0032420F">
        <w:rPr>
          <w:rFonts w:asciiTheme="minorHAnsi" w:hAnsiTheme="minorHAnsi"/>
          <w:szCs w:val="20"/>
        </w:rPr>
        <w:t>Hīnota</w:t>
      </w:r>
      <w:proofErr w:type="spellEnd"/>
      <w:r w:rsidRPr="0032420F">
        <w:rPr>
          <w:rFonts w:asciiTheme="minorHAnsi" w:hAnsiTheme="minorHAnsi"/>
          <w:szCs w:val="20"/>
        </w:rPr>
        <w:t xml:space="preserve"> </w:t>
      </w:r>
      <w:proofErr w:type="spellStart"/>
      <w:r w:rsidRPr="0032420F">
        <w:rPr>
          <w:rFonts w:asciiTheme="minorHAnsi" w:hAnsiTheme="minorHAnsi"/>
          <w:szCs w:val="20"/>
        </w:rPr>
        <w:t>Whānui</w:t>
      </w:r>
      <w:proofErr w:type="spellEnd"/>
      <w:r w:rsidRPr="0032420F">
        <w:rPr>
          <w:rFonts w:asciiTheme="minorHAnsi" w:hAnsiTheme="minorHAnsi" w:cs="Arial"/>
          <w:szCs w:val="20"/>
          <w:lang w:val="en-AU"/>
        </w:rPr>
        <w:t xml:space="preserve"> </w:t>
      </w:r>
      <w:r w:rsidR="00D67E41" w:rsidRPr="0032420F">
        <w:rPr>
          <w:rFonts w:asciiTheme="minorHAnsi" w:hAnsiTheme="minorHAnsi" w:cs="Arial"/>
          <w:szCs w:val="20"/>
          <w:lang w:val="en-AU"/>
        </w:rPr>
        <w:t xml:space="preserve">owes its </w:t>
      </w:r>
      <w:r w:rsidRPr="0032420F">
        <w:rPr>
          <w:rFonts w:asciiTheme="minorHAnsi" w:hAnsiTheme="minorHAnsi" w:cs="Arial"/>
          <w:szCs w:val="20"/>
          <w:lang w:val="en-AU"/>
        </w:rPr>
        <w:t xml:space="preserve">thanks to all those </w:t>
      </w:r>
      <w:r w:rsidRPr="0032420F">
        <w:rPr>
          <w:rFonts w:asciiTheme="minorHAnsi" w:hAnsiTheme="minorHAnsi" w:cs="Arial"/>
          <w:szCs w:val="20"/>
        </w:rPr>
        <w:t xml:space="preserve">who have served the Church on this key body over the last two years.  The following is </w:t>
      </w:r>
      <w:r w:rsidR="00381F24" w:rsidRPr="0032420F">
        <w:rPr>
          <w:rFonts w:asciiTheme="minorHAnsi" w:hAnsiTheme="minorHAnsi" w:cs="Arial"/>
          <w:szCs w:val="20"/>
        </w:rPr>
        <w:t>a summary</w:t>
      </w:r>
      <w:r w:rsidRPr="0032420F">
        <w:rPr>
          <w:rFonts w:asciiTheme="minorHAnsi" w:hAnsiTheme="minorHAnsi" w:cs="Arial"/>
          <w:szCs w:val="20"/>
        </w:rPr>
        <w:t xml:space="preserve"> of some of the work carried out by Standing Committee since the last session of </w:t>
      </w:r>
      <w:r w:rsidR="009E2604" w:rsidRPr="0032420F">
        <w:rPr>
          <w:rFonts w:asciiTheme="minorHAnsi" w:hAnsiTheme="minorHAnsi" w:cs="Arial"/>
          <w:szCs w:val="20"/>
        </w:rPr>
        <w:t xml:space="preserve">the </w:t>
      </w:r>
      <w:r w:rsidRPr="0032420F">
        <w:rPr>
          <w:rFonts w:asciiTheme="minorHAnsi" w:hAnsiTheme="minorHAnsi" w:cs="Arial"/>
          <w:szCs w:val="20"/>
        </w:rPr>
        <w:t xml:space="preserve">General Synod / </w:t>
      </w:r>
      <w:proofErr w:type="spellStart"/>
      <w:r w:rsidRPr="0032420F">
        <w:rPr>
          <w:rFonts w:asciiTheme="minorHAnsi" w:hAnsiTheme="minorHAnsi" w:cs="Arial"/>
          <w:szCs w:val="20"/>
          <w:lang w:val="en-AU"/>
        </w:rPr>
        <w:t>te</w:t>
      </w:r>
      <w:proofErr w:type="spellEnd"/>
      <w:r w:rsidRPr="0032420F">
        <w:rPr>
          <w:rFonts w:asciiTheme="minorHAnsi" w:hAnsiTheme="minorHAnsi" w:cs="Arial"/>
          <w:szCs w:val="20"/>
          <w:lang w:val="en-AU"/>
        </w:rPr>
        <w:t xml:space="preserve"> </w:t>
      </w:r>
      <w:proofErr w:type="spellStart"/>
      <w:r w:rsidRPr="0032420F">
        <w:rPr>
          <w:rFonts w:asciiTheme="minorHAnsi" w:hAnsiTheme="minorHAnsi"/>
          <w:szCs w:val="20"/>
        </w:rPr>
        <w:t>Hīnota</w:t>
      </w:r>
      <w:proofErr w:type="spellEnd"/>
      <w:r w:rsidRPr="0032420F">
        <w:rPr>
          <w:rFonts w:asciiTheme="minorHAnsi" w:hAnsiTheme="minorHAnsi"/>
          <w:szCs w:val="20"/>
        </w:rPr>
        <w:t xml:space="preserve"> </w:t>
      </w:r>
      <w:proofErr w:type="spellStart"/>
      <w:r w:rsidRPr="0032420F">
        <w:rPr>
          <w:rFonts w:asciiTheme="minorHAnsi" w:hAnsiTheme="minorHAnsi"/>
          <w:szCs w:val="20"/>
        </w:rPr>
        <w:t>Whānui</w:t>
      </w:r>
      <w:proofErr w:type="spellEnd"/>
      <w:r w:rsidR="00C32ACA" w:rsidRPr="0032420F">
        <w:rPr>
          <w:rFonts w:asciiTheme="minorHAnsi" w:hAnsiTheme="minorHAnsi"/>
          <w:szCs w:val="20"/>
        </w:rPr>
        <w:t xml:space="preserve">, taken from </w:t>
      </w:r>
      <w:r w:rsidR="004A100A" w:rsidRPr="0032420F">
        <w:rPr>
          <w:rFonts w:asciiTheme="minorHAnsi" w:hAnsiTheme="minorHAnsi"/>
          <w:szCs w:val="20"/>
        </w:rPr>
        <w:t>the M</w:t>
      </w:r>
      <w:r w:rsidR="00C32ACA" w:rsidRPr="0032420F">
        <w:rPr>
          <w:rFonts w:asciiTheme="minorHAnsi" w:hAnsiTheme="minorHAnsi"/>
          <w:szCs w:val="20"/>
        </w:rPr>
        <w:t>inutes</w:t>
      </w:r>
      <w:r w:rsidRPr="0032420F">
        <w:rPr>
          <w:rFonts w:asciiTheme="minorHAnsi" w:hAnsiTheme="minorHAnsi" w:cs="Arial"/>
          <w:szCs w:val="20"/>
          <w:lang w:val="en-AU"/>
        </w:rPr>
        <w:t>.</w:t>
      </w:r>
      <w:r w:rsidRPr="000A6C64">
        <w:rPr>
          <w:rFonts w:asciiTheme="minorHAnsi" w:hAnsiTheme="minorHAnsi" w:cs="Arial"/>
          <w:szCs w:val="20"/>
        </w:rPr>
        <w:t xml:space="preserve"> </w:t>
      </w:r>
    </w:p>
    <w:p w14:paraId="0807C8C1" w14:textId="77777777" w:rsidR="00DD0D8A" w:rsidRPr="000A6C64" w:rsidRDefault="00DD0D8A">
      <w:pPr>
        <w:pStyle w:val="BodyText2"/>
        <w:spacing w:after="120"/>
        <w:ind w:left="720"/>
        <w:jc w:val="both"/>
        <w:rPr>
          <w:rFonts w:asciiTheme="minorHAnsi" w:hAnsiTheme="minorHAnsi" w:cs="Arial"/>
          <w:szCs w:val="20"/>
        </w:rPr>
      </w:pPr>
    </w:p>
    <w:p w14:paraId="06909010" w14:textId="77777777" w:rsidR="00215BAB" w:rsidRPr="000A6C64" w:rsidRDefault="00215BAB">
      <w:pPr>
        <w:pStyle w:val="BodyText2"/>
        <w:numPr>
          <w:ilvl w:val="1"/>
          <w:numId w:val="4"/>
        </w:numPr>
        <w:tabs>
          <w:tab w:val="clear" w:pos="1146"/>
          <w:tab w:val="num" w:pos="709"/>
        </w:tabs>
        <w:spacing w:after="120"/>
        <w:ind w:left="709" w:hanging="709"/>
        <w:jc w:val="both"/>
        <w:rPr>
          <w:rFonts w:asciiTheme="minorHAnsi" w:hAnsiTheme="minorHAnsi" w:cs="Arial"/>
          <w:b/>
          <w:bCs/>
          <w:szCs w:val="20"/>
        </w:rPr>
      </w:pPr>
      <w:r w:rsidRPr="000A6C64">
        <w:rPr>
          <w:rFonts w:asciiTheme="minorHAnsi" w:hAnsiTheme="minorHAnsi" w:cs="Arial"/>
          <w:b/>
          <w:bCs/>
          <w:szCs w:val="20"/>
        </w:rPr>
        <w:t>Anglican Consultative Council (“ACC”)</w:t>
      </w:r>
      <w:r w:rsidR="002F4ABB" w:rsidRPr="000A6C64">
        <w:rPr>
          <w:rFonts w:asciiTheme="minorHAnsi" w:hAnsiTheme="minorHAnsi" w:cs="Arial"/>
          <w:b/>
          <w:bCs/>
          <w:szCs w:val="20"/>
        </w:rPr>
        <w:t>, and Networks</w:t>
      </w:r>
      <w:r w:rsidRPr="000A6C64">
        <w:rPr>
          <w:rFonts w:asciiTheme="minorHAnsi" w:hAnsiTheme="minorHAnsi" w:cs="Arial"/>
          <w:b/>
          <w:bCs/>
          <w:szCs w:val="20"/>
        </w:rPr>
        <w:t xml:space="preserve"> </w:t>
      </w:r>
    </w:p>
    <w:p w14:paraId="7C0FE273" w14:textId="0ECB093F" w:rsidR="002F4ABB" w:rsidRPr="000A6C64" w:rsidRDefault="00FF74F4" w:rsidP="00B234AB">
      <w:pPr>
        <w:pStyle w:val="BodyText2"/>
        <w:tabs>
          <w:tab w:val="num" w:pos="709"/>
        </w:tabs>
        <w:spacing w:after="120"/>
        <w:ind w:left="709" w:hanging="709"/>
        <w:jc w:val="both"/>
        <w:rPr>
          <w:rFonts w:asciiTheme="minorHAnsi" w:hAnsiTheme="minorHAnsi" w:cs="Arial"/>
          <w:szCs w:val="20"/>
        </w:rPr>
      </w:pPr>
      <w:r w:rsidRPr="000A6C64">
        <w:rPr>
          <w:rFonts w:asciiTheme="minorHAnsi" w:hAnsiTheme="minorHAnsi" w:cs="Arial"/>
          <w:szCs w:val="20"/>
        </w:rPr>
        <w:tab/>
      </w:r>
      <w:r w:rsidR="00FD3BD7" w:rsidRPr="000A6C64">
        <w:rPr>
          <w:rFonts w:asciiTheme="minorHAnsi" w:hAnsiTheme="minorHAnsi" w:cs="Arial"/>
          <w:szCs w:val="20"/>
        </w:rPr>
        <w:tab/>
      </w:r>
      <w:r w:rsidR="002F4ABB" w:rsidRPr="000A6C64">
        <w:rPr>
          <w:rFonts w:asciiTheme="minorHAnsi" w:hAnsiTheme="minorHAnsi" w:cs="Arial"/>
          <w:szCs w:val="20"/>
        </w:rPr>
        <w:t>Standing Committee appoints, and receives reports from, representatives to various International Anglican Networks, including:</w:t>
      </w:r>
    </w:p>
    <w:p w14:paraId="4FE824A6" w14:textId="2D621035" w:rsidR="009A149C" w:rsidRDefault="002F4ABB" w:rsidP="00B234AB">
      <w:pPr>
        <w:pStyle w:val="BodyText2"/>
        <w:tabs>
          <w:tab w:val="num" w:pos="709"/>
        </w:tabs>
        <w:spacing w:after="120"/>
        <w:ind w:left="709" w:hanging="709"/>
        <w:jc w:val="both"/>
        <w:rPr>
          <w:rFonts w:asciiTheme="minorHAnsi" w:hAnsiTheme="minorHAnsi" w:cs="Arial"/>
          <w:szCs w:val="20"/>
        </w:rPr>
      </w:pPr>
      <w:r w:rsidRPr="000A6C64">
        <w:rPr>
          <w:rFonts w:asciiTheme="minorHAnsi" w:hAnsiTheme="minorHAnsi" w:cs="Arial"/>
          <w:szCs w:val="20"/>
        </w:rPr>
        <w:tab/>
      </w:r>
      <w:r w:rsidR="009A149C" w:rsidRPr="000A6C64">
        <w:rPr>
          <w:rFonts w:asciiTheme="minorHAnsi" w:hAnsiTheme="minorHAnsi" w:cs="Arial"/>
          <w:szCs w:val="20"/>
        </w:rPr>
        <w:t xml:space="preserve">The International </w:t>
      </w:r>
      <w:r w:rsidR="009A149C" w:rsidRPr="000A6C64">
        <w:rPr>
          <w:rFonts w:asciiTheme="minorHAnsi" w:hAnsiTheme="minorHAnsi" w:cs="Arial"/>
          <w:szCs w:val="20"/>
          <w:u w:val="single"/>
        </w:rPr>
        <w:t xml:space="preserve">Anglican Alliance for Relief, Development, and </w:t>
      </w:r>
      <w:r w:rsidR="009A149C" w:rsidRPr="0032420F">
        <w:rPr>
          <w:rFonts w:asciiTheme="minorHAnsi" w:hAnsiTheme="minorHAnsi" w:cs="Arial"/>
          <w:szCs w:val="20"/>
          <w:u w:val="single"/>
        </w:rPr>
        <w:t>Advocacy</w:t>
      </w:r>
      <w:r w:rsidR="00B076CF" w:rsidRPr="0032420F">
        <w:rPr>
          <w:rFonts w:asciiTheme="minorHAnsi" w:hAnsiTheme="minorHAnsi" w:cs="Arial"/>
          <w:szCs w:val="20"/>
        </w:rPr>
        <w:t xml:space="preserve"> (AARDA)</w:t>
      </w:r>
      <w:r w:rsidR="009A149C" w:rsidRPr="0032420F">
        <w:rPr>
          <w:rFonts w:asciiTheme="minorHAnsi" w:hAnsiTheme="minorHAnsi" w:cs="Arial"/>
          <w:szCs w:val="20"/>
        </w:rPr>
        <w:t xml:space="preserve">, which continued to build its profile and work both internationally and in the Oceania region, and this </w:t>
      </w:r>
      <w:r w:rsidR="004F0178" w:rsidRPr="0032420F">
        <w:rPr>
          <w:rFonts w:asciiTheme="minorHAnsi" w:hAnsiTheme="minorHAnsi" w:cs="Arial"/>
          <w:szCs w:val="20"/>
        </w:rPr>
        <w:t>C</w:t>
      </w:r>
      <w:r w:rsidR="009A149C" w:rsidRPr="0032420F">
        <w:rPr>
          <w:rFonts w:asciiTheme="minorHAnsi" w:hAnsiTheme="minorHAnsi" w:cs="Arial"/>
          <w:szCs w:val="20"/>
        </w:rPr>
        <w:t>hurch is represented on their Oceania Advisory Council via AMB. Regular</w:t>
      </w:r>
      <w:r w:rsidR="009A149C" w:rsidRPr="000A6C64">
        <w:rPr>
          <w:rFonts w:asciiTheme="minorHAnsi" w:hAnsiTheme="minorHAnsi" w:cs="Arial"/>
          <w:szCs w:val="20"/>
        </w:rPr>
        <w:t xml:space="preserve"> newsletters are received by GSSC.</w:t>
      </w:r>
    </w:p>
    <w:p w14:paraId="5545B522" w14:textId="32C61B3C" w:rsidR="002F472B" w:rsidRPr="000F1D5E" w:rsidRDefault="009A149C" w:rsidP="00B234AB">
      <w:pPr>
        <w:pStyle w:val="BodyText2"/>
        <w:tabs>
          <w:tab w:val="num" w:pos="709"/>
        </w:tabs>
        <w:spacing w:after="120"/>
        <w:ind w:left="709" w:hanging="709"/>
        <w:jc w:val="both"/>
        <w:rPr>
          <w:rFonts w:asciiTheme="minorHAnsi" w:hAnsiTheme="minorHAnsi" w:cstheme="minorHAnsi"/>
          <w:szCs w:val="22"/>
        </w:rPr>
      </w:pPr>
      <w:r>
        <w:rPr>
          <w:rFonts w:asciiTheme="minorHAnsi" w:hAnsiTheme="minorHAnsi" w:cs="Arial"/>
          <w:szCs w:val="20"/>
        </w:rPr>
        <w:tab/>
      </w:r>
      <w:r w:rsidR="002F472B" w:rsidRPr="000A6C64">
        <w:rPr>
          <w:rFonts w:asciiTheme="minorHAnsi" w:hAnsiTheme="minorHAnsi" w:cstheme="minorHAnsi"/>
          <w:szCs w:val="22"/>
        </w:rPr>
        <w:t xml:space="preserve">The </w:t>
      </w:r>
      <w:r w:rsidR="002F472B" w:rsidRPr="000A6C64">
        <w:rPr>
          <w:rFonts w:asciiTheme="minorHAnsi" w:hAnsiTheme="minorHAnsi" w:cstheme="minorHAnsi"/>
          <w:szCs w:val="22"/>
          <w:u w:val="single"/>
        </w:rPr>
        <w:t>Anglican Communion Church Planting Network</w:t>
      </w:r>
      <w:r w:rsidR="002F472B" w:rsidRPr="000A6C64">
        <w:rPr>
          <w:rFonts w:asciiTheme="minorHAnsi" w:hAnsiTheme="minorHAnsi" w:cstheme="minorHAnsi"/>
          <w:szCs w:val="22"/>
        </w:rPr>
        <w:t xml:space="preserve"> whose </w:t>
      </w:r>
      <w:proofErr w:type="gramStart"/>
      <w:r w:rsidR="002F472B" w:rsidRPr="000A6C64">
        <w:rPr>
          <w:rFonts w:asciiTheme="minorHAnsi" w:hAnsiTheme="minorHAnsi" w:cstheme="minorHAnsi"/>
          <w:szCs w:val="22"/>
        </w:rPr>
        <w:t xml:space="preserve">newsletters </w:t>
      </w:r>
      <w:r w:rsidR="00F700C3">
        <w:rPr>
          <w:rFonts w:asciiTheme="minorHAnsi" w:hAnsiTheme="minorHAnsi" w:cstheme="minorHAnsi"/>
          <w:szCs w:val="22"/>
        </w:rPr>
        <w:t xml:space="preserve"> </w:t>
      </w:r>
      <w:r w:rsidR="00F700C3" w:rsidRPr="000F1D5E">
        <w:rPr>
          <w:rFonts w:asciiTheme="minorHAnsi" w:hAnsiTheme="minorHAnsi" w:cstheme="minorHAnsi"/>
          <w:szCs w:val="22"/>
        </w:rPr>
        <w:t>are</w:t>
      </w:r>
      <w:proofErr w:type="gramEnd"/>
      <w:r w:rsidR="00F700C3" w:rsidRPr="000F1D5E">
        <w:rPr>
          <w:rFonts w:asciiTheme="minorHAnsi" w:hAnsiTheme="minorHAnsi" w:cstheme="minorHAnsi"/>
          <w:szCs w:val="22"/>
        </w:rPr>
        <w:t xml:space="preserve"> </w:t>
      </w:r>
      <w:r w:rsidR="002F472B" w:rsidRPr="000F1D5E">
        <w:rPr>
          <w:rFonts w:asciiTheme="minorHAnsi" w:hAnsiTheme="minorHAnsi" w:cstheme="minorHAnsi"/>
          <w:szCs w:val="22"/>
        </w:rPr>
        <w:t>receive</w:t>
      </w:r>
      <w:r w:rsidR="00F700C3" w:rsidRPr="000F1D5E">
        <w:rPr>
          <w:rFonts w:asciiTheme="minorHAnsi" w:hAnsiTheme="minorHAnsi" w:cstheme="minorHAnsi"/>
          <w:szCs w:val="22"/>
        </w:rPr>
        <w:t>d</w:t>
      </w:r>
      <w:r w:rsidR="002F472B" w:rsidRPr="000F1D5E">
        <w:rPr>
          <w:rFonts w:asciiTheme="minorHAnsi" w:hAnsiTheme="minorHAnsi" w:cstheme="minorHAnsi"/>
          <w:szCs w:val="22"/>
        </w:rPr>
        <w:t xml:space="preserve"> regularly.</w:t>
      </w:r>
    </w:p>
    <w:p w14:paraId="2FDDA962" w14:textId="692206B5" w:rsidR="00FF74F4" w:rsidRPr="000A6C64" w:rsidRDefault="002F472B" w:rsidP="00B234AB">
      <w:pPr>
        <w:pStyle w:val="BodyText2"/>
        <w:tabs>
          <w:tab w:val="num" w:pos="709"/>
        </w:tabs>
        <w:spacing w:after="120"/>
        <w:ind w:left="709" w:hanging="709"/>
        <w:jc w:val="both"/>
        <w:rPr>
          <w:rFonts w:asciiTheme="minorHAnsi" w:hAnsiTheme="minorHAnsi" w:cs="Arial"/>
          <w:szCs w:val="20"/>
        </w:rPr>
      </w:pPr>
      <w:r w:rsidRPr="000F1D5E">
        <w:rPr>
          <w:rFonts w:asciiTheme="minorHAnsi" w:hAnsiTheme="minorHAnsi" w:cstheme="minorHAnsi"/>
          <w:szCs w:val="22"/>
        </w:rPr>
        <w:tab/>
      </w:r>
      <w:r w:rsidR="00FF74F4" w:rsidRPr="000F1D5E">
        <w:rPr>
          <w:rFonts w:asciiTheme="minorHAnsi" w:hAnsiTheme="minorHAnsi" w:cs="Arial"/>
          <w:szCs w:val="20"/>
        </w:rPr>
        <w:t xml:space="preserve">The </w:t>
      </w:r>
      <w:r w:rsidR="00FF74F4" w:rsidRPr="000F1D5E">
        <w:rPr>
          <w:rFonts w:asciiTheme="minorHAnsi" w:hAnsiTheme="minorHAnsi" w:cs="Arial"/>
          <w:szCs w:val="20"/>
          <w:u w:val="single"/>
        </w:rPr>
        <w:t>Anglican Communion Environmental Network</w:t>
      </w:r>
      <w:r w:rsidR="00FF74F4" w:rsidRPr="000F1D5E">
        <w:rPr>
          <w:rFonts w:asciiTheme="minorHAnsi" w:hAnsiTheme="minorHAnsi" w:cs="Arial"/>
          <w:szCs w:val="20"/>
        </w:rPr>
        <w:t xml:space="preserve"> (ACEN) on which </w:t>
      </w:r>
      <w:r w:rsidR="00FF4A3E" w:rsidRPr="000F1D5E">
        <w:rPr>
          <w:rFonts w:asciiTheme="minorHAnsi" w:hAnsiTheme="minorHAnsi" w:cs="Arial"/>
          <w:szCs w:val="20"/>
        </w:rPr>
        <w:t xml:space="preserve">the </w:t>
      </w:r>
      <w:r w:rsidR="00F700C3" w:rsidRPr="000F1D5E">
        <w:rPr>
          <w:rFonts w:asciiTheme="minorHAnsi" w:hAnsiTheme="minorHAnsi" w:cs="Arial"/>
          <w:szCs w:val="20"/>
        </w:rPr>
        <w:t>Right</w:t>
      </w:r>
      <w:r w:rsidR="00F700C3">
        <w:rPr>
          <w:rFonts w:asciiTheme="minorHAnsi" w:hAnsiTheme="minorHAnsi" w:cs="Arial"/>
          <w:szCs w:val="20"/>
        </w:rPr>
        <w:t xml:space="preserve"> </w:t>
      </w:r>
      <w:r w:rsidR="00FF4A3E" w:rsidRPr="000A6C64">
        <w:rPr>
          <w:rFonts w:asciiTheme="minorHAnsi" w:hAnsiTheme="minorHAnsi" w:cs="Arial"/>
          <w:szCs w:val="20"/>
        </w:rPr>
        <w:t xml:space="preserve">Rev’d </w:t>
      </w:r>
      <w:r w:rsidR="00780424" w:rsidRPr="000A6C64">
        <w:rPr>
          <w:rFonts w:asciiTheme="minorHAnsi" w:hAnsiTheme="minorHAnsi" w:cs="Arial"/>
          <w:szCs w:val="20"/>
        </w:rPr>
        <w:t>Ellie Sanderson represent</w:t>
      </w:r>
      <w:r w:rsidR="00865AB0" w:rsidRPr="000A6C64">
        <w:rPr>
          <w:rFonts w:asciiTheme="minorHAnsi" w:hAnsiTheme="minorHAnsi" w:cs="Arial"/>
          <w:szCs w:val="20"/>
        </w:rPr>
        <w:t>ed</w:t>
      </w:r>
      <w:r w:rsidR="00FF74F4" w:rsidRPr="000A6C64">
        <w:rPr>
          <w:rFonts w:asciiTheme="minorHAnsi" w:hAnsiTheme="minorHAnsi" w:cs="Arial"/>
          <w:szCs w:val="20"/>
        </w:rPr>
        <w:t xml:space="preserve"> this church</w:t>
      </w:r>
      <w:r w:rsidR="0063228C" w:rsidRPr="000A6C64">
        <w:rPr>
          <w:rFonts w:asciiTheme="minorHAnsi" w:hAnsiTheme="minorHAnsi" w:cs="Arial"/>
          <w:szCs w:val="20"/>
        </w:rPr>
        <w:t xml:space="preserve"> until 2021</w:t>
      </w:r>
      <w:r w:rsidR="00865AB0" w:rsidRPr="000A6C64">
        <w:rPr>
          <w:rFonts w:asciiTheme="minorHAnsi" w:hAnsiTheme="minorHAnsi" w:cs="Arial"/>
          <w:szCs w:val="20"/>
        </w:rPr>
        <w:t>, and was succeeded by Ms Ciru Muriuki</w:t>
      </w:r>
      <w:r w:rsidR="0063228C" w:rsidRPr="000A6C64">
        <w:rPr>
          <w:rFonts w:asciiTheme="minorHAnsi" w:hAnsiTheme="minorHAnsi" w:cs="Arial"/>
          <w:szCs w:val="20"/>
        </w:rPr>
        <w:t>,</w:t>
      </w:r>
      <w:r w:rsidR="00865AB0" w:rsidRPr="000A6C64">
        <w:rPr>
          <w:rFonts w:asciiTheme="minorHAnsi" w:hAnsiTheme="minorHAnsi" w:cs="Arial"/>
          <w:szCs w:val="20"/>
        </w:rPr>
        <w:t xml:space="preserve"> </w:t>
      </w:r>
      <w:r w:rsidR="001D30CF">
        <w:rPr>
          <w:rFonts w:asciiTheme="minorHAnsi" w:hAnsiTheme="minorHAnsi" w:cs="Arial"/>
          <w:szCs w:val="20"/>
        </w:rPr>
        <w:t xml:space="preserve">along with </w:t>
      </w:r>
      <w:proofErr w:type="spellStart"/>
      <w:r w:rsidR="0063228C" w:rsidRPr="000F1D5E">
        <w:rPr>
          <w:rFonts w:asciiTheme="minorHAnsi" w:hAnsiTheme="minorHAnsi" w:cs="Arial"/>
          <w:szCs w:val="20"/>
        </w:rPr>
        <w:t>Mr</w:t>
      </w:r>
      <w:proofErr w:type="spellEnd"/>
      <w:r w:rsidR="0063228C" w:rsidRPr="000F1D5E">
        <w:rPr>
          <w:rFonts w:asciiTheme="minorHAnsi" w:hAnsiTheme="minorHAnsi" w:cs="Arial"/>
          <w:szCs w:val="20"/>
        </w:rPr>
        <w:t xml:space="preserve"> </w:t>
      </w:r>
      <w:proofErr w:type="spellStart"/>
      <w:r w:rsidR="0063228C" w:rsidRPr="000F1D5E">
        <w:rPr>
          <w:rFonts w:asciiTheme="minorHAnsi" w:hAnsiTheme="minorHAnsi" w:cs="Arial"/>
          <w:szCs w:val="20"/>
        </w:rPr>
        <w:t>Fe</w:t>
      </w:r>
      <w:r w:rsidR="0042567D" w:rsidRPr="000F1D5E">
        <w:rPr>
          <w:rFonts w:asciiTheme="minorHAnsi" w:hAnsiTheme="minorHAnsi" w:cs="Arial"/>
          <w:szCs w:val="20"/>
        </w:rPr>
        <w:t>’iIoakitau</w:t>
      </w:r>
      <w:r w:rsidR="0063228C" w:rsidRPr="000F1D5E">
        <w:rPr>
          <w:rFonts w:asciiTheme="minorHAnsi" w:hAnsiTheme="minorHAnsi" w:cs="Arial"/>
          <w:szCs w:val="20"/>
        </w:rPr>
        <w:t>Tevi</w:t>
      </w:r>
      <w:proofErr w:type="spellEnd"/>
      <w:r w:rsidR="0063228C" w:rsidRPr="000A6C64">
        <w:rPr>
          <w:rFonts w:asciiTheme="minorHAnsi" w:hAnsiTheme="minorHAnsi" w:cs="Arial"/>
          <w:szCs w:val="20"/>
        </w:rPr>
        <w:t xml:space="preserve"> and the Rev’d Canon Isaac Beach</w:t>
      </w:r>
      <w:r w:rsidR="00FF74F4" w:rsidRPr="000A6C64">
        <w:rPr>
          <w:rFonts w:asciiTheme="minorHAnsi" w:hAnsiTheme="minorHAnsi" w:cs="Arial"/>
          <w:szCs w:val="20"/>
        </w:rPr>
        <w:t xml:space="preserve">. </w:t>
      </w:r>
    </w:p>
    <w:p w14:paraId="4A708B0E" w14:textId="73784409" w:rsidR="00945DC3" w:rsidRPr="000F1D5E" w:rsidRDefault="00FF74F4" w:rsidP="00B234AB">
      <w:pPr>
        <w:pStyle w:val="BodyText2"/>
        <w:tabs>
          <w:tab w:val="num" w:pos="709"/>
        </w:tabs>
        <w:spacing w:after="120"/>
        <w:ind w:left="709" w:hanging="709"/>
        <w:jc w:val="both"/>
        <w:rPr>
          <w:rFonts w:asciiTheme="minorHAnsi" w:hAnsiTheme="minorHAnsi" w:cstheme="minorHAnsi"/>
          <w:szCs w:val="22"/>
        </w:rPr>
      </w:pPr>
      <w:r w:rsidRPr="000A6C64">
        <w:rPr>
          <w:rFonts w:asciiTheme="minorHAnsi" w:hAnsiTheme="minorHAnsi" w:cs="Arial"/>
          <w:szCs w:val="20"/>
        </w:rPr>
        <w:tab/>
      </w:r>
      <w:r w:rsidR="00945DC3" w:rsidRPr="000F1D5E">
        <w:rPr>
          <w:rFonts w:asciiTheme="minorHAnsi" w:hAnsiTheme="minorHAnsi" w:cstheme="minorHAnsi"/>
          <w:szCs w:val="22"/>
        </w:rPr>
        <w:t xml:space="preserve">The </w:t>
      </w:r>
      <w:r w:rsidR="00945DC3" w:rsidRPr="000F1D5E">
        <w:rPr>
          <w:rFonts w:asciiTheme="minorHAnsi" w:hAnsiTheme="minorHAnsi" w:cstheme="minorHAnsi"/>
          <w:szCs w:val="22"/>
          <w:u w:val="single"/>
        </w:rPr>
        <w:t>Anglican Communion Science Commission</w:t>
      </w:r>
      <w:r w:rsidR="00945DC3" w:rsidRPr="000F1D5E">
        <w:rPr>
          <w:rFonts w:asciiTheme="minorHAnsi" w:hAnsiTheme="minorHAnsi" w:cstheme="minorHAnsi"/>
          <w:szCs w:val="22"/>
        </w:rPr>
        <w:t xml:space="preserve"> on which this </w:t>
      </w:r>
      <w:r w:rsidR="00927955" w:rsidRPr="000F1D5E">
        <w:rPr>
          <w:rFonts w:asciiTheme="minorHAnsi" w:hAnsiTheme="minorHAnsi" w:cstheme="minorHAnsi"/>
          <w:szCs w:val="22"/>
        </w:rPr>
        <w:t>C</w:t>
      </w:r>
      <w:r w:rsidR="00945DC3" w:rsidRPr="000F1D5E">
        <w:rPr>
          <w:rFonts w:asciiTheme="minorHAnsi" w:hAnsiTheme="minorHAnsi" w:cstheme="minorHAnsi"/>
          <w:szCs w:val="22"/>
        </w:rPr>
        <w:t>hurch is represented by the Right Rev’d Ross Bay.</w:t>
      </w:r>
    </w:p>
    <w:p w14:paraId="5A3E8AC3" w14:textId="2EC063B8" w:rsidR="002F472B" w:rsidRDefault="00945DC3" w:rsidP="00B234AB">
      <w:pPr>
        <w:pStyle w:val="BodyText2"/>
        <w:tabs>
          <w:tab w:val="num" w:pos="709"/>
        </w:tabs>
        <w:spacing w:after="120"/>
        <w:ind w:left="709" w:hanging="709"/>
        <w:jc w:val="both"/>
        <w:rPr>
          <w:rFonts w:asciiTheme="minorHAnsi" w:hAnsiTheme="minorHAnsi" w:cstheme="minorHAnsi"/>
          <w:szCs w:val="22"/>
        </w:rPr>
      </w:pPr>
      <w:r w:rsidRPr="000F1D5E">
        <w:rPr>
          <w:rFonts w:asciiTheme="minorHAnsi" w:hAnsiTheme="minorHAnsi" w:cstheme="minorHAnsi"/>
          <w:szCs w:val="22"/>
        </w:rPr>
        <w:tab/>
      </w:r>
      <w:r w:rsidR="004B5D92" w:rsidRPr="000F1D5E">
        <w:rPr>
          <w:rFonts w:asciiTheme="minorHAnsi" w:hAnsiTheme="minorHAnsi" w:cstheme="minorHAnsi"/>
          <w:szCs w:val="22"/>
        </w:rPr>
        <w:t xml:space="preserve">The </w:t>
      </w:r>
      <w:r w:rsidR="004B5D92" w:rsidRPr="000F1D5E">
        <w:rPr>
          <w:rFonts w:asciiTheme="minorHAnsi" w:hAnsiTheme="minorHAnsi" w:cstheme="minorHAnsi"/>
          <w:szCs w:val="22"/>
          <w:u w:val="single"/>
        </w:rPr>
        <w:t xml:space="preserve">Anglican </w:t>
      </w:r>
      <w:r w:rsidR="002F472B" w:rsidRPr="000F1D5E">
        <w:rPr>
          <w:rFonts w:asciiTheme="minorHAnsi" w:hAnsiTheme="minorHAnsi" w:cstheme="minorHAnsi"/>
          <w:szCs w:val="22"/>
          <w:u w:val="single"/>
        </w:rPr>
        <w:t xml:space="preserve">Communion </w:t>
      </w:r>
      <w:r w:rsidR="004B5D92" w:rsidRPr="000F1D5E">
        <w:rPr>
          <w:rFonts w:asciiTheme="minorHAnsi" w:hAnsiTheme="minorHAnsi" w:cstheme="minorHAnsi"/>
          <w:szCs w:val="22"/>
          <w:u w:val="single"/>
        </w:rPr>
        <w:t>Youth Network</w:t>
      </w:r>
      <w:r w:rsidR="004B5D92" w:rsidRPr="000F1D5E">
        <w:rPr>
          <w:rFonts w:asciiTheme="minorHAnsi" w:hAnsiTheme="minorHAnsi" w:cstheme="minorHAnsi"/>
          <w:szCs w:val="22"/>
        </w:rPr>
        <w:t xml:space="preserve"> </w:t>
      </w:r>
      <w:r w:rsidR="003F1B8F" w:rsidRPr="000F1D5E">
        <w:rPr>
          <w:rFonts w:asciiTheme="minorHAnsi" w:hAnsiTheme="minorHAnsi" w:cstheme="minorHAnsi"/>
          <w:szCs w:val="22"/>
        </w:rPr>
        <w:t xml:space="preserve">(ACYN) </w:t>
      </w:r>
      <w:r w:rsidR="004B5D92" w:rsidRPr="000F1D5E">
        <w:rPr>
          <w:rFonts w:asciiTheme="minorHAnsi" w:hAnsiTheme="minorHAnsi" w:cstheme="minorHAnsi"/>
          <w:szCs w:val="22"/>
        </w:rPr>
        <w:t>to which the Rev’d Canon Isaac Beach was co-opted at ACC17 and has reported to GSSC.</w:t>
      </w:r>
    </w:p>
    <w:p w14:paraId="56B36011" w14:textId="2CC8F397" w:rsidR="00FF74F4" w:rsidRPr="00327503" w:rsidRDefault="002F472B" w:rsidP="00B234AB">
      <w:pPr>
        <w:pStyle w:val="BodyText2"/>
        <w:tabs>
          <w:tab w:val="num" w:pos="709"/>
        </w:tabs>
        <w:spacing w:after="120"/>
        <w:ind w:left="709" w:hanging="709"/>
        <w:jc w:val="both"/>
        <w:rPr>
          <w:rFonts w:asciiTheme="minorHAnsi" w:hAnsiTheme="minorHAnsi" w:cs="Arial"/>
          <w:szCs w:val="20"/>
        </w:rPr>
      </w:pPr>
      <w:r>
        <w:rPr>
          <w:rFonts w:asciiTheme="minorHAnsi" w:hAnsiTheme="minorHAnsi" w:cstheme="minorHAnsi"/>
          <w:szCs w:val="22"/>
        </w:rPr>
        <w:tab/>
      </w:r>
      <w:r w:rsidR="00FF74F4" w:rsidRPr="000A6C64">
        <w:rPr>
          <w:rFonts w:asciiTheme="minorHAnsi" w:hAnsiTheme="minorHAnsi" w:cs="Arial"/>
          <w:szCs w:val="20"/>
        </w:rPr>
        <w:t xml:space="preserve">The </w:t>
      </w:r>
      <w:r w:rsidR="00FF74F4" w:rsidRPr="000A6C64">
        <w:rPr>
          <w:rFonts w:asciiTheme="minorHAnsi" w:hAnsiTheme="minorHAnsi" w:cs="Arial"/>
          <w:szCs w:val="20"/>
          <w:u w:val="single"/>
        </w:rPr>
        <w:t>Anglican Indigenous Network</w:t>
      </w:r>
      <w:r w:rsidR="00FF74F4" w:rsidRPr="000A6C64">
        <w:rPr>
          <w:rFonts w:asciiTheme="minorHAnsi" w:hAnsiTheme="minorHAnsi" w:cs="Arial"/>
          <w:szCs w:val="20"/>
        </w:rPr>
        <w:t xml:space="preserve"> </w:t>
      </w:r>
      <w:r w:rsidR="00A628A2" w:rsidRPr="000A6C64">
        <w:rPr>
          <w:rFonts w:asciiTheme="minorHAnsi" w:hAnsiTheme="minorHAnsi" w:cs="Arial"/>
          <w:szCs w:val="20"/>
        </w:rPr>
        <w:t xml:space="preserve">(AIN) </w:t>
      </w:r>
      <w:r w:rsidR="00FF74F4" w:rsidRPr="000A6C64">
        <w:rPr>
          <w:rFonts w:asciiTheme="minorHAnsi" w:hAnsiTheme="minorHAnsi" w:cs="Arial"/>
          <w:szCs w:val="20"/>
        </w:rPr>
        <w:t>whose secretariat is</w:t>
      </w:r>
      <w:r w:rsidR="00A628A2" w:rsidRPr="000A6C64">
        <w:rPr>
          <w:rFonts w:asciiTheme="minorHAnsi" w:hAnsiTheme="minorHAnsi" w:cs="Arial"/>
          <w:szCs w:val="20"/>
        </w:rPr>
        <w:t xml:space="preserve"> </w:t>
      </w:r>
      <w:r w:rsidR="003C3491" w:rsidRPr="000A6C64">
        <w:rPr>
          <w:rFonts w:asciiTheme="minorHAnsi" w:hAnsiTheme="minorHAnsi" w:cs="Arial"/>
          <w:szCs w:val="20"/>
        </w:rPr>
        <w:t>currently</w:t>
      </w:r>
      <w:r w:rsidR="00FF74F4" w:rsidRPr="000A6C64">
        <w:rPr>
          <w:rFonts w:asciiTheme="minorHAnsi" w:hAnsiTheme="minorHAnsi" w:cs="Arial"/>
          <w:szCs w:val="20"/>
        </w:rPr>
        <w:t xml:space="preserve"> based in Aotearoa New Zealand, th</w:t>
      </w:r>
      <w:r w:rsidR="00A628A2" w:rsidRPr="000A6C64">
        <w:rPr>
          <w:rFonts w:asciiTheme="minorHAnsi" w:hAnsiTheme="minorHAnsi" w:cs="Arial"/>
          <w:szCs w:val="20"/>
        </w:rPr>
        <w:t>r</w:t>
      </w:r>
      <w:r w:rsidR="00FF74F4" w:rsidRPr="000A6C64">
        <w:rPr>
          <w:rFonts w:asciiTheme="minorHAnsi" w:hAnsiTheme="minorHAnsi" w:cs="Arial"/>
          <w:szCs w:val="20"/>
        </w:rPr>
        <w:t xml:space="preserve">ough Te </w:t>
      </w:r>
      <w:proofErr w:type="spellStart"/>
      <w:r w:rsidR="00FF74F4" w:rsidRPr="000A6C64">
        <w:rPr>
          <w:rFonts w:asciiTheme="minorHAnsi" w:hAnsiTheme="minorHAnsi" w:cs="Arial"/>
          <w:szCs w:val="20"/>
        </w:rPr>
        <w:t>P</w:t>
      </w:r>
      <w:r w:rsidR="00612E0B" w:rsidRPr="000A6C64">
        <w:rPr>
          <w:rFonts w:asciiTheme="minorHAnsi" w:hAnsiTheme="minorHAnsi" w:cs="Arial"/>
          <w:szCs w:val="20"/>
        </w:rPr>
        <w:t>ī</w:t>
      </w:r>
      <w:r w:rsidR="00FF74F4" w:rsidRPr="000A6C64">
        <w:rPr>
          <w:rFonts w:asciiTheme="minorHAnsi" w:hAnsiTheme="minorHAnsi" w:cs="Arial"/>
          <w:szCs w:val="20"/>
        </w:rPr>
        <w:t>hopatang</w:t>
      </w:r>
      <w:r w:rsidR="00A628A2" w:rsidRPr="000A6C64">
        <w:rPr>
          <w:rFonts w:asciiTheme="minorHAnsi" w:hAnsiTheme="minorHAnsi" w:cs="Arial"/>
          <w:szCs w:val="20"/>
        </w:rPr>
        <w:t>a</w:t>
      </w:r>
      <w:proofErr w:type="spellEnd"/>
      <w:r w:rsidR="00FF74F4" w:rsidRPr="000A6C64">
        <w:rPr>
          <w:rFonts w:asciiTheme="minorHAnsi" w:hAnsiTheme="minorHAnsi" w:cs="Arial"/>
          <w:szCs w:val="20"/>
        </w:rPr>
        <w:t xml:space="preserve">, and </w:t>
      </w:r>
      <w:r w:rsidR="00FF4A3E" w:rsidRPr="000A6C64">
        <w:rPr>
          <w:rFonts w:asciiTheme="minorHAnsi" w:hAnsiTheme="minorHAnsi" w:cs="Arial"/>
          <w:szCs w:val="20"/>
        </w:rPr>
        <w:t xml:space="preserve">the </w:t>
      </w:r>
      <w:r w:rsidR="00D2623E" w:rsidRPr="00327503">
        <w:rPr>
          <w:rFonts w:asciiTheme="minorHAnsi" w:hAnsiTheme="minorHAnsi" w:cs="Arial"/>
          <w:szCs w:val="20"/>
        </w:rPr>
        <w:t xml:space="preserve">Right </w:t>
      </w:r>
      <w:r w:rsidR="00FF4A3E" w:rsidRPr="00327503">
        <w:rPr>
          <w:rFonts w:asciiTheme="minorHAnsi" w:hAnsiTheme="minorHAnsi" w:cs="Arial"/>
          <w:szCs w:val="20"/>
        </w:rPr>
        <w:t xml:space="preserve">Rev’d </w:t>
      </w:r>
      <w:r w:rsidR="0088333F" w:rsidRPr="00327503">
        <w:rPr>
          <w:rFonts w:asciiTheme="minorHAnsi" w:hAnsiTheme="minorHAnsi" w:cs="Arial"/>
          <w:szCs w:val="20"/>
        </w:rPr>
        <w:t xml:space="preserve">Te </w:t>
      </w:r>
      <w:proofErr w:type="spellStart"/>
      <w:r w:rsidR="002D3653" w:rsidRPr="00327503">
        <w:rPr>
          <w:rFonts w:asciiTheme="minorHAnsi" w:hAnsiTheme="minorHAnsi" w:cs="Arial"/>
          <w:szCs w:val="20"/>
        </w:rPr>
        <w:t>Kito</w:t>
      </w:r>
      <w:r w:rsidR="00FF4A3E" w:rsidRPr="00327503">
        <w:rPr>
          <w:rFonts w:asciiTheme="minorHAnsi" w:hAnsiTheme="minorHAnsi" w:cs="Arial"/>
          <w:szCs w:val="20"/>
        </w:rPr>
        <w:t>hi</w:t>
      </w:r>
      <w:proofErr w:type="spellEnd"/>
      <w:r w:rsidR="002D3653" w:rsidRPr="00327503">
        <w:rPr>
          <w:rFonts w:asciiTheme="minorHAnsi" w:hAnsiTheme="minorHAnsi" w:cs="Arial"/>
          <w:szCs w:val="20"/>
        </w:rPr>
        <w:t xml:space="preserve"> </w:t>
      </w:r>
      <w:r w:rsidR="00FF74F4" w:rsidRPr="00327503">
        <w:rPr>
          <w:rFonts w:asciiTheme="minorHAnsi" w:hAnsiTheme="minorHAnsi" w:cs="Arial"/>
          <w:szCs w:val="20"/>
        </w:rPr>
        <w:t>Pikaahu ha</w:t>
      </w:r>
      <w:r w:rsidR="00381F24" w:rsidRPr="00327503">
        <w:rPr>
          <w:rFonts w:asciiTheme="minorHAnsi" w:hAnsiTheme="minorHAnsi" w:cs="Arial"/>
          <w:szCs w:val="20"/>
        </w:rPr>
        <w:t>s</w:t>
      </w:r>
      <w:r w:rsidR="00A628A2" w:rsidRPr="00327503">
        <w:rPr>
          <w:rFonts w:asciiTheme="minorHAnsi" w:hAnsiTheme="minorHAnsi" w:cs="Arial"/>
          <w:szCs w:val="20"/>
        </w:rPr>
        <w:t xml:space="preserve"> </w:t>
      </w:r>
      <w:r w:rsidR="00FF74F4" w:rsidRPr="00327503">
        <w:rPr>
          <w:rFonts w:asciiTheme="minorHAnsi" w:hAnsiTheme="minorHAnsi" w:cs="Arial"/>
          <w:szCs w:val="20"/>
        </w:rPr>
        <w:t xml:space="preserve">served as their </w:t>
      </w:r>
      <w:r w:rsidR="002D55D1" w:rsidRPr="00327503">
        <w:rPr>
          <w:rFonts w:asciiTheme="minorHAnsi" w:hAnsiTheme="minorHAnsi" w:cs="Arial"/>
          <w:szCs w:val="20"/>
        </w:rPr>
        <w:t>Chair</w:t>
      </w:r>
      <w:r w:rsidR="00780424" w:rsidRPr="00327503">
        <w:rPr>
          <w:rFonts w:asciiTheme="minorHAnsi" w:hAnsiTheme="minorHAnsi" w:cs="Arial"/>
          <w:szCs w:val="20"/>
        </w:rPr>
        <w:t xml:space="preserve">, </w:t>
      </w:r>
      <w:r w:rsidR="002B4AED" w:rsidRPr="00327503">
        <w:rPr>
          <w:rFonts w:asciiTheme="minorHAnsi" w:hAnsiTheme="minorHAnsi" w:cs="Arial"/>
          <w:szCs w:val="20"/>
        </w:rPr>
        <w:t xml:space="preserve">and </w:t>
      </w:r>
      <w:r w:rsidR="00780424" w:rsidRPr="00327503">
        <w:rPr>
          <w:rFonts w:asciiTheme="minorHAnsi" w:hAnsiTheme="minorHAnsi" w:cs="Arial"/>
          <w:szCs w:val="20"/>
        </w:rPr>
        <w:t>the</w:t>
      </w:r>
      <w:r w:rsidR="002D55D1" w:rsidRPr="00327503">
        <w:rPr>
          <w:rFonts w:asciiTheme="minorHAnsi" w:hAnsiTheme="minorHAnsi" w:cs="Arial"/>
          <w:szCs w:val="20"/>
        </w:rPr>
        <w:t xml:space="preserve"> </w:t>
      </w:r>
      <w:r w:rsidR="00780424" w:rsidRPr="00327503">
        <w:rPr>
          <w:rFonts w:asciiTheme="minorHAnsi" w:hAnsiTheme="minorHAnsi" w:cs="Arial"/>
          <w:szCs w:val="20"/>
        </w:rPr>
        <w:t xml:space="preserve">Rev’d Dr </w:t>
      </w:r>
      <w:r w:rsidR="002D55D1" w:rsidRPr="00327503">
        <w:rPr>
          <w:rFonts w:asciiTheme="minorHAnsi" w:hAnsiTheme="minorHAnsi" w:cs="Arial"/>
          <w:szCs w:val="20"/>
        </w:rPr>
        <w:t>Paul</w:t>
      </w:r>
      <w:r w:rsidR="00780424" w:rsidRPr="00327503">
        <w:rPr>
          <w:rFonts w:asciiTheme="minorHAnsi" w:hAnsiTheme="minorHAnsi" w:cs="Arial"/>
          <w:szCs w:val="20"/>
        </w:rPr>
        <w:t xml:space="preserve"> Reynolds </w:t>
      </w:r>
      <w:r w:rsidR="002B4AED" w:rsidRPr="00327503">
        <w:rPr>
          <w:rFonts w:asciiTheme="minorHAnsi" w:hAnsiTheme="minorHAnsi" w:cs="Arial"/>
          <w:szCs w:val="20"/>
        </w:rPr>
        <w:t>as</w:t>
      </w:r>
      <w:r w:rsidR="00780424" w:rsidRPr="00327503">
        <w:rPr>
          <w:rFonts w:asciiTheme="minorHAnsi" w:hAnsiTheme="minorHAnsi" w:cs="Arial"/>
          <w:szCs w:val="20"/>
        </w:rPr>
        <w:t xml:space="preserve"> </w:t>
      </w:r>
      <w:r w:rsidR="002D55D1" w:rsidRPr="00327503">
        <w:rPr>
          <w:rFonts w:asciiTheme="minorHAnsi" w:hAnsiTheme="minorHAnsi" w:cs="Arial"/>
          <w:szCs w:val="20"/>
        </w:rPr>
        <w:t>Secretary</w:t>
      </w:r>
      <w:r w:rsidR="00FF74F4" w:rsidRPr="00327503">
        <w:rPr>
          <w:rFonts w:asciiTheme="minorHAnsi" w:hAnsiTheme="minorHAnsi" w:cs="Arial"/>
          <w:szCs w:val="20"/>
        </w:rPr>
        <w:t>.</w:t>
      </w:r>
    </w:p>
    <w:p w14:paraId="7DDB63B6" w14:textId="77777777" w:rsidR="00837514" w:rsidRPr="00327503" w:rsidRDefault="00FF74F4" w:rsidP="00B234AB">
      <w:pPr>
        <w:pStyle w:val="BodyText2"/>
        <w:tabs>
          <w:tab w:val="num" w:pos="709"/>
        </w:tabs>
        <w:spacing w:after="120"/>
        <w:ind w:left="709" w:hanging="709"/>
        <w:jc w:val="both"/>
        <w:rPr>
          <w:rFonts w:asciiTheme="minorHAnsi" w:hAnsiTheme="minorHAnsi" w:cstheme="minorHAnsi"/>
          <w:szCs w:val="22"/>
        </w:rPr>
      </w:pPr>
      <w:r w:rsidRPr="00327503">
        <w:rPr>
          <w:rFonts w:asciiTheme="minorHAnsi" w:hAnsiTheme="minorHAnsi" w:cs="Arial"/>
          <w:szCs w:val="20"/>
        </w:rPr>
        <w:tab/>
      </w:r>
      <w:r w:rsidR="00837514" w:rsidRPr="00327503">
        <w:rPr>
          <w:rFonts w:asciiTheme="minorHAnsi" w:hAnsiTheme="minorHAnsi" w:cstheme="minorHAnsi"/>
          <w:szCs w:val="22"/>
        </w:rPr>
        <w:t xml:space="preserve">The International </w:t>
      </w:r>
      <w:r w:rsidR="00837514" w:rsidRPr="00327503">
        <w:rPr>
          <w:rFonts w:asciiTheme="minorHAnsi" w:hAnsiTheme="minorHAnsi" w:cstheme="minorHAnsi"/>
          <w:szCs w:val="22"/>
          <w:u w:val="single"/>
        </w:rPr>
        <w:t>Anglican Safe Church Network</w:t>
      </w:r>
      <w:r w:rsidR="00837514" w:rsidRPr="00327503">
        <w:rPr>
          <w:rFonts w:asciiTheme="minorHAnsi" w:hAnsiTheme="minorHAnsi" w:cstheme="minorHAnsi"/>
          <w:szCs w:val="22"/>
        </w:rPr>
        <w:t xml:space="preserve"> on which Oceania is represented by the Rev’d Sereima Lomaloma. </w:t>
      </w:r>
    </w:p>
    <w:p w14:paraId="086F46EC" w14:textId="648D3394" w:rsidR="00FD3BD7" w:rsidRPr="00327503" w:rsidRDefault="00837514" w:rsidP="00B234AB">
      <w:pPr>
        <w:pStyle w:val="BodyText2"/>
        <w:tabs>
          <w:tab w:val="num" w:pos="709"/>
        </w:tabs>
        <w:spacing w:after="120"/>
        <w:ind w:left="709" w:hanging="709"/>
        <w:jc w:val="both"/>
        <w:rPr>
          <w:rFonts w:asciiTheme="minorHAnsi" w:hAnsiTheme="minorHAnsi" w:cs="Arial"/>
          <w:szCs w:val="20"/>
        </w:rPr>
      </w:pPr>
      <w:r w:rsidRPr="00327503">
        <w:rPr>
          <w:rFonts w:asciiTheme="minorHAnsi" w:hAnsiTheme="minorHAnsi" w:cstheme="minorHAnsi"/>
          <w:szCs w:val="22"/>
        </w:rPr>
        <w:tab/>
      </w:r>
      <w:r w:rsidR="00FD3BD7" w:rsidRPr="00327503">
        <w:rPr>
          <w:rFonts w:asciiTheme="minorHAnsi" w:hAnsiTheme="minorHAnsi" w:cs="Arial"/>
          <w:szCs w:val="20"/>
        </w:rPr>
        <w:t xml:space="preserve">The </w:t>
      </w:r>
      <w:r w:rsidR="00FD3BD7" w:rsidRPr="00327503">
        <w:rPr>
          <w:rFonts w:asciiTheme="minorHAnsi" w:hAnsiTheme="minorHAnsi" w:cs="Arial"/>
          <w:szCs w:val="20"/>
          <w:u w:val="single"/>
        </w:rPr>
        <w:t>International Anglican Family Netw</w:t>
      </w:r>
      <w:r w:rsidR="002F4ABB" w:rsidRPr="00327503">
        <w:rPr>
          <w:rFonts w:asciiTheme="minorHAnsi" w:hAnsiTheme="minorHAnsi" w:cs="Arial"/>
          <w:szCs w:val="20"/>
          <w:u w:val="single"/>
        </w:rPr>
        <w:t>o</w:t>
      </w:r>
      <w:r w:rsidR="00FD3BD7" w:rsidRPr="00327503">
        <w:rPr>
          <w:rFonts w:asciiTheme="minorHAnsi" w:hAnsiTheme="minorHAnsi" w:cs="Arial"/>
          <w:szCs w:val="20"/>
          <w:u w:val="single"/>
        </w:rPr>
        <w:t>rk</w:t>
      </w:r>
      <w:r w:rsidR="00FD3BD7" w:rsidRPr="00327503">
        <w:rPr>
          <w:rFonts w:asciiTheme="minorHAnsi" w:hAnsiTheme="minorHAnsi" w:cs="Arial"/>
          <w:szCs w:val="20"/>
        </w:rPr>
        <w:t xml:space="preserve"> (IAFN) </w:t>
      </w:r>
      <w:r w:rsidR="006646D8" w:rsidRPr="00327503">
        <w:rPr>
          <w:rFonts w:asciiTheme="minorHAnsi" w:hAnsiTheme="minorHAnsi" w:cs="Arial"/>
          <w:szCs w:val="20"/>
        </w:rPr>
        <w:t xml:space="preserve">which </w:t>
      </w:r>
      <w:bookmarkStart w:id="0" w:name="_Hlk34663419"/>
      <w:r w:rsidR="002231E2" w:rsidRPr="00327503">
        <w:rPr>
          <w:rFonts w:asciiTheme="minorHAnsi" w:hAnsiTheme="minorHAnsi" w:cs="Arial"/>
          <w:szCs w:val="20"/>
        </w:rPr>
        <w:t>has been</w:t>
      </w:r>
      <w:r w:rsidR="00744A99" w:rsidRPr="00327503">
        <w:rPr>
          <w:rFonts w:asciiTheme="minorHAnsi" w:hAnsiTheme="minorHAnsi" w:cs="Arial"/>
          <w:szCs w:val="20"/>
        </w:rPr>
        <w:t xml:space="preserve"> supported by this Church through a </w:t>
      </w:r>
      <w:r w:rsidR="00381F24" w:rsidRPr="00327503">
        <w:rPr>
          <w:rFonts w:asciiTheme="minorHAnsi" w:hAnsiTheme="minorHAnsi" w:cs="Arial"/>
          <w:szCs w:val="20"/>
        </w:rPr>
        <w:t xml:space="preserve">small continuing annual </w:t>
      </w:r>
      <w:r w:rsidR="00744A99" w:rsidRPr="00327503">
        <w:rPr>
          <w:rFonts w:asciiTheme="minorHAnsi" w:hAnsiTheme="minorHAnsi" w:cs="Arial"/>
          <w:szCs w:val="20"/>
        </w:rPr>
        <w:t>grant</w:t>
      </w:r>
      <w:r w:rsidR="0032103D" w:rsidRPr="00327503">
        <w:rPr>
          <w:rFonts w:asciiTheme="minorHAnsi" w:hAnsiTheme="minorHAnsi" w:cs="Arial"/>
          <w:szCs w:val="20"/>
        </w:rPr>
        <w:t>, and who reported to GSSC in 2021</w:t>
      </w:r>
      <w:r w:rsidR="00744A99" w:rsidRPr="00327503">
        <w:rPr>
          <w:rFonts w:asciiTheme="minorHAnsi" w:hAnsiTheme="minorHAnsi" w:cs="Arial"/>
          <w:szCs w:val="20"/>
        </w:rPr>
        <w:t>.</w:t>
      </w:r>
    </w:p>
    <w:bookmarkEnd w:id="0"/>
    <w:p w14:paraId="36F7307F" w14:textId="53F9BC49" w:rsidR="00837514" w:rsidRPr="00327503" w:rsidRDefault="00FD3BD7" w:rsidP="00B234AB">
      <w:pPr>
        <w:pStyle w:val="BodyText2"/>
        <w:tabs>
          <w:tab w:val="num" w:pos="709"/>
        </w:tabs>
        <w:spacing w:after="120"/>
        <w:ind w:left="709" w:hanging="709"/>
        <w:jc w:val="both"/>
        <w:rPr>
          <w:rFonts w:asciiTheme="minorHAnsi" w:hAnsiTheme="minorHAnsi" w:cstheme="minorHAnsi"/>
          <w:szCs w:val="22"/>
        </w:rPr>
      </w:pPr>
      <w:r w:rsidRPr="00327503">
        <w:rPr>
          <w:rFonts w:asciiTheme="minorHAnsi" w:hAnsiTheme="minorHAnsi" w:cs="Arial"/>
          <w:szCs w:val="20"/>
        </w:rPr>
        <w:tab/>
      </w:r>
      <w:r w:rsidR="00837514" w:rsidRPr="00327503">
        <w:rPr>
          <w:rFonts w:asciiTheme="minorHAnsi" w:hAnsiTheme="minorHAnsi" w:cstheme="minorHAnsi"/>
          <w:szCs w:val="22"/>
        </w:rPr>
        <w:t xml:space="preserve">The </w:t>
      </w:r>
      <w:r w:rsidR="00837514" w:rsidRPr="00327503">
        <w:rPr>
          <w:rFonts w:asciiTheme="minorHAnsi" w:hAnsiTheme="minorHAnsi" w:cstheme="minorHAnsi"/>
          <w:szCs w:val="22"/>
          <w:u w:val="single"/>
        </w:rPr>
        <w:t>International Anglican Health Network</w:t>
      </w:r>
      <w:r w:rsidR="00837514" w:rsidRPr="00327503">
        <w:rPr>
          <w:rFonts w:asciiTheme="minorHAnsi" w:hAnsiTheme="minorHAnsi" w:cstheme="minorHAnsi"/>
          <w:szCs w:val="22"/>
        </w:rPr>
        <w:t xml:space="preserve"> on which this </w:t>
      </w:r>
      <w:r w:rsidR="0069309A" w:rsidRPr="00327503">
        <w:rPr>
          <w:rFonts w:asciiTheme="minorHAnsi" w:hAnsiTheme="minorHAnsi" w:cstheme="minorHAnsi"/>
          <w:szCs w:val="22"/>
        </w:rPr>
        <w:t>C</w:t>
      </w:r>
      <w:r w:rsidR="00837514" w:rsidRPr="00327503">
        <w:rPr>
          <w:rFonts w:asciiTheme="minorHAnsi" w:hAnsiTheme="minorHAnsi" w:cstheme="minorHAnsi"/>
          <w:szCs w:val="22"/>
        </w:rPr>
        <w:t xml:space="preserve">hurch is represented by the Right Rev’d </w:t>
      </w:r>
      <w:r w:rsidR="00293767" w:rsidRPr="00327503">
        <w:rPr>
          <w:rFonts w:asciiTheme="minorHAnsi" w:hAnsiTheme="minorHAnsi" w:cstheme="minorHAnsi"/>
          <w:szCs w:val="22"/>
        </w:rPr>
        <w:t xml:space="preserve">Dr </w:t>
      </w:r>
      <w:r w:rsidR="00837514" w:rsidRPr="00327503">
        <w:rPr>
          <w:rFonts w:asciiTheme="minorHAnsi" w:hAnsiTheme="minorHAnsi" w:cstheme="minorHAnsi"/>
          <w:szCs w:val="22"/>
        </w:rPr>
        <w:t xml:space="preserve">Stephen Benford. </w:t>
      </w:r>
    </w:p>
    <w:p w14:paraId="30008A00" w14:textId="55263122" w:rsidR="00FD3BD7" w:rsidRPr="000A6C64" w:rsidRDefault="00837514" w:rsidP="00B234AB">
      <w:pPr>
        <w:pStyle w:val="BodyText2"/>
        <w:tabs>
          <w:tab w:val="num" w:pos="709"/>
        </w:tabs>
        <w:spacing w:after="120"/>
        <w:ind w:left="709" w:hanging="709"/>
        <w:jc w:val="both"/>
        <w:rPr>
          <w:rFonts w:asciiTheme="minorHAnsi" w:hAnsiTheme="minorHAnsi" w:cs="Arial"/>
          <w:szCs w:val="20"/>
        </w:rPr>
      </w:pPr>
      <w:r w:rsidRPr="00327503">
        <w:rPr>
          <w:rFonts w:asciiTheme="minorHAnsi" w:hAnsiTheme="minorHAnsi" w:cstheme="minorHAnsi"/>
          <w:szCs w:val="22"/>
        </w:rPr>
        <w:tab/>
      </w:r>
      <w:r w:rsidR="00FD3BD7" w:rsidRPr="00327503">
        <w:rPr>
          <w:rFonts w:asciiTheme="minorHAnsi" w:hAnsiTheme="minorHAnsi" w:cs="Arial"/>
          <w:szCs w:val="20"/>
        </w:rPr>
        <w:t xml:space="preserve">The </w:t>
      </w:r>
      <w:r w:rsidR="00FD3BD7" w:rsidRPr="00327503">
        <w:rPr>
          <w:rFonts w:asciiTheme="minorHAnsi" w:hAnsiTheme="minorHAnsi" w:cs="Arial"/>
          <w:szCs w:val="20"/>
          <w:u w:val="single"/>
        </w:rPr>
        <w:t>Inter</w:t>
      </w:r>
      <w:r w:rsidR="002F4ABB" w:rsidRPr="00327503">
        <w:rPr>
          <w:rFonts w:asciiTheme="minorHAnsi" w:hAnsiTheme="minorHAnsi" w:cs="Arial"/>
          <w:szCs w:val="20"/>
          <w:u w:val="single"/>
        </w:rPr>
        <w:t>n</w:t>
      </w:r>
      <w:r w:rsidR="00FD3BD7" w:rsidRPr="00327503">
        <w:rPr>
          <w:rFonts w:asciiTheme="minorHAnsi" w:hAnsiTheme="minorHAnsi" w:cs="Arial"/>
          <w:szCs w:val="20"/>
          <w:u w:val="single"/>
        </w:rPr>
        <w:t>ational Anglic</w:t>
      </w:r>
      <w:r w:rsidR="002F4ABB" w:rsidRPr="00327503">
        <w:rPr>
          <w:rFonts w:asciiTheme="minorHAnsi" w:hAnsiTheme="minorHAnsi" w:cs="Arial"/>
          <w:szCs w:val="20"/>
          <w:u w:val="single"/>
        </w:rPr>
        <w:t>a</w:t>
      </w:r>
      <w:r w:rsidR="00FD3BD7" w:rsidRPr="00327503">
        <w:rPr>
          <w:rFonts w:asciiTheme="minorHAnsi" w:hAnsiTheme="minorHAnsi" w:cs="Arial"/>
          <w:szCs w:val="20"/>
          <w:u w:val="single"/>
        </w:rPr>
        <w:t>n Women’s Netw</w:t>
      </w:r>
      <w:r w:rsidR="002F4ABB" w:rsidRPr="00327503">
        <w:rPr>
          <w:rFonts w:asciiTheme="minorHAnsi" w:hAnsiTheme="minorHAnsi" w:cs="Arial"/>
          <w:szCs w:val="20"/>
          <w:u w:val="single"/>
        </w:rPr>
        <w:t>o</w:t>
      </w:r>
      <w:r w:rsidR="00FD3BD7" w:rsidRPr="00327503">
        <w:rPr>
          <w:rFonts w:asciiTheme="minorHAnsi" w:hAnsiTheme="minorHAnsi" w:cs="Arial"/>
          <w:szCs w:val="20"/>
          <w:u w:val="single"/>
        </w:rPr>
        <w:t>rk</w:t>
      </w:r>
      <w:r w:rsidR="002151F5" w:rsidRPr="00327503">
        <w:rPr>
          <w:rFonts w:asciiTheme="minorHAnsi" w:hAnsiTheme="minorHAnsi" w:cs="Arial"/>
          <w:szCs w:val="20"/>
        </w:rPr>
        <w:t xml:space="preserve"> (IAWN)</w:t>
      </w:r>
      <w:r w:rsidR="00FD3BD7" w:rsidRPr="000A6C64">
        <w:rPr>
          <w:rFonts w:asciiTheme="minorHAnsi" w:hAnsiTheme="minorHAnsi" w:cs="Arial"/>
          <w:szCs w:val="20"/>
        </w:rPr>
        <w:t xml:space="preserve"> </w:t>
      </w:r>
      <w:r w:rsidR="006646D8" w:rsidRPr="000A6C64">
        <w:rPr>
          <w:rFonts w:asciiTheme="minorHAnsi" w:hAnsiTheme="minorHAnsi" w:cs="Arial"/>
          <w:szCs w:val="20"/>
        </w:rPr>
        <w:t xml:space="preserve">which </w:t>
      </w:r>
      <w:r w:rsidR="00744A99" w:rsidRPr="00327503">
        <w:rPr>
          <w:rFonts w:asciiTheme="minorHAnsi" w:hAnsiTheme="minorHAnsi" w:cs="Arial"/>
          <w:szCs w:val="20"/>
        </w:rPr>
        <w:t>gather</w:t>
      </w:r>
      <w:r w:rsidR="00C02F9B" w:rsidRPr="00327503">
        <w:rPr>
          <w:rFonts w:asciiTheme="minorHAnsi" w:hAnsiTheme="minorHAnsi" w:cs="Arial"/>
          <w:szCs w:val="20"/>
        </w:rPr>
        <w:t>s</w:t>
      </w:r>
      <w:r w:rsidR="009B4E7B" w:rsidRPr="00327503">
        <w:rPr>
          <w:rFonts w:asciiTheme="minorHAnsi" w:hAnsiTheme="minorHAnsi" w:cs="Arial"/>
          <w:szCs w:val="20"/>
        </w:rPr>
        <w:t>,</w:t>
      </w:r>
      <w:r w:rsidR="00744A99" w:rsidRPr="00327503">
        <w:rPr>
          <w:rFonts w:asciiTheme="minorHAnsi" w:hAnsiTheme="minorHAnsi" w:cs="Arial"/>
          <w:szCs w:val="20"/>
        </w:rPr>
        <w:t xml:space="preserve"> in </w:t>
      </w:r>
      <w:r w:rsidR="006646D8" w:rsidRPr="00327503">
        <w:rPr>
          <w:rFonts w:asciiTheme="minorHAnsi" w:hAnsiTheme="minorHAnsi" w:cs="Arial"/>
          <w:szCs w:val="20"/>
        </w:rPr>
        <w:t>conjunction</w:t>
      </w:r>
      <w:r w:rsidR="00744A99" w:rsidRPr="00327503">
        <w:rPr>
          <w:rFonts w:asciiTheme="minorHAnsi" w:hAnsiTheme="minorHAnsi" w:cs="Arial"/>
          <w:szCs w:val="20"/>
        </w:rPr>
        <w:t xml:space="preserve"> </w:t>
      </w:r>
      <w:r w:rsidR="006646D8" w:rsidRPr="00327503">
        <w:rPr>
          <w:rFonts w:asciiTheme="minorHAnsi" w:hAnsiTheme="minorHAnsi" w:cs="Arial"/>
          <w:szCs w:val="20"/>
        </w:rPr>
        <w:t xml:space="preserve">with </w:t>
      </w:r>
      <w:r w:rsidR="00744A99" w:rsidRPr="00327503">
        <w:rPr>
          <w:rFonts w:asciiTheme="minorHAnsi" w:hAnsiTheme="minorHAnsi" w:cs="Arial"/>
          <w:szCs w:val="20"/>
        </w:rPr>
        <w:t xml:space="preserve">the </w:t>
      </w:r>
      <w:r w:rsidR="00327503" w:rsidRPr="00327503">
        <w:rPr>
          <w:rFonts w:asciiTheme="minorHAnsi" w:hAnsiTheme="minorHAnsi" w:cs="Arial"/>
          <w:szCs w:val="20"/>
        </w:rPr>
        <w:t>U</w:t>
      </w:r>
      <w:r w:rsidR="00744A99" w:rsidRPr="00327503">
        <w:rPr>
          <w:rFonts w:asciiTheme="minorHAnsi" w:hAnsiTheme="minorHAnsi" w:cs="Arial"/>
          <w:szCs w:val="20"/>
        </w:rPr>
        <w:t xml:space="preserve">nited Nations Consultation on the Status of Women </w:t>
      </w:r>
      <w:r w:rsidR="00617AAA" w:rsidRPr="00327503">
        <w:rPr>
          <w:rFonts w:asciiTheme="minorHAnsi" w:hAnsiTheme="minorHAnsi" w:cs="Arial"/>
          <w:szCs w:val="20"/>
        </w:rPr>
        <w:t>(UNCSW)</w:t>
      </w:r>
      <w:r w:rsidR="009B4E7B" w:rsidRPr="00327503">
        <w:rPr>
          <w:rFonts w:asciiTheme="minorHAnsi" w:hAnsiTheme="minorHAnsi" w:cs="Arial"/>
          <w:szCs w:val="20"/>
        </w:rPr>
        <w:t>,</w:t>
      </w:r>
      <w:r w:rsidR="00617AAA">
        <w:rPr>
          <w:rFonts w:asciiTheme="minorHAnsi" w:hAnsiTheme="minorHAnsi" w:cs="Arial"/>
          <w:szCs w:val="20"/>
        </w:rPr>
        <w:t xml:space="preserve"> </w:t>
      </w:r>
      <w:r w:rsidR="006646D8" w:rsidRPr="000A6C64">
        <w:rPr>
          <w:rFonts w:asciiTheme="minorHAnsi" w:hAnsiTheme="minorHAnsi" w:cs="Arial"/>
          <w:szCs w:val="20"/>
        </w:rPr>
        <w:t>in New York in Feb</w:t>
      </w:r>
      <w:r w:rsidR="008C12A9" w:rsidRPr="000A6C64">
        <w:rPr>
          <w:rFonts w:asciiTheme="minorHAnsi" w:hAnsiTheme="minorHAnsi" w:cs="Arial"/>
          <w:szCs w:val="20"/>
        </w:rPr>
        <w:t>ruary</w:t>
      </w:r>
      <w:r w:rsidR="006646D8" w:rsidRPr="000A6C64">
        <w:rPr>
          <w:rFonts w:asciiTheme="minorHAnsi" w:hAnsiTheme="minorHAnsi" w:cs="Arial"/>
          <w:szCs w:val="20"/>
        </w:rPr>
        <w:t xml:space="preserve">/March each year, </w:t>
      </w:r>
      <w:r w:rsidR="00744A99" w:rsidRPr="000A6C64">
        <w:rPr>
          <w:rFonts w:asciiTheme="minorHAnsi" w:hAnsiTheme="minorHAnsi" w:cs="Arial"/>
          <w:szCs w:val="20"/>
        </w:rPr>
        <w:t xml:space="preserve">and this </w:t>
      </w:r>
      <w:r w:rsidR="006646D8" w:rsidRPr="000A6C64">
        <w:rPr>
          <w:rFonts w:asciiTheme="minorHAnsi" w:hAnsiTheme="minorHAnsi" w:cs="Arial"/>
          <w:szCs w:val="20"/>
        </w:rPr>
        <w:t>Church</w:t>
      </w:r>
      <w:r w:rsidR="00744A99" w:rsidRPr="000A6C64">
        <w:rPr>
          <w:rFonts w:asciiTheme="minorHAnsi" w:hAnsiTheme="minorHAnsi" w:cs="Arial"/>
          <w:szCs w:val="20"/>
        </w:rPr>
        <w:t xml:space="preserve"> </w:t>
      </w:r>
      <w:r w:rsidR="006646D8" w:rsidRPr="000A6C64">
        <w:rPr>
          <w:rFonts w:asciiTheme="minorHAnsi" w:hAnsiTheme="minorHAnsi" w:cs="Arial"/>
          <w:szCs w:val="20"/>
        </w:rPr>
        <w:t>again</w:t>
      </w:r>
      <w:r w:rsidR="00744A99" w:rsidRPr="000A6C64">
        <w:rPr>
          <w:rFonts w:asciiTheme="minorHAnsi" w:hAnsiTheme="minorHAnsi" w:cs="Arial"/>
          <w:szCs w:val="20"/>
        </w:rPr>
        <w:t xml:space="preserve"> sent a </w:t>
      </w:r>
      <w:r w:rsidR="006646D8" w:rsidRPr="000A6C64">
        <w:rPr>
          <w:rFonts w:asciiTheme="minorHAnsi" w:hAnsiTheme="minorHAnsi" w:cs="Arial"/>
          <w:szCs w:val="20"/>
        </w:rPr>
        <w:t xml:space="preserve">representative in </w:t>
      </w:r>
      <w:r w:rsidR="00616568" w:rsidRPr="000A6C64">
        <w:rPr>
          <w:rFonts w:asciiTheme="minorHAnsi" w:hAnsiTheme="minorHAnsi" w:cs="Arial"/>
          <w:szCs w:val="20"/>
        </w:rPr>
        <w:t>2021 after 2020 was postponed</w:t>
      </w:r>
      <w:r w:rsidR="00744A99" w:rsidRPr="000A6C64">
        <w:rPr>
          <w:rFonts w:asciiTheme="minorHAnsi" w:hAnsiTheme="minorHAnsi" w:cs="Arial"/>
          <w:szCs w:val="20"/>
        </w:rPr>
        <w:t>.</w:t>
      </w:r>
      <w:r w:rsidR="00381F24" w:rsidRPr="000A6C64">
        <w:rPr>
          <w:rFonts w:asciiTheme="minorHAnsi" w:hAnsiTheme="minorHAnsi" w:cs="Arial"/>
          <w:szCs w:val="20"/>
        </w:rPr>
        <w:t xml:space="preserve"> The Ven Carole Hughes Chair</w:t>
      </w:r>
      <w:r w:rsidR="00C42FE5" w:rsidRPr="000A6C64">
        <w:rPr>
          <w:rFonts w:asciiTheme="minorHAnsi" w:hAnsiTheme="minorHAnsi" w:cs="Arial"/>
          <w:szCs w:val="20"/>
        </w:rPr>
        <w:t xml:space="preserve">s </w:t>
      </w:r>
      <w:r w:rsidR="00381F24" w:rsidRPr="000A6C64">
        <w:rPr>
          <w:rFonts w:asciiTheme="minorHAnsi" w:hAnsiTheme="minorHAnsi" w:cs="Arial"/>
          <w:szCs w:val="20"/>
        </w:rPr>
        <w:t>the international Steering Committee for IAWN</w:t>
      </w:r>
      <w:r w:rsidR="002D3653" w:rsidRPr="000A6C64">
        <w:rPr>
          <w:rFonts w:asciiTheme="minorHAnsi" w:hAnsiTheme="minorHAnsi" w:cs="Arial"/>
          <w:szCs w:val="20"/>
        </w:rPr>
        <w:t>, and</w:t>
      </w:r>
      <w:r w:rsidR="008F6996" w:rsidRPr="000A6C64">
        <w:rPr>
          <w:rFonts w:asciiTheme="minorHAnsi" w:hAnsiTheme="minorHAnsi" w:cs="Arial"/>
          <w:szCs w:val="20"/>
        </w:rPr>
        <w:t xml:space="preserve"> </w:t>
      </w:r>
      <w:r w:rsidR="002D3653" w:rsidRPr="000A6C64">
        <w:rPr>
          <w:rFonts w:asciiTheme="minorHAnsi" w:hAnsiTheme="minorHAnsi" w:cs="Arial"/>
          <w:szCs w:val="20"/>
        </w:rPr>
        <w:t>the Rev’d</w:t>
      </w:r>
      <w:r w:rsidR="008F6996" w:rsidRPr="000A6C64">
        <w:rPr>
          <w:rFonts w:asciiTheme="minorHAnsi" w:hAnsiTheme="minorHAnsi" w:cs="Arial"/>
          <w:szCs w:val="20"/>
        </w:rPr>
        <w:t xml:space="preserve"> </w:t>
      </w:r>
      <w:r w:rsidR="002D3653" w:rsidRPr="000A6C64">
        <w:rPr>
          <w:rFonts w:asciiTheme="minorHAnsi" w:hAnsiTheme="minorHAnsi" w:cs="Arial"/>
          <w:szCs w:val="20"/>
        </w:rPr>
        <w:t xml:space="preserve">Numia Tomoana is a </w:t>
      </w:r>
      <w:r w:rsidR="008F6996" w:rsidRPr="000A6C64">
        <w:rPr>
          <w:rFonts w:asciiTheme="minorHAnsi" w:hAnsiTheme="minorHAnsi" w:cs="Arial"/>
          <w:szCs w:val="20"/>
        </w:rPr>
        <w:t>network representative</w:t>
      </w:r>
      <w:r w:rsidR="00381F24" w:rsidRPr="000A6C64">
        <w:rPr>
          <w:rFonts w:asciiTheme="minorHAnsi" w:hAnsiTheme="minorHAnsi" w:cs="Arial"/>
          <w:szCs w:val="20"/>
        </w:rPr>
        <w:t>.</w:t>
      </w:r>
      <w:r w:rsidR="000F219B" w:rsidRPr="000A6C64">
        <w:rPr>
          <w:rFonts w:asciiTheme="minorHAnsi" w:hAnsiTheme="minorHAnsi" w:cs="Arial"/>
          <w:szCs w:val="20"/>
        </w:rPr>
        <w:t xml:space="preserve"> IAWN has been supported by this Church through a small continuing annual grant.</w:t>
      </w:r>
    </w:p>
    <w:p w14:paraId="5909C5A5" w14:textId="5175455F" w:rsidR="008F6996" w:rsidRPr="00562EE8" w:rsidRDefault="00FD3BD7" w:rsidP="00B234AB">
      <w:pPr>
        <w:pStyle w:val="BodyText2"/>
        <w:tabs>
          <w:tab w:val="num" w:pos="709"/>
        </w:tabs>
        <w:spacing w:after="120"/>
        <w:ind w:left="709" w:hanging="709"/>
        <w:jc w:val="both"/>
        <w:rPr>
          <w:rFonts w:asciiTheme="minorHAnsi" w:hAnsiTheme="minorHAnsi" w:cstheme="minorHAnsi"/>
          <w:szCs w:val="22"/>
        </w:rPr>
      </w:pPr>
      <w:r w:rsidRPr="000A6C64">
        <w:rPr>
          <w:rFonts w:asciiTheme="minorHAnsi" w:hAnsiTheme="minorHAnsi" w:cs="Arial"/>
          <w:szCs w:val="20"/>
        </w:rPr>
        <w:lastRenderedPageBreak/>
        <w:tab/>
      </w:r>
      <w:r w:rsidR="008F6996" w:rsidRPr="000A6C64">
        <w:rPr>
          <w:rFonts w:asciiTheme="minorHAnsi" w:hAnsiTheme="minorHAnsi" w:cstheme="minorHAnsi"/>
          <w:szCs w:val="22"/>
        </w:rPr>
        <w:tab/>
        <w:t xml:space="preserve">The </w:t>
      </w:r>
      <w:r w:rsidR="008F6996" w:rsidRPr="004B5D92">
        <w:rPr>
          <w:rFonts w:asciiTheme="minorHAnsi" w:hAnsiTheme="minorHAnsi" w:cstheme="minorHAnsi"/>
          <w:szCs w:val="22"/>
          <w:u w:val="single"/>
        </w:rPr>
        <w:t xml:space="preserve">International </w:t>
      </w:r>
      <w:r w:rsidR="006D265E" w:rsidRPr="004B5D92">
        <w:rPr>
          <w:rFonts w:asciiTheme="minorHAnsi" w:hAnsiTheme="minorHAnsi" w:cstheme="minorHAnsi"/>
          <w:szCs w:val="22"/>
          <w:u w:val="single"/>
        </w:rPr>
        <w:t>Intentional</w:t>
      </w:r>
      <w:r w:rsidR="006D265E" w:rsidRPr="000A6C64">
        <w:rPr>
          <w:rFonts w:asciiTheme="minorHAnsi" w:hAnsiTheme="minorHAnsi" w:cstheme="minorHAnsi"/>
          <w:szCs w:val="22"/>
          <w:u w:val="single"/>
        </w:rPr>
        <w:t xml:space="preserve"> Discipleship Co-ordinating Group</w:t>
      </w:r>
      <w:r w:rsidR="006D265E" w:rsidRPr="000A6C64">
        <w:rPr>
          <w:rFonts w:asciiTheme="minorHAnsi" w:hAnsiTheme="minorHAnsi" w:cstheme="minorHAnsi"/>
          <w:szCs w:val="22"/>
        </w:rPr>
        <w:t xml:space="preserve"> on which </w:t>
      </w:r>
      <w:r w:rsidR="00492ACE" w:rsidRPr="000A6C64">
        <w:rPr>
          <w:rFonts w:asciiTheme="minorHAnsi" w:hAnsiTheme="minorHAnsi" w:cstheme="minorHAnsi"/>
          <w:szCs w:val="22"/>
        </w:rPr>
        <w:t xml:space="preserve">the </w:t>
      </w:r>
      <w:r w:rsidR="004A3BE4" w:rsidRPr="00562EE8">
        <w:rPr>
          <w:rFonts w:asciiTheme="minorHAnsi" w:hAnsiTheme="minorHAnsi" w:cstheme="minorHAnsi"/>
          <w:szCs w:val="22"/>
        </w:rPr>
        <w:t xml:space="preserve">Right </w:t>
      </w:r>
      <w:r w:rsidR="00492ACE" w:rsidRPr="00562EE8">
        <w:rPr>
          <w:rFonts w:asciiTheme="minorHAnsi" w:hAnsiTheme="minorHAnsi" w:cstheme="minorHAnsi"/>
          <w:szCs w:val="22"/>
        </w:rPr>
        <w:t xml:space="preserve">Rev’d </w:t>
      </w:r>
      <w:r w:rsidR="00C63FDB" w:rsidRPr="00562EE8">
        <w:rPr>
          <w:rFonts w:asciiTheme="minorHAnsi" w:hAnsiTheme="minorHAnsi" w:cstheme="minorHAnsi"/>
          <w:szCs w:val="22"/>
        </w:rPr>
        <w:t xml:space="preserve">Dr </w:t>
      </w:r>
      <w:r w:rsidR="006D265E" w:rsidRPr="00562EE8">
        <w:rPr>
          <w:rFonts w:asciiTheme="minorHAnsi" w:hAnsiTheme="minorHAnsi" w:cstheme="minorHAnsi"/>
          <w:szCs w:val="22"/>
        </w:rPr>
        <w:t>Ellie Sanderson is a representative.</w:t>
      </w:r>
    </w:p>
    <w:p w14:paraId="351EF0ED" w14:textId="7E227B70" w:rsidR="00CD2B37" w:rsidRPr="000A6C64" w:rsidRDefault="00BC3D2D" w:rsidP="00B234AB">
      <w:pPr>
        <w:pStyle w:val="BodyText2"/>
        <w:tabs>
          <w:tab w:val="num" w:pos="709"/>
        </w:tabs>
        <w:spacing w:after="120"/>
        <w:ind w:left="709" w:hanging="709"/>
        <w:jc w:val="both"/>
        <w:rPr>
          <w:rFonts w:asciiTheme="minorHAnsi" w:hAnsiTheme="minorHAnsi" w:cstheme="minorHAnsi"/>
          <w:szCs w:val="22"/>
        </w:rPr>
      </w:pPr>
      <w:r w:rsidRPr="00562EE8">
        <w:rPr>
          <w:rFonts w:asciiTheme="minorHAnsi" w:hAnsiTheme="minorHAnsi" w:cstheme="minorHAnsi"/>
          <w:szCs w:val="22"/>
        </w:rPr>
        <w:tab/>
      </w:r>
      <w:r w:rsidR="005A797C" w:rsidRPr="00562EE8">
        <w:rPr>
          <w:rFonts w:asciiTheme="minorHAnsi" w:hAnsiTheme="minorHAnsi" w:cstheme="minorHAnsi"/>
          <w:szCs w:val="22"/>
        </w:rPr>
        <w:tab/>
      </w:r>
      <w:r w:rsidR="00A628A2" w:rsidRPr="00562EE8">
        <w:rPr>
          <w:rFonts w:asciiTheme="minorHAnsi" w:hAnsiTheme="minorHAnsi" w:cstheme="minorHAnsi"/>
          <w:szCs w:val="22"/>
        </w:rPr>
        <w:t>Other International Anglican entities which Standing Committee has heard from on occasions have included: The Anglican Centre in Rome,</w:t>
      </w:r>
      <w:r w:rsidR="00826428" w:rsidRPr="00562EE8">
        <w:rPr>
          <w:rFonts w:asciiTheme="minorHAnsi" w:hAnsiTheme="minorHAnsi" w:cstheme="minorHAnsi"/>
          <w:szCs w:val="22"/>
        </w:rPr>
        <w:t xml:space="preserve"> </w:t>
      </w:r>
      <w:r w:rsidR="00343656" w:rsidRPr="00562EE8">
        <w:rPr>
          <w:rFonts w:asciiTheme="minorHAnsi" w:hAnsiTheme="minorHAnsi" w:cstheme="minorHAnsi"/>
          <w:szCs w:val="22"/>
        </w:rPr>
        <w:t xml:space="preserve">Anglican </w:t>
      </w:r>
      <w:r w:rsidR="00826428" w:rsidRPr="00562EE8">
        <w:rPr>
          <w:rFonts w:asciiTheme="minorHAnsi" w:hAnsiTheme="minorHAnsi" w:cstheme="minorHAnsi"/>
          <w:szCs w:val="22"/>
        </w:rPr>
        <w:t xml:space="preserve">Peace and Justice Network, </w:t>
      </w:r>
      <w:r w:rsidR="00A14DED" w:rsidRPr="00562EE8">
        <w:rPr>
          <w:rFonts w:asciiTheme="minorHAnsi" w:hAnsiTheme="minorHAnsi" w:cstheme="minorHAnsi"/>
          <w:szCs w:val="22"/>
        </w:rPr>
        <w:t xml:space="preserve">and </w:t>
      </w:r>
      <w:r w:rsidR="007E7D03" w:rsidRPr="00562EE8">
        <w:rPr>
          <w:rFonts w:asciiTheme="minorHAnsi" w:hAnsiTheme="minorHAnsi" w:cstheme="minorHAnsi"/>
          <w:szCs w:val="22"/>
        </w:rPr>
        <w:t>Inter-Anglican Standing Commi</w:t>
      </w:r>
      <w:r w:rsidR="003B7E96" w:rsidRPr="00562EE8">
        <w:rPr>
          <w:rFonts w:asciiTheme="minorHAnsi" w:hAnsiTheme="minorHAnsi" w:cstheme="minorHAnsi"/>
          <w:szCs w:val="22"/>
        </w:rPr>
        <w:t xml:space="preserve">ssion on Unity, </w:t>
      </w:r>
      <w:proofErr w:type="gramStart"/>
      <w:r w:rsidR="003B7E96" w:rsidRPr="00562EE8">
        <w:rPr>
          <w:rFonts w:asciiTheme="minorHAnsi" w:hAnsiTheme="minorHAnsi" w:cstheme="minorHAnsi"/>
          <w:szCs w:val="22"/>
        </w:rPr>
        <w:t>Faith</w:t>
      </w:r>
      <w:proofErr w:type="gramEnd"/>
      <w:r w:rsidR="003B7E96" w:rsidRPr="00562EE8">
        <w:rPr>
          <w:rFonts w:asciiTheme="minorHAnsi" w:hAnsiTheme="minorHAnsi" w:cstheme="minorHAnsi"/>
          <w:szCs w:val="22"/>
        </w:rPr>
        <w:t xml:space="preserve"> and Order (</w:t>
      </w:r>
      <w:r w:rsidR="00A628A2" w:rsidRPr="00562EE8">
        <w:rPr>
          <w:rFonts w:asciiTheme="minorHAnsi" w:hAnsiTheme="minorHAnsi" w:cstheme="minorHAnsi"/>
          <w:szCs w:val="22"/>
        </w:rPr>
        <w:t>IA</w:t>
      </w:r>
      <w:r w:rsidR="00A14DED" w:rsidRPr="00562EE8">
        <w:rPr>
          <w:rFonts w:asciiTheme="minorHAnsi" w:hAnsiTheme="minorHAnsi" w:cstheme="minorHAnsi"/>
          <w:szCs w:val="22"/>
        </w:rPr>
        <w:t>SCUFO</w:t>
      </w:r>
      <w:r w:rsidR="003B7E96" w:rsidRPr="00562EE8">
        <w:rPr>
          <w:rFonts w:asciiTheme="minorHAnsi" w:hAnsiTheme="minorHAnsi" w:cstheme="minorHAnsi"/>
          <w:szCs w:val="22"/>
        </w:rPr>
        <w:t>).</w:t>
      </w:r>
    </w:p>
    <w:p w14:paraId="4364A061" w14:textId="0BE67B6A" w:rsidR="00CD2B37" w:rsidRPr="000A6C64" w:rsidRDefault="00CD2B37" w:rsidP="00B234AB">
      <w:pPr>
        <w:pStyle w:val="BodyText2"/>
        <w:tabs>
          <w:tab w:val="num" w:pos="709"/>
        </w:tabs>
        <w:spacing w:after="120"/>
        <w:ind w:left="709" w:hanging="709"/>
        <w:jc w:val="both"/>
        <w:rPr>
          <w:rFonts w:asciiTheme="minorHAnsi" w:hAnsiTheme="minorHAnsi" w:cstheme="minorHAnsi"/>
          <w:szCs w:val="22"/>
        </w:rPr>
      </w:pPr>
      <w:r w:rsidRPr="000A6C64">
        <w:rPr>
          <w:rFonts w:asciiTheme="minorHAnsi" w:hAnsiTheme="minorHAnsi" w:cstheme="minorHAnsi"/>
          <w:szCs w:val="22"/>
        </w:rPr>
        <w:tab/>
      </w:r>
      <w:r w:rsidRPr="000A6C64">
        <w:rPr>
          <w:rFonts w:asciiTheme="minorHAnsi" w:hAnsiTheme="minorHAnsi" w:cstheme="minorHAnsi"/>
          <w:szCs w:val="22"/>
          <w:u w:val="single"/>
        </w:rPr>
        <w:t>Lambeth</w:t>
      </w:r>
      <w:r w:rsidR="00EF4225" w:rsidRPr="000A6C64">
        <w:rPr>
          <w:rFonts w:asciiTheme="minorHAnsi" w:hAnsiTheme="minorHAnsi" w:cstheme="minorHAnsi"/>
          <w:szCs w:val="22"/>
          <w:u w:val="single"/>
        </w:rPr>
        <w:t xml:space="preserve"> </w:t>
      </w:r>
      <w:r w:rsidR="00BB5AD6" w:rsidRPr="000A6C64">
        <w:rPr>
          <w:rFonts w:asciiTheme="minorHAnsi" w:hAnsiTheme="minorHAnsi" w:cstheme="minorHAnsi"/>
          <w:szCs w:val="22"/>
          <w:u w:val="single"/>
        </w:rPr>
        <w:t>Conference</w:t>
      </w:r>
      <w:r w:rsidR="00EF4225" w:rsidRPr="000A6C64">
        <w:rPr>
          <w:rFonts w:asciiTheme="minorHAnsi" w:hAnsiTheme="minorHAnsi" w:cstheme="minorHAnsi"/>
          <w:szCs w:val="22"/>
          <w:u w:val="single"/>
        </w:rPr>
        <w:t xml:space="preserve"> </w:t>
      </w:r>
      <w:r w:rsidRPr="000A6C64">
        <w:rPr>
          <w:rFonts w:asciiTheme="minorHAnsi" w:hAnsiTheme="minorHAnsi" w:cstheme="minorHAnsi"/>
          <w:szCs w:val="22"/>
          <w:u w:val="single"/>
        </w:rPr>
        <w:t>of Bishops</w:t>
      </w:r>
      <w:r w:rsidRPr="000A6C64">
        <w:rPr>
          <w:rFonts w:asciiTheme="minorHAnsi" w:hAnsiTheme="minorHAnsi" w:cstheme="minorHAnsi"/>
          <w:szCs w:val="22"/>
        </w:rPr>
        <w:t xml:space="preserve"> is </w:t>
      </w:r>
      <w:r w:rsidR="00343656" w:rsidRPr="000A6C64">
        <w:rPr>
          <w:rFonts w:asciiTheme="minorHAnsi" w:hAnsiTheme="minorHAnsi" w:cstheme="minorHAnsi"/>
          <w:szCs w:val="22"/>
        </w:rPr>
        <w:t>rescheduled f</w:t>
      </w:r>
      <w:r w:rsidRPr="000A6C64">
        <w:rPr>
          <w:rFonts w:asciiTheme="minorHAnsi" w:hAnsiTheme="minorHAnsi" w:cstheme="minorHAnsi"/>
          <w:szCs w:val="22"/>
        </w:rPr>
        <w:t>or July-</w:t>
      </w:r>
      <w:r w:rsidR="00EF4225" w:rsidRPr="000A6C64">
        <w:rPr>
          <w:rFonts w:asciiTheme="minorHAnsi" w:hAnsiTheme="minorHAnsi" w:cstheme="minorHAnsi"/>
          <w:szCs w:val="22"/>
        </w:rPr>
        <w:t>August</w:t>
      </w:r>
      <w:r w:rsidRPr="000A6C64">
        <w:rPr>
          <w:rFonts w:asciiTheme="minorHAnsi" w:hAnsiTheme="minorHAnsi" w:cstheme="minorHAnsi"/>
          <w:szCs w:val="22"/>
        </w:rPr>
        <w:t xml:space="preserve"> 202</w:t>
      </w:r>
      <w:r w:rsidR="00343656" w:rsidRPr="000A6C64">
        <w:rPr>
          <w:rFonts w:asciiTheme="minorHAnsi" w:hAnsiTheme="minorHAnsi" w:cstheme="minorHAnsi"/>
          <w:szCs w:val="22"/>
        </w:rPr>
        <w:t xml:space="preserve">2 from 2020, </w:t>
      </w:r>
      <w:r w:rsidRPr="000A6C64">
        <w:rPr>
          <w:rFonts w:asciiTheme="minorHAnsi" w:hAnsiTheme="minorHAnsi" w:cstheme="minorHAnsi"/>
          <w:szCs w:val="22"/>
        </w:rPr>
        <w:t xml:space="preserve">and </w:t>
      </w:r>
      <w:r w:rsidR="00444AD6" w:rsidRPr="000A6C64">
        <w:rPr>
          <w:rFonts w:asciiTheme="minorHAnsi" w:hAnsiTheme="minorHAnsi" w:cstheme="minorHAnsi"/>
          <w:szCs w:val="22"/>
        </w:rPr>
        <w:t>aro</w:t>
      </w:r>
      <w:r w:rsidR="00F83F58" w:rsidRPr="000A6C64">
        <w:rPr>
          <w:rFonts w:asciiTheme="minorHAnsi" w:hAnsiTheme="minorHAnsi" w:cstheme="minorHAnsi"/>
          <w:szCs w:val="22"/>
        </w:rPr>
        <w:t>un</w:t>
      </w:r>
      <w:r w:rsidR="00444AD6" w:rsidRPr="000A6C64">
        <w:rPr>
          <w:rFonts w:asciiTheme="minorHAnsi" w:hAnsiTheme="minorHAnsi" w:cstheme="minorHAnsi"/>
          <w:szCs w:val="22"/>
        </w:rPr>
        <w:t xml:space="preserve">d half of our House of </w:t>
      </w:r>
      <w:r w:rsidR="00EF4225" w:rsidRPr="000A6C64">
        <w:rPr>
          <w:rFonts w:asciiTheme="minorHAnsi" w:hAnsiTheme="minorHAnsi" w:cstheme="minorHAnsi"/>
          <w:szCs w:val="22"/>
        </w:rPr>
        <w:t>Bishops</w:t>
      </w:r>
      <w:r w:rsidRPr="000A6C64">
        <w:rPr>
          <w:rFonts w:asciiTheme="minorHAnsi" w:hAnsiTheme="minorHAnsi" w:cstheme="minorHAnsi"/>
          <w:szCs w:val="22"/>
        </w:rPr>
        <w:t xml:space="preserve"> and their</w:t>
      </w:r>
      <w:r w:rsidR="00EF4225" w:rsidRPr="000A6C64">
        <w:rPr>
          <w:rFonts w:asciiTheme="minorHAnsi" w:hAnsiTheme="minorHAnsi" w:cstheme="minorHAnsi"/>
          <w:szCs w:val="22"/>
        </w:rPr>
        <w:t xml:space="preserve"> </w:t>
      </w:r>
      <w:r w:rsidRPr="000A6C64">
        <w:rPr>
          <w:rFonts w:asciiTheme="minorHAnsi" w:hAnsiTheme="minorHAnsi" w:cstheme="minorHAnsi"/>
          <w:szCs w:val="22"/>
        </w:rPr>
        <w:t>spous</w:t>
      </w:r>
      <w:r w:rsidR="00EF4225" w:rsidRPr="000A6C64">
        <w:rPr>
          <w:rFonts w:asciiTheme="minorHAnsi" w:hAnsiTheme="minorHAnsi" w:cstheme="minorHAnsi"/>
          <w:szCs w:val="22"/>
        </w:rPr>
        <w:t xml:space="preserve">es </w:t>
      </w:r>
      <w:r w:rsidR="001E7925" w:rsidRPr="000A6C64">
        <w:rPr>
          <w:rFonts w:asciiTheme="minorHAnsi" w:hAnsiTheme="minorHAnsi" w:cstheme="minorHAnsi"/>
          <w:szCs w:val="22"/>
        </w:rPr>
        <w:t>will</w:t>
      </w:r>
      <w:r w:rsidR="00EF4225" w:rsidRPr="000A6C64">
        <w:rPr>
          <w:rFonts w:asciiTheme="minorHAnsi" w:hAnsiTheme="minorHAnsi" w:cstheme="minorHAnsi"/>
          <w:szCs w:val="22"/>
        </w:rPr>
        <w:t xml:space="preserve"> </w:t>
      </w:r>
      <w:r w:rsidR="001E7925" w:rsidRPr="000A6C64">
        <w:rPr>
          <w:rFonts w:asciiTheme="minorHAnsi" w:hAnsiTheme="minorHAnsi" w:cstheme="minorHAnsi"/>
          <w:szCs w:val="22"/>
        </w:rPr>
        <w:t xml:space="preserve">likely </w:t>
      </w:r>
      <w:r w:rsidR="00EF4225" w:rsidRPr="000A6C64">
        <w:rPr>
          <w:rFonts w:asciiTheme="minorHAnsi" w:hAnsiTheme="minorHAnsi" w:cstheme="minorHAnsi"/>
          <w:szCs w:val="22"/>
        </w:rPr>
        <w:t>attend</w:t>
      </w:r>
      <w:r w:rsidR="001E7925" w:rsidRPr="000A6C64">
        <w:rPr>
          <w:rFonts w:asciiTheme="minorHAnsi" w:hAnsiTheme="minorHAnsi" w:cstheme="minorHAnsi"/>
          <w:szCs w:val="22"/>
        </w:rPr>
        <w:t xml:space="preserve"> in person, with others choosing to stay home and </w:t>
      </w:r>
      <w:proofErr w:type="gramStart"/>
      <w:r w:rsidR="001E7925" w:rsidRPr="000A6C64">
        <w:rPr>
          <w:rFonts w:asciiTheme="minorHAnsi" w:hAnsiTheme="minorHAnsi" w:cstheme="minorHAnsi"/>
          <w:szCs w:val="22"/>
        </w:rPr>
        <w:t>Zoom</w:t>
      </w:r>
      <w:proofErr w:type="gramEnd"/>
      <w:r w:rsidR="00EF4225" w:rsidRPr="000A6C64">
        <w:rPr>
          <w:rFonts w:asciiTheme="minorHAnsi" w:hAnsiTheme="minorHAnsi" w:cstheme="minorHAnsi"/>
          <w:szCs w:val="22"/>
        </w:rPr>
        <w:t>.</w:t>
      </w:r>
    </w:p>
    <w:p w14:paraId="2B06CE7E" w14:textId="4EC60497" w:rsidR="004863D8" w:rsidRDefault="004863D8" w:rsidP="00B234AB">
      <w:pPr>
        <w:pStyle w:val="BodyText2"/>
        <w:tabs>
          <w:tab w:val="num" w:pos="709"/>
        </w:tabs>
        <w:spacing w:after="120"/>
        <w:ind w:left="709" w:hanging="709"/>
        <w:jc w:val="both"/>
        <w:rPr>
          <w:rFonts w:asciiTheme="minorHAnsi" w:hAnsiTheme="minorHAnsi" w:cstheme="minorHAnsi"/>
          <w:szCs w:val="22"/>
        </w:rPr>
      </w:pPr>
      <w:r w:rsidRPr="000A6C64">
        <w:rPr>
          <w:rFonts w:asciiTheme="minorHAnsi" w:hAnsiTheme="minorHAnsi" w:cstheme="minorHAnsi"/>
          <w:szCs w:val="22"/>
        </w:rPr>
        <w:tab/>
      </w:r>
      <w:r w:rsidRPr="000A6C64">
        <w:rPr>
          <w:rFonts w:asciiTheme="minorHAnsi" w:hAnsiTheme="minorHAnsi" w:cstheme="minorHAnsi"/>
          <w:szCs w:val="22"/>
          <w:u w:val="single"/>
        </w:rPr>
        <w:t>Lambeth Awards</w:t>
      </w:r>
      <w:r w:rsidRPr="000A6C64">
        <w:rPr>
          <w:rFonts w:asciiTheme="minorHAnsi" w:hAnsiTheme="minorHAnsi" w:cstheme="minorHAnsi"/>
          <w:szCs w:val="22"/>
        </w:rPr>
        <w:t xml:space="preserve"> – Mrs Jocelyn</w:t>
      </w:r>
      <w:r w:rsidR="00C85624" w:rsidRPr="000A6C64">
        <w:rPr>
          <w:rFonts w:asciiTheme="minorHAnsi" w:hAnsiTheme="minorHAnsi" w:cstheme="minorHAnsi"/>
          <w:szCs w:val="22"/>
        </w:rPr>
        <w:t xml:space="preserve"> Armstrong</w:t>
      </w:r>
      <w:r w:rsidRPr="000A6C64">
        <w:rPr>
          <w:rFonts w:asciiTheme="minorHAnsi" w:hAnsiTheme="minorHAnsi" w:cstheme="minorHAnsi"/>
          <w:szCs w:val="22"/>
        </w:rPr>
        <w:t xml:space="preserve"> was </w:t>
      </w:r>
      <w:r w:rsidR="004A642E" w:rsidRPr="000A6C64">
        <w:rPr>
          <w:rFonts w:asciiTheme="minorHAnsi" w:hAnsiTheme="minorHAnsi" w:cstheme="minorHAnsi"/>
          <w:szCs w:val="22"/>
        </w:rPr>
        <w:t>successfully</w:t>
      </w:r>
      <w:r w:rsidRPr="000A6C64">
        <w:rPr>
          <w:rFonts w:asciiTheme="minorHAnsi" w:hAnsiTheme="minorHAnsi" w:cstheme="minorHAnsi"/>
          <w:szCs w:val="22"/>
        </w:rPr>
        <w:t xml:space="preserve"> </w:t>
      </w:r>
      <w:r w:rsidR="004A642E" w:rsidRPr="000A6C64">
        <w:rPr>
          <w:rFonts w:asciiTheme="minorHAnsi" w:hAnsiTheme="minorHAnsi" w:cstheme="minorHAnsi"/>
          <w:szCs w:val="22"/>
        </w:rPr>
        <w:t>nominated</w:t>
      </w:r>
      <w:r w:rsidRPr="000A6C64">
        <w:rPr>
          <w:rFonts w:asciiTheme="minorHAnsi" w:hAnsiTheme="minorHAnsi" w:cstheme="minorHAnsi"/>
          <w:szCs w:val="22"/>
        </w:rPr>
        <w:t xml:space="preserve"> for and awarded the </w:t>
      </w:r>
      <w:r w:rsidR="00AE14A8" w:rsidRPr="000A6C64">
        <w:rPr>
          <w:rFonts w:asciiTheme="minorHAnsi" w:hAnsiTheme="minorHAnsi" w:cstheme="minorHAnsi"/>
          <w:szCs w:val="22"/>
        </w:rPr>
        <w:t xml:space="preserve">Hubert Walter Award </w:t>
      </w:r>
      <w:r w:rsidR="00C85624" w:rsidRPr="000A6C64">
        <w:rPr>
          <w:rFonts w:asciiTheme="minorHAnsi" w:hAnsiTheme="minorHAnsi" w:cstheme="minorHAnsi"/>
          <w:szCs w:val="22"/>
        </w:rPr>
        <w:t xml:space="preserve">for </w:t>
      </w:r>
      <w:r w:rsidR="004A642E" w:rsidRPr="000A6C64">
        <w:rPr>
          <w:rFonts w:asciiTheme="minorHAnsi" w:hAnsiTheme="minorHAnsi" w:cstheme="minorHAnsi"/>
          <w:szCs w:val="22"/>
        </w:rPr>
        <w:t>Reconciliation</w:t>
      </w:r>
      <w:r w:rsidR="00C85624" w:rsidRPr="000A6C64">
        <w:rPr>
          <w:rFonts w:asciiTheme="minorHAnsi" w:hAnsiTheme="minorHAnsi" w:cstheme="minorHAnsi"/>
          <w:szCs w:val="22"/>
        </w:rPr>
        <w:t xml:space="preserve"> and Interfaith</w:t>
      </w:r>
      <w:r w:rsidR="004A642E" w:rsidRPr="000A6C64">
        <w:rPr>
          <w:rFonts w:asciiTheme="minorHAnsi" w:hAnsiTheme="minorHAnsi" w:cstheme="minorHAnsi"/>
          <w:szCs w:val="22"/>
        </w:rPr>
        <w:t xml:space="preserve"> </w:t>
      </w:r>
      <w:r w:rsidR="00C85624" w:rsidRPr="000A6C64">
        <w:rPr>
          <w:rFonts w:asciiTheme="minorHAnsi" w:hAnsiTheme="minorHAnsi" w:cstheme="minorHAnsi"/>
          <w:szCs w:val="22"/>
        </w:rPr>
        <w:t xml:space="preserve">Co-operation </w:t>
      </w:r>
      <w:r w:rsidR="004A642E" w:rsidRPr="000A6C64">
        <w:rPr>
          <w:rFonts w:asciiTheme="minorHAnsi" w:hAnsiTheme="minorHAnsi" w:cstheme="minorHAnsi"/>
          <w:szCs w:val="22"/>
        </w:rPr>
        <w:t xml:space="preserve">in 2020 </w:t>
      </w:r>
      <w:r w:rsidR="00C85624" w:rsidRPr="000A6C64">
        <w:rPr>
          <w:rFonts w:asciiTheme="minorHAnsi" w:hAnsiTheme="minorHAnsi" w:cstheme="minorHAnsi"/>
          <w:szCs w:val="22"/>
        </w:rPr>
        <w:t xml:space="preserve">and a local </w:t>
      </w:r>
      <w:r w:rsidR="004A642E" w:rsidRPr="000A6C64">
        <w:rPr>
          <w:rFonts w:asciiTheme="minorHAnsi" w:hAnsiTheme="minorHAnsi" w:cstheme="minorHAnsi"/>
          <w:szCs w:val="22"/>
        </w:rPr>
        <w:t xml:space="preserve">celebration </w:t>
      </w:r>
      <w:r w:rsidR="00C85624" w:rsidRPr="000A6C64">
        <w:rPr>
          <w:rFonts w:asciiTheme="minorHAnsi" w:hAnsiTheme="minorHAnsi" w:cstheme="minorHAnsi"/>
          <w:szCs w:val="22"/>
        </w:rPr>
        <w:t xml:space="preserve">was held </w:t>
      </w:r>
      <w:r w:rsidR="00C85624" w:rsidRPr="00562EE8">
        <w:rPr>
          <w:rFonts w:asciiTheme="minorHAnsi" w:hAnsiTheme="minorHAnsi" w:cstheme="minorHAnsi"/>
          <w:szCs w:val="22"/>
        </w:rPr>
        <w:t>at St Matthew</w:t>
      </w:r>
      <w:r w:rsidR="00D73445" w:rsidRPr="00562EE8">
        <w:rPr>
          <w:rFonts w:asciiTheme="minorHAnsi" w:hAnsiTheme="minorHAnsi" w:cstheme="minorHAnsi"/>
          <w:szCs w:val="22"/>
        </w:rPr>
        <w:t>-in-the-City</w:t>
      </w:r>
      <w:r w:rsidR="00C85624" w:rsidRPr="00562EE8">
        <w:rPr>
          <w:rFonts w:asciiTheme="minorHAnsi" w:hAnsiTheme="minorHAnsi" w:cstheme="minorHAnsi"/>
          <w:szCs w:val="22"/>
        </w:rPr>
        <w:t xml:space="preserve"> Auckland where </w:t>
      </w:r>
      <w:r w:rsidR="004A642E" w:rsidRPr="00562EE8">
        <w:rPr>
          <w:rFonts w:asciiTheme="minorHAnsi" w:hAnsiTheme="minorHAnsi" w:cstheme="minorHAnsi"/>
          <w:szCs w:val="22"/>
        </w:rPr>
        <w:t xml:space="preserve">Archbishop </w:t>
      </w:r>
      <w:r w:rsidR="00C85624" w:rsidRPr="00562EE8">
        <w:rPr>
          <w:rFonts w:asciiTheme="minorHAnsi" w:hAnsiTheme="minorHAnsi" w:cstheme="minorHAnsi"/>
          <w:szCs w:val="22"/>
        </w:rPr>
        <w:t xml:space="preserve">Philip </w:t>
      </w:r>
      <w:r w:rsidR="00FC1B1B" w:rsidRPr="00562EE8">
        <w:rPr>
          <w:rFonts w:asciiTheme="minorHAnsi" w:hAnsiTheme="minorHAnsi" w:cstheme="minorHAnsi"/>
          <w:szCs w:val="22"/>
        </w:rPr>
        <w:t>Richardson</w:t>
      </w:r>
      <w:r w:rsidR="00FC1B1B">
        <w:rPr>
          <w:rFonts w:asciiTheme="minorHAnsi" w:hAnsiTheme="minorHAnsi" w:cstheme="minorHAnsi"/>
          <w:szCs w:val="22"/>
        </w:rPr>
        <w:t xml:space="preserve"> </w:t>
      </w:r>
      <w:r w:rsidR="00C85624" w:rsidRPr="000A6C64">
        <w:rPr>
          <w:rFonts w:asciiTheme="minorHAnsi" w:hAnsiTheme="minorHAnsi" w:cstheme="minorHAnsi"/>
          <w:szCs w:val="22"/>
        </w:rPr>
        <w:t xml:space="preserve">was </w:t>
      </w:r>
      <w:r w:rsidR="004A642E" w:rsidRPr="000A6C64">
        <w:rPr>
          <w:rFonts w:asciiTheme="minorHAnsi" w:hAnsiTheme="minorHAnsi" w:cstheme="minorHAnsi"/>
          <w:szCs w:val="22"/>
        </w:rPr>
        <w:t xml:space="preserve">able </w:t>
      </w:r>
      <w:r w:rsidR="00C85624" w:rsidRPr="000A6C64">
        <w:rPr>
          <w:rFonts w:asciiTheme="minorHAnsi" w:hAnsiTheme="minorHAnsi" w:cstheme="minorHAnsi"/>
          <w:szCs w:val="22"/>
        </w:rPr>
        <w:t xml:space="preserve">to </w:t>
      </w:r>
      <w:r w:rsidR="004A642E" w:rsidRPr="000A6C64">
        <w:rPr>
          <w:rFonts w:asciiTheme="minorHAnsi" w:hAnsiTheme="minorHAnsi" w:cstheme="minorHAnsi"/>
          <w:szCs w:val="22"/>
        </w:rPr>
        <w:t>present</w:t>
      </w:r>
      <w:r w:rsidR="00C85624" w:rsidRPr="000A6C64">
        <w:rPr>
          <w:rFonts w:asciiTheme="minorHAnsi" w:hAnsiTheme="minorHAnsi" w:cstheme="minorHAnsi"/>
          <w:szCs w:val="22"/>
        </w:rPr>
        <w:t xml:space="preserve"> the award </w:t>
      </w:r>
      <w:r w:rsidR="004A642E" w:rsidRPr="000A6C64">
        <w:rPr>
          <w:rFonts w:asciiTheme="minorHAnsi" w:hAnsiTheme="minorHAnsi" w:cstheme="minorHAnsi"/>
          <w:szCs w:val="22"/>
        </w:rPr>
        <w:t>from</w:t>
      </w:r>
      <w:r w:rsidR="00C85624" w:rsidRPr="000A6C64">
        <w:rPr>
          <w:rFonts w:asciiTheme="minorHAnsi" w:hAnsiTheme="minorHAnsi" w:cstheme="minorHAnsi"/>
          <w:szCs w:val="22"/>
        </w:rPr>
        <w:t xml:space="preserve"> the </w:t>
      </w:r>
      <w:r w:rsidR="004A642E" w:rsidRPr="000A6C64">
        <w:rPr>
          <w:rFonts w:asciiTheme="minorHAnsi" w:hAnsiTheme="minorHAnsi" w:cstheme="minorHAnsi"/>
          <w:szCs w:val="22"/>
        </w:rPr>
        <w:t xml:space="preserve">Archbishop </w:t>
      </w:r>
      <w:r w:rsidR="00C85624" w:rsidRPr="000A6C64">
        <w:rPr>
          <w:rFonts w:asciiTheme="minorHAnsi" w:hAnsiTheme="minorHAnsi" w:cstheme="minorHAnsi"/>
          <w:szCs w:val="22"/>
        </w:rPr>
        <w:t xml:space="preserve">of </w:t>
      </w:r>
      <w:r w:rsidR="004A642E" w:rsidRPr="000A6C64">
        <w:rPr>
          <w:rFonts w:asciiTheme="minorHAnsi" w:hAnsiTheme="minorHAnsi" w:cstheme="minorHAnsi"/>
          <w:szCs w:val="22"/>
        </w:rPr>
        <w:t>Canterbury</w:t>
      </w:r>
      <w:r w:rsidR="00C85624" w:rsidRPr="000A6C64">
        <w:rPr>
          <w:rFonts w:asciiTheme="minorHAnsi" w:hAnsiTheme="minorHAnsi" w:cstheme="minorHAnsi"/>
          <w:szCs w:val="22"/>
        </w:rPr>
        <w:t>.</w:t>
      </w:r>
    </w:p>
    <w:p w14:paraId="6EB0F267" w14:textId="77777777" w:rsidR="00DB42E4" w:rsidRPr="000A6C64" w:rsidRDefault="00DB42E4" w:rsidP="00B234AB">
      <w:pPr>
        <w:pStyle w:val="BodyText2"/>
        <w:tabs>
          <w:tab w:val="num" w:pos="709"/>
        </w:tabs>
        <w:spacing w:after="120"/>
        <w:ind w:left="709" w:hanging="709"/>
        <w:jc w:val="both"/>
        <w:rPr>
          <w:rFonts w:asciiTheme="minorHAnsi" w:hAnsiTheme="minorHAnsi" w:cstheme="minorHAnsi"/>
          <w:szCs w:val="22"/>
        </w:rPr>
      </w:pPr>
    </w:p>
    <w:p w14:paraId="11770487" w14:textId="3DECECD9" w:rsidR="00215BAB" w:rsidRPr="000A6C64" w:rsidRDefault="00215BAB" w:rsidP="001A307E">
      <w:pPr>
        <w:pStyle w:val="BodyText2"/>
        <w:tabs>
          <w:tab w:val="num" w:pos="709"/>
        </w:tabs>
        <w:spacing w:after="120"/>
        <w:ind w:left="709" w:hanging="709"/>
        <w:jc w:val="both"/>
        <w:rPr>
          <w:rFonts w:asciiTheme="minorHAnsi" w:hAnsiTheme="minorHAnsi" w:cstheme="minorHAnsi"/>
          <w:b/>
          <w:bCs/>
          <w:szCs w:val="22"/>
        </w:rPr>
      </w:pPr>
      <w:r w:rsidRPr="000A6C64">
        <w:rPr>
          <w:rFonts w:asciiTheme="minorHAnsi" w:hAnsiTheme="minorHAnsi" w:cstheme="minorHAnsi"/>
          <w:b/>
          <w:bCs/>
          <w:szCs w:val="22"/>
        </w:rPr>
        <w:t>4.2</w:t>
      </w:r>
      <w:r w:rsidRPr="000A6C64">
        <w:rPr>
          <w:rFonts w:asciiTheme="minorHAnsi" w:hAnsiTheme="minorHAnsi" w:cstheme="minorHAnsi"/>
          <w:b/>
          <w:bCs/>
          <w:szCs w:val="22"/>
        </w:rPr>
        <w:tab/>
      </w:r>
      <w:r w:rsidRPr="000A6C64">
        <w:rPr>
          <w:rFonts w:asciiTheme="minorHAnsi" w:hAnsiTheme="minorHAnsi" w:cstheme="minorHAnsi"/>
          <w:b/>
          <w:bCs/>
          <w:szCs w:val="22"/>
        </w:rPr>
        <w:tab/>
      </w:r>
      <w:r w:rsidR="00715BA8" w:rsidRPr="000A6C64">
        <w:rPr>
          <w:rFonts w:asciiTheme="minorHAnsi" w:hAnsiTheme="minorHAnsi" w:cstheme="minorHAnsi"/>
          <w:b/>
          <w:szCs w:val="22"/>
        </w:rPr>
        <w:t>A</w:t>
      </w:r>
      <w:r w:rsidR="00935837" w:rsidRPr="000A6C64">
        <w:rPr>
          <w:rFonts w:asciiTheme="minorHAnsi" w:hAnsiTheme="minorHAnsi" w:cstheme="minorHAnsi"/>
          <w:b/>
          <w:bCs/>
          <w:szCs w:val="22"/>
        </w:rPr>
        <w:t>ng</w:t>
      </w:r>
      <w:r w:rsidR="003534BA" w:rsidRPr="000A6C64">
        <w:rPr>
          <w:rFonts w:asciiTheme="minorHAnsi" w:hAnsiTheme="minorHAnsi" w:cstheme="minorHAnsi"/>
          <w:b/>
          <w:bCs/>
          <w:szCs w:val="22"/>
        </w:rPr>
        <w:t>lican Legislative Unit</w:t>
      </w:r>
      <w:r w:rsidR="005934E7">
        <w:rPr>
          <w:rFonts w:asciiTheme="minorHAnsi" w:hAnsiTheme="minorHAnsi" w:cstheme="minorHAnsi"/>
          <w:b/>
          <w:bCs/>
          <w:szCs w:val="22"/>
        </w:rPr>
        <w:t xml:space="preserve"> (ALU)</w:t>
      </w:r>
    </w:p>
    <w:p w14:paraId="1DF56AC3" w14:textId="0AFE9E69" w:rsidR="00935837" w:rsidRDefault="004C3B20" w:rsidP="00935837">
      <w:pPr>
        <w:pStyle w:val="BodyText2"/>
        <w:spacing w:after="120"/>
        <w:ind w:left="720"/>
        <w:jc w:val="both"/>
        <w:rPr>
          <w:rFonts w:asciiTheme="minorHAnsi" w:hAnsiTheme="minorHAnsi" w:cs="Arial"/>
          <w:bCs/>
          <w:szCs w:val="22"/>
        </w:rPr>
      </w:pPr>
      <w:r w:rsidRPr="000A6C64">
        <w:rPr>
          <w:rFonts w:asciiTheme="minorHAnsi" w:hAnsiTheme="minorHAnsi" w:cs="Arial"/>
          <w:bCs/>
          <w:szCs w:val="22"/>
        </w:rPr>
        <w:t xml:space="preserve">The </w:t>
      </w:r>
      <w:r w:rsidR="00A628A2" w:rsidRPr="000A6C64">
        <w:rPr>
          <w:rFonts w:asciiTheme="minorHAnsi" w:hAnsiTheme="minorHAnsi" w:cs="Arial"/>
          <w:bCs/>
          <w:szCs w:val="22"/>
        </w:rPr>
        <w:t>Inter</w:t>
      </w:r>
      <w:r w:rsidR="005934E7">
        <w:rPr>
          <w:rFonts w:asciiTheme="minorHAnsi" w:hAnsiTheme="minorHAnsi" w:cs="Arial"/>
          <w:bCs/>
          <w:szCs w:val="22"/>
        </w:rPr>
        <w:t>-</w:t>
      </w:r>
      <w:r w:rsidR="00A628A2" w:rsidRPr="000A6C64">
        <w:rPr>
          <w:rFonts w:asciiTheme="minorHAnsi" w:hAnsiTheme="minorHAnsi" w:cs="Arial"/>
          <w:bCs/>
          <w:szCs w:val="22"/>
        </w:rPr>
        <w:t xml:space="preserve">Church </w:t>
      </w:r>
      <w:r w:rsidR="00A628A2" w:rsidRPr="00562EE8">
        <w:rPr>
          <w:rFonts w:asciiTheme="minorHAnsi" w:hAnsiTheme="minorHAnsi" w:cs="Arial"/>
          <w:bCs/>
          <w:szCs w:val="22"/>
        </w:rPr>
        <w:t>Bureau</w:t>
      </w:r>
      <w:r w:rsidR="005934E7" w:rsidRPr="00562EE8">
        <w:rPr>
          <w:rFonts w:asciiTheme="minorHAnsi" w:hAnsiTheme="minorHAnsi" w:cs="Arial"/>
          <w:bCs/>
          <w:szCs w:val="22"/>
        </w:rPr>
        <w:t xml:space="preserve"> (ICB)</w:t>
      </w:r>
      <w:r w:rsidR="00381F24" w:rsidRPr="00562EE8">
        <w:rPr>
          <w:rFonts w:asciiTheme="minorHAnsi" w:hAnsiTheme="minorHAnsi" w:cs="Arial"/>
          <w:bCs/>
          <w:szCs w:val="22"/>
        </w:rPr>
        <w:t xml:space="preserve">, and </w:t>
      </w:r>
      <w:r w:rsidR="00A628A2" w:rsidRPr="00562EE8">
        <w:rPr>
          <w:rFonts w:asciiTheme="minorHAnsi" w:hAnsiTheme="minorHAnsi" w:cs="Arial"/>
          <w:bCs/>
          <w:szCs w:val="22"/>
        </w:rPr>
        <w:t>the Anglican Legislative Unit</w:t>
      </w:r>
      <w:r w:rsidR="0013017C" w:rsidRPr="00562EE8">
        <w:rPr>
          <w:rFonts w:asciiTheme="minorHAnsi" w:hAnsiTheme="minorHAnsi" w:cs="Arial"/>
          <w:bCs/>
          <w:szCs w:val="22"/>
        </w:rPr>
        <w:t xml:space="preserve"> (ALU)</w:t>
      </w:r>
      <w:r w:rsidR="00293316" w:rsidRPr="00562EE8">
        <w:rPr>
          <w:rFonts w:asciiTheme="minorHAnsi" w:hAnsiTheme="minorHAnsi" w:cs="Arial"/>
          <w:bCs/>
          <w:szCs w:val="22"/>
        </w:rPr>
        <w:t>,</w:t>
      </w:r>
      <w:r w:rsidRPr="00562EE8">
        <w:rPr>
          <w:rFonts w:asciiTheme="minorHAnsi" w:hAnsiTheme="minorHAnsi" w:cs="Arial"/>
          <w:bCs/>
          <w:szCs w:val="22"/>
        </w:rPr>
        <w:t xml:space="preserve"> </w:t>
      </w:r>
      <w:r w:rsidR="0077603D" w:rsidRPr="00562EE8">
        <w:rPr>
          <w:rFonts w:asciiTheme="minorHAnsi" w:hAnsiTheme="minorHAnsi" w:cs="Arial"/>
          <w:bCs/>
          <w:szCs w:val="22"/>
        </w:rPr>
        <w:t xml:space="preserve">continue to monitor, </w:t>
      </w:r>
      <w:proofErr w:type="gramStart"/>
      <w:r w:rsidR="0077603D" w:rsidRPr="00562EE8">
        <w:rPr>
          <w:rFonts w:asciiTheme="minorHAnsi" w:hAnsiTheme="minorHAnsi" w:cs="Arial"/>
          <w:bCs/>
          <w:szCs w:val="22"/>
        </w:rPr>
        <w:t>research</w:t>
      </w:r>
      <w:proofErr w:type="gramEnd"/>
      <w:r w:rsidR="0077603D" w:rsidRPr="00562EE8">
        <w:rPr>
          <w:rFonts w:asciiTheme="minorHAnsi" w:hAnsiTheme="minorHAnsi" w:cs="Arial"/>
          <w:bCs/>
          <w:szCs w:val="22"/>
        </w:rPr>
        <w:t xml:space="preserve"> and respond to a range of taxation, financial, and administrative matters arising through Parliament. </w:t>
      </w:r>
      <w:r w:rsidR="00530EA5" w:rsidRPr="00562EE8">
        <w:rPr>
          <w:rFonts w:asciiTheme="minorHAnsi" w:hAnsiTheme="minorHAnsi" w:cs="Arial"/>
          <w:bCs/>
          <w:szCs w:val="22"/>
        </w:rPr>
        <w:t xml:space="preserve"> </w:t>
      </w:r>
      <w:r w:rsidR="0077603D" w:rsidRPr="00562EE8">
        <w:rPr>
          <w:rFonts w:asciiTheme="minorHAnsi" w:hAnsiTheme="minorHAnsi" w:cs="Arial"/>
          <w:bCs/>
          <w:szCs w:val="22"/>
        </w:rPr>
        <w:t xml:space="preserve">They </w:t>
      </w:r>
      <w:r w:rsidRPr="00562EE8">
        <w:rPr>
          <w:rFonts w:asciiTheme="minorHAnsi" w:hAnsiTheme="minorHAnsi" w:cs="Arial"/>
          <w:bCs/>
          <w:szCs w:val="22"/>
        </w:rPr>
        <w:t xml:space="preserve">have produced </w:t>
      </w:r>
      <w:r w:rsidR="003C3491" w:rsidRPr="00562EE8">
        <w:rPr>
          <w:rFonts w:asciiTheme="minorHAnsi" w:hAnsiTheme="minorHAnsi" w:cs="Arial"/>
          <w:bCs/>
          <w:szCs w:val="22"/>
        </w:rPr>
        <w:t>many</w:t>
      </w:r>
      <w:r w:rsidRPr="00562EE8">
        <w:rPr>
          <w:rFonts w:asciiTheme="minorHAnsi" w:hAnsiTheme="minorHAnsi" w:cs="Arial"/>
          <w:bCs/>
          <w:szCs w:val="22"/>
        </w:rPr>
        <w:t xml:space="preserve"> resource papers and legal opinions on a wide range of </w:t>
      </w:r>
      <w:r w:rsidR="0077603D" w:rsidRPr="00562EE8">
        <w:rPr>
          <w:rFonts w:asciiTheme="minorHAnsi" w:hAnsiTheme="minorHAnsi" w:cs="Arial"/>
          <w:bCs/>
          <w:szCs w:val="22"/>
        </w:rPr>
        <w:t xml:space="preserve">these </w:t>
      </w:r>
      <w:r w:rsidRPr="00562EE8">
        <w:rPr>
          <w:rFonts w:asciiTheme="minorHAnsi" w:hAnsiTheme="minorHAnsi" w:cs="Arial"/>
          <w:bCs/>
          <w:szCs w:val="22"/>
        </w:rPr>
        <w:t>matters affecting Churches</w:t>
      </w:r>
      <w:r w:rsidR="0077603D" w:rsidRPr="00562EE8">
        <w:rPr>
          <w:rFonts w:asciiTheme="minorHAnsi" w:hAnsiTheme="minorHAnsi" w:cs="Arial"/>
          <w:bCs/>
          <w:szCs w:val="22"/>
        </w:rPr>
        <w:t xml:space="preserve">, which </w:t>
      </w:r>
      <w:r w:rsidR="00935837" w:rsidRPr="00562EE8">
        <w:rPr>
          <w:rFonts w:asciiTheme="minorHAnsi" w:hAnsiTheme="minorHAnsi" w:cs="Arial"/>
          <w:bCs/>
          <w:szCs w:val="22"/>
        </w:rPr>
        <w:t xml:space="preserve">have been circulated through the Dioceses/Amorangi and are much appreciated by those involved in governance and management of our Church. </w:t>
      </w:r>
      <w:r w:rsidR="00530EA5" w:rsidRPr="00562EE8">
        <w:rPr>
          <w:rFonts w:asciiTheme="minorHAnsi" w:hAnsiTheme="minorHAnsi" w:cs="Arial"/>
          <w:bCs/>
          <w:szCs w:val="22"/>
        </w:rPr>
        <w:t xml:space="preserve"> </w:t>
      </w:r>
      <w:r w:rsidR="00A628A2" w:rsidRPr="00562EE8">
        <w:rPr>
          <w:rFonts w:asciiTheme="minorHAnsi" w:hAnsiTheme="minorHAnsi" w:cs="Arial"/>
          <w:bCs/>
          <w:szCs w:val="22"/>
        </w:rPr>
        <w:t xml:space="preserve">This work </w:t>
      </w:r>
      <w:r w:rsidR="00084547" w:rsidRPr="00562EE8">
        <w:rPr>
          <w:rFonts w:asciiTheme="minorHAnsi" w:hAnsiTheme="minorHAnsi" w:cs="Arial"/>
          <w:bCs/>
          <w:szCs w:val="22"/>
        </w:rPr>
        <w:t>wa</w:t>
      </w:r>
      <w:r w:rsidR="00A628A2" w:rsidRPr="00562EE8">
        <w:rPr>
          <w:rFonts w:asciiTheme="minorHAnsi" w:hAnsiTheme="minorHAnsi" w:cs="Arial"/>
          <w:bCs/>
          <w:szCs w:val="22"/>
        </w:rPr>
        <w:t xml:space="preserve">s served by </w:t>
      </w:r>
      <w:r w:rsidR="002C7967" w:rsidRPr="00562EE8">
        <w:rPr>
          <w:rFonts w:asciiTheme="minorHAnsi" w:hAnsiTheme="minorHAnsi" w:cs="Arial"/>
          <w:bCs/>
          <w:szCs w:val="22"/>
        </w:rPr>
        <w:t>Ms Rachel</w:t>
      </w:r>
      <w:r w:rsidR="00B832FB" w:rsidRPr="00562EE8">
        <w:rPr>
          <w:rFonts w:asciiTheme="minorHAnsi" w:hAnsiTheme="minorHAnsi" w:cs="Arial"/>
          <w:bCs/>
          <w:szCs w:val="22"/>
        </w:rPr>
        <w:t xml:space="preserve"> </w:t>
      </w:r>
      <w:r w:rsidR="002C7967" w:rsidRPr="00562EE8">
        <w:rPr>
          <w:rFonts w:asciiTheme="minorHAnsi" w:hAnsiTheme="minorHAnsi" w:cs="Arial"/>
          <w:bCs/>
          <w:szCs w:val="22"/>
        </w:rPr>
        <w:t>Jaqui</w:t>
      </w:r>
      <w:r w:rsidR="00B832FB" w:rsidRPr="00562EE8">
        <w:rPr>
          <w:rFonts w:asciiTheme="minorHAnsi" w:hAnsiTheme="minorHAnsi" w:cs="Arial"/>
          <w:bCs/>
          <w:szCs w:val="22"/>
        </w:rPr>
        <w:t>ery</w:t>
      </w:r>
      <w:r w:rsidR="003F09D2" w:rsidRPr="00562EE8">
        <w:rPr>
          <w:rFonts w:asciiTheme="minorHAnsi" w:hAnsiTheme="minorHAnsi" w:cs="Arial"/>
          <w:bCs/>
          <w:szCs w:val="22"/>
        </w:rPr>
        <w:t>,</w:t>
      </w:r>
      <w:r w:rsidR="00B832FB" w:rsidRPr="00562EE8">
        <w:rPr>
          <w:rFonts w:asciiTheme="minorHAnsi" w:hAnsiTheme="minorHAnsi" w:cs="Arial"/>
          <w:bCs/>
          <w:szCs w:val="22"/>
        </w:rPr>
        <w:t xml:space="preserve"> </w:t>
      </w:r>
      <w:r w:rsidR="003F09D2" w:rsidRPr="00562EE8">
        <w:rPr>
          <w:rFonts w:asciiTheme="minorHAnsi" w:hAnsiTheme="minorHAnsi" w:cs="Arial"/>
          <w:bCs/>
          <w:szCs w:val="22"/>
        </w:rPr>
        <w:t xml:space="preserve">via the Anglican </w:t>
      </w:r>
      <w:r w:rsidR="008227B4" w:rsidRPr="00562EE8">
        <w:rPr>
          <w:rFonts w:asciiTheme="minorHAnsi" w:hAnsiTheme="minorHAnsi" w:cs="Arial"/>
          <w:bCs/>
          <w:szCs w:val="22"/>
        </w:rPr>
        <w:t xml:space="preserve">Church </w:t>
      </w:r>
      <w:r w:rsidR="003F09D2" w:rsidRPr="00562EE8">
        <w:rPr>
          <w:rFonts w:asciiTheme="minorHAnsi" w:hAnsiTheme="minorHAnsi" w:cs="Arial"/>
          <w:bCs/>
          <w:szCs w:val="22"/>
        </w:rPr>
        <w:t>Pension</w:t>
      </w:r>
      <w:r w:rsidR="008227B4" w:rsidRPr="00562EE8">
        <w:rPr>
          <w:rFonts w:asciiTheme="minorHAnsi" w:hAnsiTheme="minorHAnsi" w:cs="Arial"/>
          <w:bCs/>
          <w:szCs w:val="22"/>
        </w:rPr>
        <w:t xml:space="preserve"> Board</w:t>
      </w:r>
      <w:r w:rsidR="003F09D2" w:rsidRPr="000A6C64">
        <w:rPr>
          <w:rFonts w:asciiTheme="minorHAnsi" w:hAnsiTheme="minorHAnsi" w:cs="Arial"/>
          <w:bCs/>
          <w:szCs w:val="22"/>
        </w:rPr>
        <w:t xml:space="preserve">, </w:t>
      </w:r>
      <w:r w:rsidR="00084547" w:rsidRPr="000A6C64">
        <w:rPr>
          <w:rFonts w:asciiTheme="minorHAnsi" w:hAnsiTheme="minorHAnsi" w:cs="Arial"/>
          <w:bCs/>
          <w:szCs w:val="22"/>
        </w:rPr>
        <w:t xml:space="preserve">until </w:t>
      </w:r>
      <w:r w:rsidR="003F09D2" w:rsidRPr="000A6C64">
        <w:rPr>
          <w:rFonts w:asciiTheme="minorHAnsi" w:hAnsiTheme="minorHAnsi" w:cs="Arial"/>
          <w:bCs/>
          <w:szCs w:val="22"/>
        </w:rPr>
        <w:t>retiring i</w:t>
      </w:r>
      <w:r w:rsidR="00084547" w:rsidRPr="000A6C64">
        <w:rPr>
          <w:rFonts w:asciiTheme="minorHAnsi" w:hAnsiTheme="minorHAnsi" w:cs="Arial"/>
          <w:bCs/>
          <w:szCs w:val="22"/>
        </w:rPr>
        <w:t xml:space="preserve">n 2021, </w:t>
      </w:r>
      <w:r w:rsidR="00A628A2" w:rsidRPr="000A6C64">
        <w:rPr>
          <w:rFonts w:asciiTheme="minorHAnsi" w:hAnsiTheme="minorHAnsi" w:cs="Arial"/>
          <w:bCs/>
          <w:szCs w:val="22"/>
        </w:rPr>
        <w:t>and our representatives</w:t>
      </w:r>
      <w:r w:rsidR="00B832FB" w:rsidRPr="000A6C64">
        <w:rPr>
          <w:rFonts w:asciiTheme="minorHAnsi" w:hAnsiTheme="minorHAnsi" w:cs="Arial"/>
          <w:bCs/>
          <w:szCs w:val="22"/>
        </w:rPr>
        <w:t xml:space="preserve"> on </w:t>
      </w:r>
      <w:r w:rsidR="00A628A2" w:rsidRPr="000A6C64">
        <w:rPr>
          <w:rFonts w:asciiTheme="minorHAnsi" w:hAnsiTheme="minorHAnsi" w:cs="Arial"/>
          <w:bCs/>
          <w:szCs w:val="22"/>
        </w:rPr>
        <w:t>ICB are Ms Colleen Kaye</w:t>
      </w:r>
      <w:r w:rsidR="002607B7" w:rsidRPr="000A6C64">
        <w:rPr>
          <w:rFonts w:asciiTheme="minorHAnsi" w:hAnsiTheme="minorHAnsi" w:cs="Arial"/>
          <w:bCs/>
          <w:szCs w:val="22"/>
        </w:rPr>
        <w:t>,</w:t>
      </w:r>
      <w:r w:rsidR="00381F24" w:rsidRPr="000A6C64">
        <w:rPr>
          <w:rFonts w:asciiTheme="minorHAnsi" w:hAnsiTheme="minorHAnsi" w:cs="Arial"/>
          <w:bCs/>
          <w:szCs w:val="22"/>
        </w:rPr>
        <w:t xml:space="preserve"> </w:t>
      </w:r>
      <w:r w:rsidR="002607B7" w:rsidRPr="000A6C64">
        <w:rPr>
          <w:rFonts w:asciiTheme="minorHAnsi" w:hAnsiTheme="minorHAnsi" w:cs="Arial"/>
          <w:bCs/>
          <w:szCs w:val="22"/>
        </w:rPr>
        <w:t xml:space="preserve">Ms Sonia Maugham, and Mr </w:t>
      </w:r>
      <w:r w:rsidR="00891F44" w:rsidRPr="000A6C64">
        <w:rPr>
          <w:rFonts w:asciiTheme="minorHAnsi" w:hAnsiTheme="minorHAnsi" w:cs="Arial"/>
          <w:bCs/>
          <w:szCs w:val="22"/>
        </w:rPr>
        <w:t>Andrew Tamihere</w:t>
      </w:r>
      <w:r w:rsidR="003F09D2" w:rsidRPr="000A6C64">
        <w:rPr>
          <w:rFonts w:asciiTheme="minorHAnsi" w:hAnsiTheme="minorHAnsi" w:cs="Arial"/>
          <w:bCs/>
          <w:szCs w:val="22"/>
        </w:rPr>
        <w:t>. This role will now be picked up by ICB.</w:t>
      </w:r>
    </w:p>
    <w:p w14:paraId="4FC080D8" w14:textId="77777777" w:rsidR="00DB42E4" w:rsidRPr="000A6C64" w:rsidRDefault="00DB42E4" w:rsidP="00935837">
      <w:pPr>
        <w:pStyle w:val="BodyText2"/>
        <w:spacing w:after="120"/>
        <w:ind w:left="720"/>
        <w:jc w:val="both"/>
        <w:rPr>
          <w:rFonts w:asciiTheme="minorHAnsi" w:hAnsiTheme="minorHAnsi" w:cs="Arial"/>
          <w:bCs/>
          <w:szCs w:val="22"/>
        </w:rPr>
      </w:pPr>
    </w:p>
    <w:p w14:paraId="6B0D8BC3" w14:textId="4A7B8849" w:rsidR="00215BAB" w:rsidRPr="000A6C64" w:rsidRDefault="00215BAB" w:rsidP="00715BA8">
      <w:pPr>
        <w:pStyle w:val="BodyText2"/>
        <w:tabs>
          <w:tab w:val="num" w:pos="709"/>
        </w:tabs>
        <w:spacing w:after="120"/>
        <w:ind w:left="709" w:hanging="709"/>
        <w:jc w:val="both"/>
        <w:rPr>
          <w:rFonts w:asciiTheme="minorHAnsi" w:hAnsiTheme="minorHAnsi" w:cs="Arial"/>
          <w:b/>
          <w:bCs/>
          <w:szCs w:val="22"/>
        </w:rPr>
      </w:pPr>
      <w:r w:rsidRPr="000A6C64">
        <w:rPr>
          <w:rFonts w:asciiTheme="minorHAnsi" w:hAnsiTheme="minorHAnsi" w:cs="Arial"/>
          <w:b/>
          <w:szCs w:val="22"/>
        </w:rPr>
        <w:t>4.</w:t>
      </w:r>
      <w:r w:rsidR="001A307E" w:rsidRPr="000A6C64">
        <w:rPr>
          <w:rFonts w:asciiTheme="minorHAnsi" w:hAnsiTheme="minorHAnsi" w:cs="Arial"/>
          <w:b/>
          <w:szCs w:val="22"/>
        </w:rPr>
        <w:t>3</w:t>
      </w:r>
      <w:r w:rsidRPr="000A6C64">
        <w:rPr>
          <w:rFonts w:asciiTheme="minorHAnsi" w:hAnsiTheme="minorHAnsi" w:cs="Arial"/>
          <w:b/>
          <w:bCs/>
          <w:szCs w:val="22"/>
        </w:rPr>
        <w:tab/>
      </w:r>
      <w:r w:rsidRPr="000A6C64">
        <w:rPr>
          <w:rFonts w:asciiTheme="minorHAnsi" w:hAnsiTheme="minorHAnsi" w:cs="Arial"/>
          <w:b/>
          <w:bCs/>
          <w:szCs w:val="22"/>
        </w:rPr>
        <w:tab/>
        <w:t>Appointments</w:t>
      </w:r>
    </w:p>
    <w:p w14:paraId="38E9BF24" w14:textId="2D26B38E" w:rsidR="002E5A63" w:rsidRPr="000A6C64" w:rsidRDefault="00215BAB" w:rsidP="002E5A63">
      <w:pPr>
        <w:pStyle w:val="BodyText2"/>
        <w:tabs>
          <w:tab w:val="num" w:pos="709"/>
        </w:tabs>
        <w:ind w:left="709" w:hanging="709"/>
        <w:jc w:val="both"/>
        <w:rPr>
          <w:rFonts w:asciiTheme="minorHAnsi" w:hAnsiTheme="minorHAnsi" w:cs="Arial"/>
          <w:bCs/>
          <w:szCs w:val="22"/>
          <w:u w:val="single"/>
        </w:rPr>
      </w:pPr>
      <w:r w:rsidRPr="000A6C64">
        <w:rPr>
          <w:rFonts w:asciiTheme="minorHAnsi" w:hAnsiTheme="minorHAnsi" w:cs="Arial"/>
          <w:b/>
          <w:bCs/>
          <w:szCs w:val="22"/>
        </w:rPr>
        <w:tab/>
      </w:r>
      <w:r w:rsidR="002E5A63" w:rsidRPr="000A6C64">
        <w:rPr>
          <w:rFonts w:asciiTheme="minorHAnsi" w:hAnsiTheme="minorHAnsi" w:cs="Arial"/>
          <w:bCs/>
          <w:szCs w:val="22"/>
          <w:u w:val="single"/>
        </w:rPr>
        <w:t>Anglican Communion Environment Network</w:t>
      </w:r>
    </w:p>
    <w:p w14:paraId="7A56903B" w14:textId="26FAC37A" w:rsidR="002E5A63" w:rsidRPr="00317D4D" w:rsidRDefault="002E5A63" w:rsidP="002E5A63">
      <w:pPr>
        <w:pStyle w:val="BodyText2"/>
        <w:tabs>
          <w:tab w:val="num" w:pos="709"/>
        </w:tabs>
        <w:ind w:left="709" w:hanging="709"/>
        <w:jc w:val="both"/>
        <w:rPr>
          <w:rFonts w:asciiTheme="minorHAnsi" w:hAnsiTheme="minorHAnsi" w:cs="Arial"/>
          <w:bCs/>
          <w:szCs w:val="22"/>
        </w:rPr>
      </w:pPr>
      <w:r w:rsidRPr="000A6C64">
        <w:rPr>
          <w:rFonts w:asciiTheme="minorHAnsi" w:hAnsiTheme="minorHAnsi" w:cs="Arial"/>
          <w:bCs/>
          <w:szCs w:val="22"/>
        </w:rPr>
        <w:tab/>
        <w:t xml:space="preserve">Mr Fe’iloakitau Tevi and Rev’d Canon Isaac Beach were </w:t>
      </w:r>
      <w:r w:rsidRPr="00317D4D">
        <w:rPr>
          <w:rFonts w:asciiTheme="minorHAnsi" w:hAnsiTheme="minorHAnsi" w:cs="Arial"/>
          <w:bCs/>
          <w:szCs w:val="22"/>
        </w:rPr>
        <w:t xml:space="preserve">appointed </w:t>
      </w:r>
      <w:r w:rsidR="0074463E" w:rsidRPr="00317D4D">
        <w:rPr>
          <w:rFonts w:asciiTheme="minorHAnsi" w:hAnsiTheme="minorHAnsi" w:cs="Arial"/>
          <w:bCs/>
          <w:szCs w:val="22"/>
        </w:rPr>
        <w:t xml:space="preserve">in </w:t>
      </w:r>
      <w:r w:rsidRPr="00317D4D">
        <w:rPr>
          <w:rFonts w:asciiTheme="minorHAnsi" w:hAnsiTheme="minorHAnsi" w:cs="Arial"/>
          <w:bCs/>
          <w:szCs w:val="22"/>
        </w:rPr>
        <w:t>May 2021.</w:t>
      </w:r>
    </w:p>
    <w:p w14:paraId="65E82490" w14:textId="65981007" w:rsidR="002E5A63" w:rsidRPr="000A6C64" w:rsidRDefault="002E5A63" w:rsidP="002E5A63">
      <w:pPr>
        <w:pStyle w:val="BodyText2"/>
        <w:tabs>
          <w:tab w:val="num" w:pos="709"/>
        </w:tabs>
        <w:ind w:left="709" w:hanging="709"/>
        <w:jc w:val="both"/>
        <w:rPr>
          <w:rFonts w:asciiTheme="minorHAnsi" w:hAnsiTheme="minorHAnsi" w:cs="Arial"/>
          <w:bCs/>
          <w:szCs w:val="22"/>
        </w:rPr>
      </w:pPr>
      <w:r w:rsidRPr="00317D4D">
        <w:rPr>
          <w:rFonts w:asciiTheme="minorHAnsi" w:hAnsiTheme="minorHAnsi" w:cs="Arial"/>
          <w:bCs/>
          <w:szCs w:val="22"/>
        </w:rPr>
        <w:tab/>
      </w:r>
      <w:r w:rsidRPr="00317D4D">
        <w:rPr>
          <w:rFonts w:asciiTheme="minorHAnsi" w:hAnsiTheme="minorHAnsi" w:cs="Arial"/>
          <w:bCs/>
          <w:szCs w:val="22"/>
        </w:rPr>
        <w:tab/>
        <w:t xml:space="preserve">Ms Ciru Muriuki was appointed </w:t>
      </w:r>
      <w:r w:rsidR="00C63FDB" w:rsidRPr="00317D4D">
        <w:rPr>
          <w:rFonts w:asciiTheme="minorHAnsi" w:hAnsiTheme="minorHAnsi" w:cs="Arial"/>
          <w:bCs/>
          <w:szCs w:val="22"/>
        </w:rPr>
        <w:t xml:space="preserve">in </w:t>
      </w:r>
      <w:r w:rsidRPr="00317D4D">
        <w:rPr>
          <w:rFonts w:asciiTheme="minorHAnsi" w:hAnsiTheme="minorHAnsi" w:cs="Arial"/>
          <w:bCs/>
          <w:szCs w:val="22"/>
        </w:rPr>
        <w:t>May 2021, to succeed Bishop Ellie</w:t>
      </w:r>
      <w:r w:rsidRPr="000A6C64">
        <w:rPr>
          <w:rFonts w:asciiTheme="minorHAnsi" w:hAnsiTheme="minorHAnsi" w:cs="Arial"/>
          <w:bCs/>
          <w:szCs w:val="22"/>
        </w:rPr>
        <w:t xml:space="preserve"> Sanderson.</w:t>
      </w:r>
    </w:p>
    <w:p w14:paraId="575A5540" w14:textId="77777777" w:rsidR="002E5A63" w:rsidRDefault="00215BAB" w:rsidP="009303A7">
      <w:pPr>
        <w:pStyle w:val="BodyText2"/>
        <w:tabs>
          <w:tab w:val="num" w:pos="709"/>
        </w:tabs>
        <w:ind w:left="709" w:hanging="709"/>
        <w:jc w:val="both"/>
        <w:rPr>
          <w:rFonts w:asciiTheme="minorHAnsi" w:hAnsiTheme="minorHAnsi" w:cs="Arial"/>
          <w:b/>
          <w:bCs/>
          <w:szCs w:val="22"/>
        </w:rPr>
      </w:pPr>
      <w:r w:rsidRPr="000A6C64">
        <w:rPr>
          <w:rFonts w:asciiTheme="minorHAnsi" w:hAnsiTheme="minorHAnsi" w:cs="Arial"/>
          <w:b/>
          <w:bCs/>
          <w:szCs w:val="22"/>
        </w:rPr>
        <w:tab/>
      </w:r>
    </w:p>
    <w:p w14:paraId="33C53424" w14:textId="15F35D50" w:rsidR="009303A7" w:rsidRPr="009F3EE2" w:rsidRDefault="002E5A63" w:rsidP="009303A7">
      <w:pPr>
        <w:pStyle w:val="BodyText2"/>
        <w:tabs>
          <w:tab w:val="num" w:pos="709"/>
        </w:tabs>
        <w:ind w:left="709" w:hanging="709"/>
        <w:jc w:val="both"/>
        <w:rPr>
          <w:rFonts w:asciiTheme="minorHAnsi" w:hAnsiTheme="minorHAnsi" w:cs="Arial"/>
          <w:bCs/>
          <w:szCs w:val="22"/>
          <w:u w:val="single"/>
        </w:rPr>
      </w:pPr>
      <w:r>
        <w:rPr>
          <w:rFonts w:asciiTheme="minorHAnsi" w:hAnsiTheme="minorHAnsi" w:cs="Arial"/>
          <w:b/>
          <w:bCs/>
          <w:szCs w:val="22"/>
        </w:rPr>
        <w:tab/>
      </w:r>
      <w:r w:rsidR="009303A7" w:rsidRPr="009F3EE2">
        <w:rPr>
          <w:rFonts w:asciiTheme="minorHAnsi" w:hAnsiTheme="minorHAnsi" w:cs="Arial"/>
          <w:bCs/>
          <w:szCs w:val="22"/>
          <w:u w:val="single"/>
        </w:rPr>
        <w:t>Anglican Insurance Board</w:t>
      </w:r>
    </w:p>
    <w:p w14:paraId="2F6E0DA4" w14:textId="0CF8959B" w:rsidR="009303A7" w:rsidRPr="00317D4D" w:rsidRDefault="009303A7" w:rsidP="009303A7">
      <w:pPr>
        <w:pStyle w:val="BodyText2"/>
        <w:tabs>
          <w:tab w:val="num" w:pos="709"/>
        </w:tabs>
        <w:ind w:left="709" w:hanging="709"/>
        <w:jc w:val="both"/>
        <w:rPr>
          <w:rFonts w:asciiTheme="minorHAnsi" w:hAnsiTheme="minorHAnsi" w:cs="Arial"/>
          <w:bCs/>
          <w:szCs w:val="22"/>
        </w:rPr>
      </w:pPr>
      <w:r w:rsidRPr="000A6C64">
        <w:rPr>
          <w:rFonts w:asciiTheme="minorHAnsi" w:hAnsiTheme="minorHAnsi" w:cs="Arial"/>
          <w:bCs/>
          <w:szCs w:val="22"/>
        </w:rPr>
        <w:tab/>
        <w:t xml:space="preserve">Mr Garry Wilson was </w:t>
      </w:r>
      <w:r w:rsidRPr="00317D4D">
        <w:rPr>
          <w:rFonts w:asciiTheme="minorHAnsi" w:hAnsiTheme="minorHAnsi" w:cs="Arial"/>
          <w:bCs/>
          <w:szCs w:val="22"/>
        </w:rPr>
        <w:t>reappointed</w:t>
      </w:r>
      <w:r w:rsidR="00FA6C85" w:rsidRPr="00317D4D">
        <w:rPr>
          <w:rFonts w:asciiTheme="minorHAnsi" w:hAnsiTheme="minorHAnsi" w:cs="Arial"/>
          <w:bCs/>
          <w:szCs w:val="22"/>
        </w:rPr>
        <w:t xml:space="preserve"> in</w:t>
      </w:r>
      <w:r w:rsidRPr="00317D4D">
        <w:rPr>
          <w:rFonts w:asciiTheme="minorHAnsi" w:hAnsiTheme="minorHAnsi" w:cs="Arial"/>
          <w:bCs/>
          <w:szCs w:val="22"/>
        </w:rPr>
        <w:t xml:space="preserve"> July 2020.</w:t>
      </w:r>
    </w:p>
    <w:p w14:paraId="2C0E07C6" w14:textId="30BC505D" w:rsidR="009303A7" w:rsidRDefault="009303A7" w:rsidP="009303A7">
      <w:pPr>
        <w:pStyle w:val="BodyText2"/>
        <w:tabs>
          <w:tab w:val="num" w:pos="709"/>
        </w:tabs>
        <w:ind w:left="709"/>
        <w:jc w:val="both"/>
        <w:rPr>
          <w:rFonts w:asciiTheme="minorHAnsi" w:hAnsiTheme="minorHAnsi" w:cs="Arial"/>
          <w:bCs/>
          <w:szCs w:val="22"/>
        </w:rPr>
      </w:pPr>
      <w:r w:rsidRPr="00317D4D">
        <w:rPr>
          <w:rFonts w:asciiTheme="minorHAnsi" w:hAnsiTheme="minorHAnsi" w:cs="Arial"/>
          <w:bCs/>
          <w:szCs w:val="22"/>
        </w:rPr>
        <w:t xml:space="preserve">Mr Darin Goulding was appointed </w:t>
      </w:r>
      <w:r w:rsidR="00FA6C85" w:rsidRPr="00317D4D">
        <w:rPr>
          <w:rFonts w:asciiTheme="minorHAnsi" w:hAnsiTheme="minorHAnsi" w:cs="Arial"/>
          <w:bCs/>
          <w:szCs w:val="22"/>
        </w:rPr>
        <w:t xml:space="preserve">in </w:t>
      </w:r>
      <w:r w:rsidRPr="00317D4D">
        <w:rPr>
          <w:rFonts w:asciiTheme="minorHAnsi" w:hAnsiTheme="minorHAnsi" w:cs="Arial"/>
          <w:bCs/>
          <w:szCs w:val="22"/>
        </w:rPr>
        <w:t xml:space="preserve">October 2021 as </w:t>
      </w:r>
      <w:r w:rsidR="00FA6C85" w:rsidRPr="00317D4D">
        <w:rPr>
          <w:rFonts w:asciiTheme="minorHAnsi" w:hAnsiTheme="minorHAnsi" w:cs="Arial"/>
          <w:bCs/>
          <w:szCs w:val="22"/>
        </w:rPr>
        <w:t>S</w:t>
      </w:r>
      <w:r w:rsidRPr="00317D4D">
        <w:rPr>
          <w:rFonts w:asciiTheme="minorHAnsi" w:hAnsiTheme="minorHAnsi" w:cs="Arial"/>
          <w:bCs/>
          <w:szCs w:val="22"/>
        </w:rPr>
        <w:t xml:space="preserve">pecialist </w:t>
      </w:r>
      <w:r w:rsidR="00FA6C85" w:rsidRPr="00317D4D">
        <w:rPr>
          <w:rFonts w:asciiTheme="minorHAnsi" w:hAnsiTheme="minorHAnsi" w:cs="Arial"/>
          <w:bCs/>
          <w:szCs w:val="22"/>
        </w:rPr>
        <w:t>T</w:t>
      </w:r>
      <w:r w:rsidRPr="00317D4D">
        <w:rPr>
          <w:rFonts w:asciiTheme="minorHAnsi" w:hAnsiTheme="minorHAnsi" w:cs="Arial"/>
          <w:bCs/>
          <w:szCs w:val="22"/>
        </w:rPr>
        <w:t>rustee replacing</w:t>
      </w:r>
      <w:r w:rsidRPr="000A6C64">
        <w:rPr>
          <w:rFonts w:asciiTheme="minorHAnsi" w:hAnsiTheme="minorHAnsi" w:cs="Arial"/>
          <w:bCs/>
          <w:szCs w:val="22"/>
        </w:rPr>
        <w:t xml:space="preserve"> Mr Garry Wilson.</w:t>
      </w:r>
    </w:p>
    <w:p w14:paraId="036F117E" w14:textId="77777777" w:rsidR="000B1A2B" w:rsidRPr="00D46AFD" w:rsidRDefault="000B1A2B" w:rsidP="000B1A2B">
      <w:pPr>
        <w:pStyle w:val="BodyText2"/>
        <w:tabs>
          <w:tab w:val="num" w:pos="709"/>
        </w:tabs>
        <w:ind w:left="709" w:hanging="709"/>
        <w:jc w:val="both"/>
        <w:rPr>
          <w:rFonts w:asciiTheme="minorHAnsi" w:hAnsiTheme="minorHAnsi" w:cs="Arial"/>
          <w:szCs w:val="22"/>
        </w:rPr>
      </w:pPr>
      <w:r w:rsidRPr="00D46AFD">
        <w:rPr>
          <w:rFonts w:asciiTheme="minorHAnsi" w:hAnsiTheme="minorHAnsi" w:cs="Arial"/>
          <w:szCs w:val="22"/>
        </w:rPr>
        <w:tab/>
      </w:r>
    </w:p>
    <w:p w14:paraId="5054C97A" w14:textId="4960AB53" w:rsidR="001762C2" w:rsidRPr="00317D4D" w:rsidRDefault="000B1A2B" w:rsidP="001762C2">
      <w:pPr>
        <w:pStyle w:val="BodyText2"/>
        <w:tabs>
          <w:tab w:val="num" w:pos="709"/>
        </w:tabs>
        <w:ind w:left="709"/>
        <w:jc w:val="both"/>
        <w:rPr>
          <w:rFonts w:asciiTheme="minorHAnsi" w:hAnsiTheme="minorHAnsi" w:cs="Arial"/>
          <w:bCs/>
          <w:szCs w:val="22"/>
          <w:u w:val="single"/>
        </w:rPr>
      </w:pPr>
      <w:r w:rsidRPr="00D46AFD">
        <w:rPr>
          <w:rFonts w:asciiTheme="minorHAnsi" w:hAnsiTheme="minorHAnsi" w:cs="Arial"/>
          <w:szCs w:val="22"/>
        </w:rPr>
        <w:tab/>
      </w:r>
      <w:r w:rsidR="001762C2" w:rsidRPr="00317D4D">
        <w:rPr>
          <w:rFonts w:asciiTheme="minorHAnsi" w:hAnsiTheme="minorHAnsi" w:cs="Arial"/>
          <w:bCs/>
          <w:szCs w:val="22"/>
          <w:u w:val="single"/>
        </w:rPr>
        <w:t>Anglican</w:t>
      </w:r>
      <w:r w:rsidR="00286662" w:rsidRPr="00317D4D">
        <w:rPr>
          <w:rFonts w:asciiTheme="minorHAnsi" w:hAnsiTheme="minorHAnsi" w:cs="Arial"/>
          <w:bCs/>
          <w:szCs w:val="22"/>
          <w:u w:val="single"/>
        </w:rPr>
        <w:t>-</w:t>
      </w:r>
      <w:r w:rsidR="001762C2" w:rsidRPr="00317D4D">
        <w:rPr>
          <w:rFonts w:asciiTheme="minorHAnsi" w:hAnsiTheme="minorHAnsi" w:cs="Arial"/>
          <w:bCs/>
          <w:szCs w:val="22"/>
          <w:u w:val="single"/>
        </w:rPr>
        <w:t>Methodist Dialogue</w:t>
      </w:r>
    </w:p>
    <w:p w14:paraId="5FC224C3" w14:textId="055A4800" w:rsidR="001762C2" w:rsidRPr="00317D4D" w:rsidRDefault="0060463A" w:rsidP="001762C2">
      <w:pPr>
        <w:pStyle w:val="BodyText2"/>
        <w:tabs>
          <w:tab w:val="num" w:pos="709"/>
        </w:tabs>
        <w:ind w:left="709"/>
        <w:jc w:val="both"/>
        <w:rPr>
          <w:rFonts w:asciiTheme="minorHAnsi" w:hAnsiTheme="minorHAnsi" w:cs="Arial"/>
          <w:bCs/>
          <w:szCs w:val="22"/>
        </w:rPr>
      </w:pPr>
      <w:r w:rsidRPr="00317D4D">
        <w:rPr>
          <w:rFonts w:asciiTheme="minorHAnsi" w:hAnsiTheme="minorHAnsi" w:cs="Arial"/>
          <w:bCs/>
          <w:szCs w:val="22"/>
        </w:rPr>
        <w:t xml:space="preserve">The </w:t>
      </w:r>
      <w:r w:rsidR="001762C2" w:rsidRPr="00317D4D">
        <w:rPr>
          <w:rFonts w:asciiTheme="minorHAnsi" w:hAnsiTheme="minorHAnsi" w:cs="Arial"/>
          <w:bCs/>
          <w:szCs w:val="22"/>
        </w:rPr>
        <w:t xml:space="preserve">Rev’d Peter Bargh </w:t>
      </w:r>
      <w:r w:rsidRPr="00317D4D">
        <w:rPr>
          <w:rFonts w:asciiTheme="minorHAnsi" w:hAnsiTheme="minorHAnsi" w:cs="Arial"/>
          <w:bCs/>
          <w:szCs w:val="22"/>
        </w:rPr>
        <w:t xml:space="preserve">was </w:t>
      </w:r>
      <w:r w:rsidR="001762C2" w:rsidRPr="00317D4D">
        <w:rPr>
          <w:rFonts w:asciiTheme="minorHAnsi" w:hAnsiTheme="minorHAnsi" w:cs="Arial"/>
          <w:bCs/>
          <w:szCs w:val="22"/>
        </w:rPr>
        <w:t xml:space="preserve">appointed </w:t>
      </w:r>
      <w:r w:rsidR="00286662" w:rsidRPr="00317D4D">
        <w:rPr>
          <w:rFonts w:asciiTheme="minorHAnsi" w:hAnsiTheme="minorHAnsi" w:cs="Arial"/>
          <w:bCs/>
          <w:szCs w:val="22"/>
        </w:rPr>
        <w:t xml:space="preserve">in </w:t>
      </w:r>
      <w:r w:rsidR="001762C2" w:rsidRPr="00317D4D">
        <w:rPr>
          <w:rFonts w:asciiTheme="minorHAnsi" w:hAnsiTheme="minorHAnsi" w:cs="Arial"/>
          <w:bCs/>
          <w:szCs w:val="22"/>
        </w:rPr>
        <w:t>October 2020.</w:t>
      </w:r>
    </w:p>
    <w:p w14:paraId="360925B5" w14:textId="45F29A9D" w:rsidR="001762C2" w:rsidRPr="000A6C64" w:rsidRDefault="001762C2" w:rsidP="001762C2">
      <w:pPr>
        <w:pStyle w:val="BodyText2"/>
        <w:tabs>
          <w:tab w:val="num" w:pos="709"/>
        </w:tabs>
        <w:ind w:left="709"/>
        <w:jc w:val="both"/>
        <w:rPr>
          <w:rFonts w:asciiTheme="minorHAnsi" w:hAnsiTheme="minorHAnsi" w:cs="Arial"/>
          <w:bCs/>
          <w:szCs w:val="22"/>
        </w:rPr>
      </w:pPr>
      <w:r w:rsidRPr="00317D4D">
        <w:rPr>
          <w:rFonts w:asciiTheme="minorHAnsi" w:hAnsiTheme="minorHAnsi" w:cs="Arial"/>
          <w:bCs/>
          <w:szCs w:val="22"/>
        </w:rPr>
        <w:t xml:space="preserve">The </w:t>
      </w:r>
      <w:r w:rsidRPr="00317D4D">
        <w:rPr>
          <w:rFonts w:asciiTheme="minorHAnsi" w:hAnsiTheme="minorHAnsi" w:cs="Arial"/>
          <w:bCs/>
          <w:strike/>
          <w:szCs w:val="22"/>
        </w:rPr>
        <w:t>Rt</w:t>
      </w:r>
      <w:r w:rsidRPr="00317D4D">
        <w:rPr>
          <w:rFonts w:asciiTheme="minorHAnsi" w:hAnsiTheme="minorHAnsi" w:cs="Arial"/>
          <w:bCs/>
          <w:szCs w:val="22"/>
        </w:rPr>
        <w:t xml:space="preserve"> </w:t>
      </w:r>
      <w:r w:rsidR="00286662" w:rsidRPr="00317D4D">
        <w:rPr>
          <w:rFonts w:asciiTheme="minorHAnsi" w:hAnsiTheme="minorHAnsi" w:cs="Arial"/>
          <w:bCs/>
          <w:szCs w:val="22"/>
        </w:rPr>
        <w:t xml:space="preserve">Right </w:t>
      </w:r>
      <w:r w:rsidRPr="00317D4D">
        <w:rPr>
          <w:rFonts w:asciiTheme="minorHAnsi" w:hAnsiTheme="minorHAnsi" w:cs="Arial"/>
          <w:bCs/>
          <w:szCs w:val="22"/>
        </w:rPr>
        <w:t xml:space="preserve">Rev’d Ross Bay and the Very Rev’d Anne Mills were reappointed </w:t>
      </w:r>
      <w:r w:rsidR="00286662" w:rsidRPr="00317D4D">
        <w:rPr>
          <w:rFonts w:asciiTheme="minorHAnsi" w:hAnsiTheme="minorHAnsi" w:cs="Arial"/>
          <w:bCs/>
          <w:szCs w:val="22"/>
        </w:rPr>
        <w:t xml:space="preserve">in </w:t>
      </w:r>
      <w:r w:rsidRPr="00317D4D">
        <w:rPr>
          <w:rFonts w:asciiTheme="minorHAnsi" w:hAnsiTheme="minorHAnsi" w:cs="Arial"/>
          <w:bCs/>
          <w:szCs w:val="22"/>
        </w:rPr>
        <w:t>March 2022</w:t>
      </w:r>
      <w:r w:rsidRPr="000A6C64">
        <w:rPr>
          <w:rFonts w:asciiTheme="minorHAnsi" w:hAnsiTheme="minorHAnsi" w:cs="Arial"/>
          <w:bCs/>
          <w:szCs w:val="22"/>
        </w:rPr>
        <w:t>.</w:t>
      </w:r>
    </w:p>
    <w:p w14:paraId="691CDA5C" w14:textId="77777777" w:rsidR="001762C2" w:rsidRDefault="001762C2" w:rsidP="000B1A2B">
      <w:pPr>
        <w:pStyle w:val="BodyText2"/>
        <w:tabs>
          <w:tab w:val="num" w:pos="709"/>
        </w:tabs>
        <w:ind w:left="709" w:hanging="709"/>
        <w:jc w:val="both"/>
        <w:rPr>
          <w:rFonts w:asciiTheme="minorHAnsi" w:hAnsiTheme="minorHAnsi" w:cs="Arial"/>
          <w:szCs w:val="22"/>
          <w:u w:val="single"/>
        </w:rPr>
      </w:pPr>
    </w:p>
    <w:p w14:paraId="3CBD181D" w14:textId="2D1FA8B9" w:rsidR="000B1A2B" w:rsidRPr="000A6C64" w:rsidRDefault="001762C2" w:rsidP="000B1A2B">
      <w:pPr>
        <w:pStyle w:val="BodyText2"/>
        <w:tabs>
          <w:tab w:val="num" w:pos="709"/>
        </w:tabs>
        <w:ind w:left="709" w:hanging="709"/>
        <w:jc w:val="both"/>
        <w:rPr>
          <w:rFonts w:asciiTheme="minorHAnsi" w:hAnsiTheme="minorHAnsi" w:cs="Arial"/>
          <w:szCs w:val="22"/>
          <w:u w:val="single"/>
        </w:rPr>
      </w:pPr>
      <w:r w:rsidRPr="001762C2">
        <w:rPr>
          <w:rFonts w:asciiTheme="minorHAnsi" w:hAnsiTheme="minorHAnsi" w:cs="Arial"/>
          <w:szCs w:val="22"/>
        </w:rPr>
        <w:tab/>
      </w:r>
      <w:r w:rsidR="000B1A2B" w:rsidRPr="000A6C64">
        <w:rPr>
          <w:rFonts w:asciiTheme="minorHAnsi" w:hAnsiTheme="minorHAnsi" w:cs="Arial"/>
          <w:szCs w:val="22"/>
          <w:u w:val="single"/>
        </w:rPr>
        <w:t>Anglican Missions Board</w:t>
      </w:r>
    </w:p>
    <w:p w14:paraId="3D52DBD7" w14:textId="6A00F417" w:rsidR="000B1A2B" w:rsidRPr="00317D4D" w:rsidRDefault="000B1A2B" w:rsidP="000B1A2B">
      <w:pPr>
        <w:pStyle w:val="BodyText2"/>
        <w:tabs>
          <w:tab w:val="num" w:pos="709"/>
        </w:tabs>
        <w:ind w:left="709" w:hanging="709"/>
        <w:jc w:val="both"/>
        <w:rPr>
          <w:rFonts w:asciiTheme="minorHAnsi" w:hAnsiTheme="minorHAnsi" w:cs="Arial"/>
          <w:szCs w:val="22"/>
        </w:rPr>
      </w:pPr>
      <w:r w:rsidRPr="000A6C64">
        <w:rPr>
          <w:rFonts w:asciiTheme="minorHAnsi" w:hAnsiTheme="minorHAnsi" w:cs="Arial"/>
          <w:szCs w:val="22"/>
        </w:rPr>
        <w:tab/>
        <w:t xml:space="preserve">The </w:t>
      </w:r>
      <w:r w:rsidRPr="00317D4D">
        <w:rPr>
          <w:rFonts w:asciiTheme="minorHAnsi" w:hAnsiTheme="minorHAnsi" w:cs="Arial"/>
          <w:szCs w:val="22"/>
        </w:rPr>
        <w:t>Rev’d Sepi</w:t>
      </w:r>
      <w:r w:rsidR="00ED3AE9" w:rsidRPr="00317D4D">
        <w:rPr>
          <w:rFonts w:asciiTheme="minorHAnsi" w:hAnsiTheme="minorHAnsi" w:cs="Arial"/>
          <w:szCs w:val="22"/>
        </w:rPr>
        <w:t>uta</w:t>
      </w:r>
      <w:r w:rsidRPr="00317D4D">
        <w:rPr>
          <w:rFonts w:asciiTheme="minorHAnsi" w:hAnsiTheme="minorHAnsi" w:cs="Arial"/>
          <w:szCs w:val="22"/>
        </w:rPr>
        <w:t xml:space="preserve"> Hala’api’api was appointed </w:t>
      </w:r>
      <w:r w:rsidR="00ED3AE9" w:rsidRPr="00317D4D">
        <w:rPr>
          <w:rFonts w:asciiTheme="minorHAnsi" w:hAnsiTheme="minorHAnsi" w:cs="Arial"/>
          <w:szCs w:val="22"/>
        </w:rPr>
        <w:t xml:space="preserve">in </w:t>
      </w:r>
      <w:r w:rsidRPr="00317D4D">
        <w:rPr>
          <w:rFonts w:asciiTheme="minorHAnsi" w:hAnsiTheme="minorHAnsi" w:cs="Arial"/>
          <w:szCs w:val="22"/>
        </w:rPr>
        <w:t>February 2021, for a 2021-23 term.</w:t>
      </w:r>
    </w:p>
    <w:p w14:paraId="2EC88FA3" w14:textId="1C8344C8" w:rsidR="000B1A2B" w:rsidRPr="000A6C64" w:rsidRDefault="000B1A2B" w:rsidP="000B1A2B">
      <w:pPr>
        <w:pStyle w:val="BodyText2"/>
        <w:tabs>
          <w:tab w:val="num" w:pos="709"/>
        </w:tabs>
        <w:ind w:left="709" w:hanging="709"/>
        <w:jc w:val="both"/>
        <w:rPr>
          <w:rFonts w:asciiTheme="minorHAnsi" w:hAnsiTheme="minorHAnsi" w:cs="Arial"/>
          <w:szCs w:val="22"/>
        </w:rPr>
      </w:pPr>
      <w:r w:rsidRPr="00317D4D">
        <w:rPr>
          <w:rFonts w:asciiTheme="minorHAnsi" w:hAnsiTheme="minorHAnsi" w:cs="Arial"/>
          <w:szCs w:val="22"/>
        </w:rPr>
        <w:tab/>
        <w:t xml:space="preserve">Ven Michael Tamihere was appointed </w:t>
      </w:r>
      <w:r w:rsidR="00ED3AE9" w:rsidRPr="00317D4D">
        <w:rPr>
          <w:rFonts w:asciiTheme="minorHAnsi" w:hAnsiTheme="minorHAnsi" w:cs="Arial"/>
          <w:szCs w:val="22"/>
        </w:rPr>
        <w:t xml:space="preserve">in </w:t>
      </w:r>
      <w:r w:rsidRPr="00317D4D">
        <w:rPr>
          <w:rFonts w:asciiTheme="minorHAnsi" w:hAnsiTheme="minorHAnsi" w:cs="Arial"/>
          <w:szCs w:val="22"/>
        </w:rPr>
        <w:t>May</w:t>
      </w:r>
      <w:r w:rsidRPr="000A6C64">
        <w:rPr>
          <w:rFonts w:asciiTheme="minorHAnsi" w:hAnsiTheme="minorHAnsi" w:cs="Arial"/>
          <w:szCs w:val="22"/>
        </w:rPr>
        <w:t xml:space="preserve"> 2021, for a 2021-23 term.</w:t>
      </w:r>
    </w:p>
    <w:p w14:paraId="660997BD" w14:textId="77777777" w:rsidR="004B4BDC" w:rsidRPr="000A6C64" w:rsidRDefault="009303A7" w:rsidP="004B4BDC">
      <w:pPr>
        <w:pStyle w:val="BodyText2"/>
        <w:tabs>
          <w:tab w:val="num" w:pos="709"/>
        </w:tabs>
        <w:ind w:left="709" w:hanging="709"/>
        <w:jc w:val="both"/>
        <w:rPr>
          <w:rFonts w:asciiTheme="minorHAnsi" w:hAnsiTheme="minorHAnsi" w:cs="Arial"/>
          <w:bCs/>
          <w:szCs w:val="22"/>
        </w:rPr>
      </w:pPr>
      <w:r w:rsidRPr="009303A7">
        <w:rPr>
          <w:rFonts w:asciiTheme="minorHAnsi" w:hAnsiTheme="minorHAnsi" w:cs="Arial"/>
          <w:bCs/>
          <w:szCs w:val="22"/>
        </w:rPr>
        <w:tab/>
      </w:r>
      <w:r w:rsidR="00DB4FCD" w:rsidRPr="000A6C64">
        <w:rPr>
          <w:rFonts w:asciiTheme="minorHAnsi" w:hAnsiTheme="minorHAnsi" w:cs="Arial"/>
          <w:bCs/>
          <w:szCs w:val="22"/>
        </w:rPr>
        <w:tab/>
      </w:r>
    </w:p>
    <w:p w14:paraId="75CA8E32" w14:textId="145E905C" w:rsidR="001762C2" w:rsidRPr="00317D4D" w:rsidRDefault="004B4BDC" w:rsidP="001762C2">
      <w:pPr>
        <w:pStyle w:val="BodyText2"/>
        <w:tabs>
          <w:tab w:val="num" w:pos="709"/>
        </w:tabs>
        <w:ind w:left="709"/>
        <w:jc w:val="both"/>
        <w:rPr>
          <w:rFonts w:asciiTheme="minorHAnsi" w:hAnsiTheme="minorHAnsi" w:cs="Arial"/>
          <w:bCs/>
          <w:szCs w:val="22"/>
          <w:u w:val="single"/>
        </w:rPr>
      </w:pPr>
      <w:r w:rsidRPr="000A6C64">
        <w:rPr>
          <w:rFonts w:asciiTheme="minorHAnsi" w:hAnsiTheme="minorHAnsi" w:cs="Arial"/>
          <w:bCs/>
          <w:szCs w:val="22"/>
        </w:rPr>
        <w:tab/>
      </w:r>
      <w:r w:rsidR="001762C2" w:rsidRPr="00317D4D">
        <w:rPr>
          <w:rFonts w:asciiTheme="minorHAnsi" w:hAnsiTheme="minorHAnsi" w:cs="Arial"/>
          <w:bCs/>
          <w:szCs w:val="22"/>
          <w:u w:val="single"/>
        </w:rPr>
        <w:t>Anglican</w:t>
      </w:r>
      <w:r w:rsidR="00676FC1" w:rsidRPr="00317D4D">
        <w:rPr>
          <w:rFonts w:asciiTheme="minorHAnsi" w:hAnsiTheme="minorHAnsi" w:cs="Arial"/>
          <w:bCs/>
          <w:szCs w:val="22"/>
          <w:u w:val="single"/>
        </w:rPr>
        <w:t>-</w:t>
      </w:r>
      <w:r w:rsidR="001762C2" w:rsidRPr="00317D4D">
        <w:rPr>
          <w:rFonts w:asciiTheme="minorHAnsi" w:hAnsiTheme="minorHAnsi" w:cs="Arial"/>
          <w:bCs/>
          <w:szCs w:val="22"/>
          <w:u w:val="single"/>
        </w:rPr>
        <w:t>Roman Catholic Dialogue</w:t>
      </w:r>
    </w:p>
    <w:p w14:paraId="76BE1111" w14:textId="4978FDBC" w:rsidR="001762C2" w:rsidRPr="000A6C64" w:rsidRDefault="001762C2" w:rsidP="001762C2">
      <w:pPr>
        <w:pStyle w:val="BodyText2"/>
        <w:tabs>
          <w:tab w:val="num" w:pos="709"/>
        </w:tabs>
        <w:ind w:left="709"/>
        <w:jc w:val="both"/>
        <w:rPr>
          <w:rFonts w:asciiTheme="minorHAnsi" w:hAnsiTheme="minorHAnsi" w:cs="Arial"/>
          <w:bCs/>
          <w:szCs w:val="22"/>
        </w:rPr>
      </w:pPr>
      <w:r w:rsidRPr="00317D4D">
        <w:rPr>
          <w:rFonts w:asciiTheme="minorHAnsi" w:hAnsiTheme="minorHAnsi" w:cs="Arial"/>
          <w:bCs/>
          <w:szCs w:val="22"/>
        </w:rPr>
        <w:t xml:space="preserve">The </w:t>
      </w:r>
      <w:r w:rsidR="00676FC1" w:rsidRPr="00317D4D">
        <w:rPr>
          <w:rFonts w:asciiTheme="minorHAnsi" w:hAnsiTheme="minorHAnsi" w:cs="Arial"/>
          <w:bCs/>
          <w:szCs w:val="22"/>
        </w:rPr>
        <w:t xml:space="preserve">Right </w:t>
      </w:r>
      <w:r w:rsidRPr="00317D4D">
        <w:rPr>
          <w:rFonts w:asciiTheme="minorHAnsi" w:hAnsiTheme="minorHAnsi" w:cs="Arial"/>
          <w:bCs/>
          <w:szCs w:val="22"/>
        </w:rPr>
        <w:t xml:space="preserve">Rev’d Ross Bay, the Very Rev’d Charles Tyrell, the Rev’d Andrew McKean, and Dr Moeawa Callaghan were reappointed </w:t>
      </w:r>
      <w:r w:rsidR="00AE69B1" w:rsidRPr="00317D4D">
        <w:rPr>
          <w:rFonts w:asciiTheme="minorHAnsi" w:hAnsiTheme="minorHAnsi" w:cs="Arial"/>
          <w:bCs/>
          <w:szCs w:val="22"/>
        </w:rPr>
        <w:t xml:space="preserve">in </w:t>
      </w:r>
      <w:r w:rsidRPr="00317D4D">
        <w:rPr>
          <w:rFonts w:asciiTheme="minorHAnsi" w:hAnsiTheme="minorHAnsi" w:cs="Arial"/>
          <w:bCs/>
          <w:szCs w:val="22"/>
        </w:rPr>
        <w:t>March 2022.</w:t>
      </w:r>
    </w:p>
    <w:p w14:paraId="74A1B195" w14:textId="77777777" w:rsidR="001762C2" w:rsidRPr="000A6C64" w:rsidRDefault="001762C2" w:rsidP="001762C2">
      <w:pPr>
        <w:pStyle w:val="BodyText2"/>
        <w:tabs>
          <w:tab w:val="num" w:pos="709"/>
        </w:tabs>
        <w:ind w:left="709" w:hanging="709"/>
        <w:jc w:val="both"/>
        <w:rPr>
          <w:rFonts w:asciiTheme="minorHAnsi" w:hAnsiTheme="minorHAnsi" w:cs="Arial"/>
          <w:szCs w:val="22"/>
        </w:rPr>
      </w:pPr>
    </w:p>
    <w:p w14:paraId="6A58952C" w14:textId="5496AF8B" w:rsidR="00F449D0" w:rsidRPr="00317D4D" w:rsidRDefault="001762C2" w:rsidP="00F449D0">
      <w:pPr>
        <w:pStyle w:val="BodyText2"/>
        <w:tabs>
          <w:tab w:val="num" w:pos="709"/>
        </w:tabs>
        <w:ind w:left="709" w:hanging="709"/>
        <w:jc w:val="both"/>
        <w:rPr>
          <w:rFonts w:asciiTheme="minorHAnsi" w:hAnsiTheme="minorHAnsi" w:cs="Arial"/>
          <w:bCs/>
          <w:szCs w:val="22"/>
        </w:rPr>
      </w:pPr>
      <w:r w:rsidRPr="001762C2">
        <w:rPr>
          <w:rFonts w:asciiTheme="minorHAnsi" w:hAnsiTheme="minorHAnsi" w:cs="Arial"/>
          <w:bCs/>
          <w:szCs w:val="22"/>
        </w:rPr>
        <w:tab/>
      </w:r>
      <w:r w:rsidR="00F449D0" w:rsidRPr="000A6C64">
        <w:rPr>
          <w:rFonts w:asciiTheme="minorHAnsi" w:hAnsiTheme="minorHAnsi" w:cs="Arial"/>
          <w:bCs/>
          <w:szCs w:val="22"/>
          <w:u w:val="single"/>
        </w:rPr>
        <w:t>Archives and Histor</w:t>
      </w:r>
      <w:r w:rsidR="00F449D0">
        <w:rPr>
          <w:rFonts w:asciiTheme="minorHAnsi" w:hAnsiTheme="minorHAnsi" w:cs="Arial"/>
          <w:bCs/>
          <w:szCs w:val="22"/>
          <w:u w:val="single"/>
        </w:rPr>
        <w:t>y Committee</w:t>
      </w:r>
      <w:r w:rsidR="00F449D0" w:rsidRPr="00317D4D">
        <w:rPr>
          <w:rFonts w:asciiTheme="minorHAnsi" w:hAnsiTheme="minorHAnsi" w:cs="Arial"/>
          <w:bCs/>
          <w:szCs w:val="22"/>
          <w:u w:val="single"/>
        </w:rPr>
        <w:t xml:space="preserve">/Te Puna o </w:t>
      </w:r>
      <w:proofErr w:type="spellStart"/>
      <w:r w:rsidR="00F449D0" w:rsidRPr="00317D4D">
        <w:rPr>
          <w:rFonts w:asciiTheme="minorHAnsi" w:hAnsiTheme="minorHAnsi" w:cs="Arial"/>
          <w:bCs/>
          <w:szCs w:val="22"/>
          <w:u w:val="single"/>
        </w:rPr>
        <w:t>Neher</w:t>
      </w:r>
      <w:r w:rsidR="00981626" w:rsidRPr="00317D4D">
        <w:rPr>
          <w:rFonts w:asciiTheme="minorHAnsi" w:hAnsiTheme="minorHAnsi" w:cstheme="minorHAnsi"/>
          <w:bCs/>
          <w:szCs w:val="22"/>
          <w:u w:val="single"/>
        </w:rPr>
        <w:t>ā</w:t>
      </w:r>
      <w:proofErr w:type="spellEnd"/>
    </w:p>
    <w:p w14:paraId="635FA840" w14:textId="10EFD2B9" w:rsidR="00F449D0" w:rsidRPr="000A6C64" w:rsidRDefault="00F449D0" w:rsidP="00F449D0">
      <w:pPr>
        <w:pStyle w:val="BodyText2"/>
        <w:tabs>
          <w:tab w:val="num" w:pos="709"/>
        </w:tabs>
        <w:ind w:left="709" w:hanging="709"/>
        <w:jc w:val="both"/>
        <w:rPr>
          <w:rFonts w:asciiTheme="minorHAnsi" w:hAnsiTheme="minorHAnsi" w:cs="Arial"/>
          <w:bCs/>
          <w:szCs w:val="22"/>
        </w:rPr>
      </w:pPr>
      <w:r w:rsidRPr="00317D4D">
        <w:rPr>
          <w:rFonts w:asciiTheme="minorHAnsi" w:hAnsiTheme="minorHAnsi" w:cs="Arial"/>
          <w:bCs/>
          <w:szCs w:val="22"/>
        </w:rPr>
        <w:tab/>
        <w:t>Lay Canon Sharlene Douglas-Huriwai was appointed</w:t>
      </w:r>
      <w:r w:rsidR="00AE69B1" w:rsidRPr="00317D4D">
        <w:rPr>
          <w:rFonts w:asciiTheme="minorHAnsi" w:hAnsiTheme="minorHAnsi" w:cs="Arial"/>
          <w:bCs/>
          <w:szCs w:val="22"/>
        </w:rPr>
        <w:t xml:space="preserve"> in</w:t>
      </w:r>
      <w:r w:rsidRPr="00317D4D">
        <w:rPr>
          <w:rFonts w:asciiTheme="minorHAnsi" w:hAnsiTheme="minorHAnsi" w:cs="Arial"/>
          <w:bCs/>
          <w:szCs w:val="22"/>
        </w:rPr>
        <w:t xml:space="preserve"> October</w:t>
      </w:r>
      <w:r w:rsidRPr="000A6C64">
        <w:rPr>
          <w:rFonts w:asciiTheme="minorHAnsi" w:hAnsiTheme="minorHAnsi" w:cs="Arial"/>
          <w:bCs/>
          <w:szCs w:val="22"/>
        </w:rPr>
        <w:t xml:space="preserve"> 2020.</w:t>
      </w:r>
    </w:p>
    <w:p w14:paraId="478C0C97" w14:textId="77777777" w:rsidR="00F449D0" w:rsidRDefault="00F449D0" w:rsidP="004B4BDC">
      <w:pPr>
        <w:pStyle w:val="BodyText2"/>
        <w:tabs>
          <w:tab w:val="num" w:pos="709"/>
        </w:tabs>
        <w:ind w:left="709" w:hanging="709"/>
        <w:jc w:val="both"/>
        <w:rPr>
          <w:rFonts w:asciiTheme="minorHAnsi" w:hAnsiTheme="minorHAnsi" w:cs="Arial"/>
          <w:bCs/>
          <w:szCs w:val="22"/>
          <w:u w:val="single"/>
        </w:rPr>
      </w:pPr>
    </w:p>
    <w:p w14:paraId="1871CD33" w14:textId="77777777" w:rsidR="005A46FE" w:rsidRDefault="00F449D0" w:rsidP="004B4BDC">
      <w:pPr>
        <w:pStyle w:val="BodyText2"/>
        <w:tabs>
          <w:tab w:val="num" w:pos="709"/>
        </w:tabs>
        <w:ind w:left="709" w:hanging="709"/>
        <w:jc w:val="both"/>
        <w:rPr>
          <w:rFonts w:asciiTheme="minorHAnsi" w:hAnsiTheme="minorHAnsi" w:cs="Arial"/>
          <w:bCs/>
          <w:szCs w:val="22"/>
        </w:rPr>
      </w:pPr>
      <w:r w:rsidRPr="00F449D0">
        <w:rPr>
          <w:rFonts w:asciiTheme="minorHAnsi" w:hAnsiTheme="minorHAnsi" w:cs="Arial"/>
          <w:bCs/>
          <w:szCs w:val="22"/>
        </w:rPr>
        <w:tab/>
      </w:r>
    </w:p>
    <w:p w14:paraId="190F2DA4" w14:textId="51E98A96" w:rsidR="004B4BDC" w:rsidRPr="000A6C64" w:rsidRDefault="004B4BDC" w:rsidP="00143E2E">
      <w:pPr>
        <w:pStyle w:val="BodyText2"/>
        <w:tabs>
          <w:tab w:val="num" w:pos="709"/>
        </w:tabs>
        <w:ind w:left="709"/>
        <w:jc w:val="both"/>
        <w:rPr>
          <w:rFonts w:asciiTheme="minorHAnsi" w:hAnsiTheme="minorHAnsi" w:cs="Arial"/>
          <w:bCs/>
          <w:szCs w:val="22"/>
          <w:u w:val="single"/>
        </w:rPr>
      </w:pPr>
      <w:r w:rsidRPr="000A6C64">
        <w:rPr>
          <w:rFonts w:asciiTheme="minorHAnsi" w:hAnsiTheme="minorHAnsi" w:cs="Arial"/>
          <w:bCs/>
          <w:szCs w:val="22"/>
          <w:u w:val="single"/>
        </w:rPr>
        <w:lastRenderedPageBreak/>
        <w:t>Church of England Empowering Act Tribunal</w:t>
      </w:r>
    </w:p>
    <w:p w14:paraId="7656A958" w14:textId="77777777" w:rsidR="004B4BDC" w:rsidRPr="00317D4D" w:rsidRDefault="004B4BDC" w:rsidP="004B4BDC">
      <w:pPr>
        <w:pStyle w:val="BodyText2"/>
        <w:tabs>
          <w:tab w:val="num" w:pos="709"/>
        </w:tabs>
        <w:ind w:left="709" w:hanging="709"/>
        <w:jc w:val="both"/>
        <w:rPr>
          <w:rFonts w:asciiTheme="minorHAnsi" w:hAnsiTheme="minorHAnsi" w:cs="Arial"/>
          <w:bCs/>
          <w:szCs w:val="22"/>
        </w:rPr>
      </w:pPr>
      <w:r w:rsidRPr="000A6C64">
        <w:rPr>
          <w:rFonts w:asciiTheme="minorHAnsi" w:hAnsiTheme="minorHAnsi" w:cs="Arial"/>
          <w:bCs/>
          <w:szCs w:val="22"/>
        </w:rPr>
        <w:tab/>
        <w:t xml:space="preserve">The Rev’d Canon </w:t>
      </w:r>
      <w:r w:rsidRPr="00317D4D">
        <w:rPr>
          <w:rFonts w:asciiTheme="minorHAnsi" w:hAnsiTheme="minorHAnsi" w:cs="Arial"/>
          <w:bCs/>
          <w:szCs w:val="22"/>
        </w:rPr>
        <w:t xml:space="preserve">Michael Wallace and the Rev’d Sonja Hunter were appointed in July 2020. </w:t>
      </w:r>
    </w:p>
    <w:p w14:paraId="75AB7AB8" w14:textId="1C1F8146" w:rsidR="004B4BDC" w:rsidRDefault="004B4BDC" w:rsidP="004B4BDC">
      <w:pPr>
        <w:pStyle w:val="BodyText2"/>
        <w:tabs>
          <w:tab w:val="num" w:pos="709"/>
        </w:tabs>
        <w:ind w:left="709" w:hanging="709"/>
        <w:jc w:val="both"/>
        <w:rPr>
          <w:rFonts w:asciiTheme="minorHAnsi" w:hAnsiTheme="minorHAnsi" w:cs="Arial"/>
          <w:bCs/>
          <w:szCs w:val="22"/>
        </w:rPr>
      </w:pPr>
      <w:r w:rsidRPr="00317D4D">
        <w:rPr>
          <w:rFonts w:asciiTheme="minorHAnsi" w:hAnsiTheme="minorHAnsi" w:cs="Arial"/>
          <w:bCs/>
          <w:szCs w:val="22"/>
        </w:rPr>
        <w:tab/>
        <w:t xml:space="preserve">The Rev’d Pania </w:t>
      </w:r>
      <w:proofErr w:type="spellStart"/>
      <w:r w:rsidRPr="00317D4D">
        <w:rPr>
          <w:rFonts w:asciiTheme="minorHAnsi" w:hAnsiTheme="minorHAnsi" w:cs="Arial"/>
          <w:bCs/>
          <w:szCs w:val="22"/>
        </w:rPr>
        <w:t>Houkamau-Ngaheu</w:t>
      </w:r>
      <w:proofErr w:type="spellEnd"/>
      <w:r w:rsidRPr="00317D4D">
        <w:rPr>
          <w:rFonts w:asciiTheme="minorHAnsi" w:hAnsiTheme="minorHAnsi" w:cs="Arial"/>
          <w:bCs/>
          <w:szCs w:val="22"/>
        </w:rPr>
        <w:t xml:space="preserve"> was appointed </w:t>
      </w:r>
      <w:r w:rsidR="00FA0DC4" w:rsidRPr="00317D4D">
        <w:rPr>
          <w:rFonts w:asciiTheme="minorHAnsi" w:hAnsiTheme="minorHAnsi" w:cs="Arial"/>
          <w:bCs/>
          <w:szCs w:val="22"/>
        </w:rPr>
        <w:t xml:space="preserve">in </w:t>
      </w:r>
      <w:r w:rsidRPr="00317D4D">
        <w:rPr>
          <w:rFonts w:asciiTheme="minorHAnsi" w:hAnsiTheme="minorHAnsi" w:cs="Arial"/>
          <w:bCs/>
          <w:szCs w:val="22"/>
        </w:rPr>
        <w:t>October 2020.</w:t>
      </w:r>
    </w:p>
    <w:p w14:paraId="02AAA18A" w14:textId="77777777" w:rsidR="004B4BDC" w:rsidRPr="000A6C64" w:rsidRDefault="004B4BDC" w:rsidP="004B4BDC">
      <w:pPr>
        <w:pStyle w:val="BodyText2"/>
        <w:tabs>
          <w:tab w:val="num" w:pos="709"/>
        </w:tabs>
        <w:ind w:left="709" w:hanging="709"/>
        <w:jc w:val="both"/>
        <w:rPr>
          <w:rFonts w:asciiTheme="minorHAnsi" w:hAnsiTheme="minorHAnsi" w:cs="Arial"/>
          <w:bCs/>
          <w:szCs w:val="22"/>
        </w:rPr>
      </w:pPr>
    </w:p>
    <w:p w14:paraId="5440727E" w14:textId="19801982" w:rsidR="00DB4FCD" w:rsidRPr="000A6C64" w:rsidRDefault="004B4BDC" w:rsidP="00DB4FCD">
      <w:pPr>
        <w:pStyle w:val="BodyText2"/>
        <w:tabs>
          <w:tab w:val="num" w:pos="709"/>
        </w:tabs>
        <w:ind w:left="709" w:hanging="709"/>
        <w:jc w:val="both"/>
        <w:rPr>
          <w:rFonts w:asciiTheme="minorHAnsi" w:hAnsiTheme="minorHAnsi" w:cs="Arial"/>
          <w:bCs/>
          <w:szCs w:val="22"/>
          <w:u w:val="single"/>
        </w:rPr>
      </w:pPr>
      <w:r w:rsidRPr="004B4BDC">
        <w:rPr>
          <w:rFonts w:asciiTheme="minorHAnsi" w:hAnsiTheme="minorHAnsi" w:cs="Arial"/>
          <w:bCs/>
          <w:szCs w:val="22"/>
        </w:rPr>
        <w:tab/>
      </w:r>
      <w:r w:rsidR="00DB4FCD" w:rsidRPr="000A6C64">
        <w:rPr>
          <w:rFonts w:asciiTheme="minorHAnsi" w:hAnsiTheme="minorHAnsi" w:cs="Arial"/>
          <w:bCs/>
          <w:szCs w:val="22"/>
          <w:u w:val="single"/>
        </w:rPr>
        <w:t xml:space="preserve">Commission on Treaty, </w:t>
      </w:r>
      <w:proofErr w:type="gramStart"/>
      <w:r w:rsidR="00DB4FCD" w:rsidRPr="000A6C64">
        <w:rPr>
          <w:rFonts w:asciiTheme="minorHAnsi" w:hAnsiTheme="minorHAnsi" w:cs="Arial"/>
          <w:bCs/>
          <w:szCs w:val="22"/>
          <w:u w:val="single"/>
        </w:rPr>
        <w:t>Church</w:t>
      </w:r>
      <w:proofErr w:type="gramEnd"/>
      <w:r w:rsidR="00DB4FCD" w:rsidRPr="000A6C64">
        <w:rPr>
          <w:rFonts w:asciiTheme="minorHAnsi" w:hAnsiTheme="minorHAnsi" w:cs="Arial"/>
          <w:bCs/>
          <w:szCs w:val="22"/>
          <w:u w:val="single"/>
        </w:rPr>
        <w:t xml:space="preserve"> and Nation Commission</w:t>
      </w:r>
    </w:p>
    <w:p w14:paraId="47751BA6" w14:textId="3D1783EA" w:rsidR="00DB4FCD" w:rsidRDefault="00DB4FCD" w:rsidP="00DB4FCD">
      <w:pPr>
        <w:pStyle w:val="BodyText2"/>
        <w:tabs>
          <w:tab w:val="num" w:pos="709"/>
        </w:tabs>
        <w:ind w:left="709" w:hanging="709"/>
        <w:jc w:val="both"/>
        <w:rPr>
          <w:rFonts w:asciiTheme="minorHAnsi" w:hAnsiTheme="minorHAnsi" w:cs="Arial"/>
          <w:bCs/>
          <w:szCs w:val="22"/>
        </w:rPr>
      </w:pPr>
      <w:r w:rsidRPr="000A6C64">
        <w:rPr>
          <w:rFonts w:asciiTheme="minorHAnsi" w:hAnsiTheme="minorHAnsi" w:cs="Arial"/>
          <w:bCs/>
          <w:szCs w:val="22"/>
        </w:rPr>
        <w:tab/>
        <w:t xml:space="preserve">The Right Rev’d </w:t>
      </w:r>
      <w:r w:rsidRPr="00317D4D">
        <w:rPr>
          <w:rFonts w:asciiTheme="minorHAnsi" w:hAnsiTheme="minorHAnsi" w:cs="Arial"/>
          <w:bCs/>
          <w:szCs w:val="22"/>
        </w:rPr>
        <w:t xml:space="preserve">Richard Wallace was appointed </w:t>
      </w:r>
      <w:r w:rsidR="00A371D3" w:rsidRPr="00317D4D">
        <w:rPr>
          <w:rFonts w:asciiTheme="minorHAnsi" w:hAnsiTheme="minorHAnsi" w:cs="Arial"/>
          <w:bCs/>
          <w:szCs w:val="22"/>
        </w:rPr>
        <w:t xml:space="preserve">in </w:t>
      </w:r>
      <w:r w:rsidRPr="00317D4D">
        <w:rPr>
          <w:rFonts w:asciiTheme="minorHAnsi" w:hAnsiTheme="minorHAnsi" w:cs="Arial"/>
          <w:bCs/>
          <w:szCs w:val="22"/>
        </w:rPr>
        <w:t>October 2020</w:t>
      </w:r>
      <w:r w:rsidRPr="000A6C64">
        <w:rPr>
          <w:rFonts w:asciiTheme="minorHAnsi" w:hAnsiTheme="minorHAnsi" w:cs="Arial"/>
          <w:bCs/>
          <w:szCs w:val="22"/>
        </w:rPr>
        <w:t>.</w:t>
      </w:r>
    </w:p>
    <w:p w14:paraId="77FBBB2A" w14:textId="77777777" w:rsidR="004B4BDC" w:rsidRPr="000A6C64" w:rsidRDefault="004B4BDC" w:rsidP="00DB4FCD">
      <w:pPr>
        <w:pStyle w:val="BodyText2"/>
        <w:tabs>
          <w:tab w:val="num" w:pos="709"/>
        </w:tabs>
        <w:ind w:left="709" w:hanging="709"/>
        <w:jc w:val="both"/>
        <w:rPr>
          <w:rFonts w:asciiTheme="minorHAnsi" w:hAnsiTheme="minorHAnsi" w:cs="Arial"/>
          <w:bCs/>
          <w:szCs w:val="22"/>
        </w:rPr>
      </w:pPr>
    </w:p>
    <w:p w14:paraId="26EE4334" w14:textId="7D9DCC13" w:rsidR="004E0424" w:rsidRPr="000A6C64" w:rsidRDefault="009303A7" w:rsidP="004E0424">
      <w:pPr>
        <w:pStyle w:val="BodyText2"/>
        <w:tabs>
          <w:tab w:val="num" w:pos="709"/>
        </w:tabs>
        <w:ind w:left="709" w:hanging="709"/>
        <w:jc w:val="both"/>
        <w:rPr>
          <w:rFonts w:asciiTheme="minorHAnsi" w:hAnsiTheme="minorHAnsi" w:cs="Arial"/>
          <w:bCs/>
          <w:szCs w:val="22"/>
          <w:u w:val="single"/>
        </w:rPr>
      </w:pPr>
      <w:r w:rsidRPr="009303A7">
        <w:rPr>
          <w:rFonts w:asciiTheme="minorHAnsi" w:hAnsiTheme="minorHAnsi" w:cs="Arial"/>
          <w:bCs/>
          <w:szCs w:val="22"/>
        </w:rPr>
        <w:tab/>
      </w:r>
      <w:r w:rsidR="004E0424" w:rsidRPr="000A6C64">
        <w:rPr>
          <w:rFonts w:asciiTheme="minorHAnsi" w:hAnsiTheme="minorHAnsi" w:cs="Arial"/>
          <w:bCs/>
          <w:szCs w:val="22"/>
        </w:rPr>
        <w:tab/>
      </w:r>
      <w:r w:rsidR="004E0424" w:rsidRPr="000A6C64">
        <w:rPr>
          <w:rFonts w:asciiTheme="minorHAnsi" w:hAnsiTheme="minorHAnsi" w:cs="Arial"/>
          <w:bCs/>
          <w:szCs w:val="22"/>
          <w:u w:val="single"/>
        </w:rPr>
        <w:t>Common Life Liturgical Commission</w:t>
      </w:r>
    </w:p>
    <w:p w14:paraId="7C4D5674" w14:textId="401528D3" w:rsidR="005E627C" w:rsidRPr="000A6C64" w:rsidRDefault="004E0424" w:rsidP="002E5A63">
      <w:pPr>
        <w:pStyle w:val="BodyText2"/>
        <w:tabs>
          <w:tab w:val="num" w:pos="709"/>
        </w:tabs>
        <w:ind w:left="709" w:hanging="709"/>
        <w:jc w:val="both"/>
        <w:rPr>
          <w:rFonts w:asciiTheme="minorHAnsi" w:hAnsiTheme="minorHAnsi" w:cs="Arial"/>
          <w:bCs/>
          <w:szCs w:val="22"/>
        </w:rPr>
      </w:pPr>
      <w:r w:rsidRPr="000A6C64">
        <w:rPr>
          <w:rFonts w:asciiTheme="minorHAnsi" w:hAnsiTheme="minorHAnsi" w:cs="Arial"/>
          <w:bCs/>
          <w:szCs w:val="22"/>
        </w:rPr>
        <w:tab/>
      </w:r>
      <w:r w:rsidRPr="000A6C64">
        <w:rPr>
          <w:rFonts w:asciiTheme="minorHAnsi" w:hAnsiTheme="minorHAnsi" w:cs="Arial"/>
          <w:szCs w:val="22"/>
        </w:rPr>
        <w:t xml:space="preserve">The Very Rev’d Orisi </w:t>
      </w:r>
      <w:r w:rsidRPr="00317D4D">
        <w:rPr>
          <w:rFonts w:asciiTheme="minorHAnsi" w:hAnsiTheme="minorHAnsi" w:cs="Arial"/>
          <w:szCs w:val="22"/>
        </w:rPr>
        <w:t xml:space="preserve">Vuki was appointed </w:t>
      </w:r>
      <w:r w:rsidR="00A371D3" w:rsidRPr="00317D4D">
        <w:rPr>
          <w:rFonts w:asciiTheme="minorHAnsi" w:hAnsiTheme="minorHAnsi" w:cs="Arial"/>
          <w:szCs w:val="22"/>
        </w:rPr>
        <w:t xml:space="preserve">in </w:t>
      </w:r>
      <w:r w:rsidRPr="00317D4D">
        <w:rPr>
          <w:rFonts w:asciiTheme="minorHAnsi" w:hAnsiTheme="minorHAnsi" w:cs="Arial"/>
          <w:szCs w:val="22"/>
        </w:rPr>
        <w:t xml:space="preserve">July 2021, to complete the term of the late Archbishop </w:t>
      </w:r>
      <w:r w:rsidR="00A371D3" w:rsidRPr="00317D4D">
        <w:rPr>
          <w:rFonts w:asciiTheme="minorHAnsi" w:hAnsiTheme="minorHAnsi" w:cs="Arial"/>
          <w:szCs w:val="22"/>
        </w:rPr>
        <w:t xml:space="preserve">Fereimi </w:t>
      </w:r>
      <w:r w:rsidRPr="00317D4D">
        <w:rPr>
          <w:rFonts w:asciiTheme="minorHAnsi" w:hAnsiTheme="minorHAnsi" w:cs="Arial"/>
          <w:szCs w:val="22"/>
        </w:rPr>
        <w:t>Cama.</w:t>
      </w:r>
      <w:r w:rsidRPr="00DB42E4">
        <w:rPr>
          <w:rFonts w:asciiTheme="minorHAnsi" w:hAnsiTheme="minorHAnsi" w:cs="Arial"/>
          <w:bCs/>
          <w:szCs w:val="22"/>
        </w:rPr>
        <w:tab/>
      </w:r>
    </w:p>
    <w:p w14:paraId="601BDD39" w14:textId="77777777" w:rsidR="005E627C" w:rsidRDefault="005E627C" w:rsidP="00170288">
      <w:pPr>
        <w:pStyle w:val="BodyText2"/>
        <w:tabs>
          <w:tab w:val="num" w:pos="709"/>
        </w:tabs>
        <w:ind w:left="709" w:hanging="709"/>
        <w:jc w:val="both"/>
        <w:rPr>
          <w:rFonts w:asciiTheme="minorHAnsi" w:hAnsiTheme="minorHAnsi" w:cs="Arial"/>
          <w:bCs/>
          <w:szCs w:val="22"/>
          <w:u w:val="single"/>
        </w:rPr>
      </w:pPr>
    </w:p>
    <w:p w14:paraId="57DFB3C7" w14:textId="5BA9E540" w:rsidR="00170288" w:rsidRPr="00317D4D" w:rsidRDefault="005E627C" w:rsidP="00170288">
      <w:pPr>
        <w:pStyle w:val="BodyText2"/>
        <w:tabs>
          <w:tab w:val="num" w:pos="709"/>
        </w:tabs>
        <w:ind w:left="709" w:hanging="709"/>
        <w:jc w:val="both"/>
        <w:rPr>
          <w:rFonts w:asciiTheme="minorHAnsi" w:hAnsiTheme="minorHAnsi" w:cs="Arial"/>
          <w:bCs/>
          <w:szCs w:val="22"/>
        </w:rPr>
      </w:pPr>
      <w:r w:rsidRPr="00DB42E4">
        <w:rPr>
          <w:rFonts w:asciiTheme="minorHAnsi" w:hAnsiTheme="minorHAnsi" w:cs="Arial"/>
          <w:bCs/>
          <w:szCs w:val="22"/>
        </w:rPr>
        <w:tab/>
      </w:r>
      <w:r w:rsidR="00170288" w:rsidRPr="000A6C64">
        <w:rPr>
          <w:rFonts w:asciiTheme="minorHAnsi" w:hAnsiTheme="minorHAnsi" w:cs="Arial"/>
          <w:bCs/>
          <w:szCs w:val="22"/>
          <w:u w:val="single"/>
        </w:rPr>
        <w:t xml:space="preserve">Communion Safe </w:t>
      </w:r>
      <w:r w:rsidR="00170288" w:rsidRPr="00317D4D">
        <w:rPr>
          <w:rFonts w:asciiTheme="minorHAnsi" w:hAnsiTheme="minorHAnsi" w:cs="Arial"/>
          <w:bCs/>
          <w:szCs w:val="22"/>
          <w:u w:val="single"/>
        </w:rPr>
        <w:t>Church Network</w:t>
      </w:r>
    </w:p>
    <w:p w14:paraId="3C00BCA7" w14:textId="173B9E7B" w:rsidR="00170288" w:rsidRDefault="00170288" w:rsidP="00170288">
      <w:pPr>
        <w:pStyle w:val="BodyText2"/>
        <w:tabs>
          <w:tab w:val="num" w:pos="709"/>
        </w:tabs>
        <w:ind w:left="709" w:hanging="709"/>
        <w:jc w:val="both"/>
        <w:rPr>
          <w:rFonts w:asciiTheme="minorHAnsi" w:hAnsiTheme="minorHAnsi" w:cs="Arial"/>
          <w:bCs/>
          <w:szCs w:val="22"/>
        </w:rPr>
      </w:pPr>
      <w:r w:rsidRPr="00317D4D">
        <w:rPr>
          <w:rFonts w:asciiTheme="minorHAnsi" w:hAnsiTheme="minorHAnsi" w:cs="Arial"/>
          <w:bCs/>
          <w:szCs w:val="22"/>
        </w:rPr>
        <w:tab/>
        <w:t xml:space="preserve">Ms Diana Langdon was appointed </w:t>
      </w:r>
      <w:r w:rsidR="00D77D61" w:rsidRPr="00317D4D">
        <w:rPr>
          <w:rFonts w:asciiTheme="minorHAnsi" w:hAnsiTheme="minorHAnsi" w:cs="Arial"/>
          <w:bCs/>
          <w:szCs w:val="22"/>
        </w:rPr>
        <w:t xml:space="preserve">in </w:t>
      </w:r>
      <w:r w:rsidR="009F3EE2" w:rsidRPr="00317D4D">
        <w:rPr>
          <w:rFonts w:asciiTheme="minorHAnsi" w:hAnsiTheme="minorHAnsi" w:cs="Arial"/>
          <w:bCs/>
          <w:szCs w:val="22"/>
        </w:rPr>
        <w:t>March 2020 and</w:t>
      </w:r>
      <w:r w:rsidRPr="00317D4D">
        <w:rPr>
          <w:rFonts w:asciiTheme="minorHAnsi" w:hAnsiTheme="minorHAnsi" w:cs="Arial"/>
          <w:bCs/>
          <w:szCs w:val="22"/>
        </w:rPr>
        <w:t xml:space="preserve"> confirmed by GSSC </w:t>
      </w:r>
      <w:r w:rsidR="00D77D61" w:rsidRPr="00317D4D">
        <w:rPr>
          <w:rFonts w:asciiTheme="minorHAnsi" w:hAnsiTheme="minorHAnsi" w:cs="Arial"/>
          <w:bCs/>
          <w:szCs w:val="22"/>
        </w:rPr>
        <w:t xml:space="preserve">in </w:t>
      </w:r>
      <w:r w:rsidRPr="00317D4D">
        <w:rPr>
          <w:rFonts w:asciiTheme="minorHAnsi" w:hAnsiTheme="minorHAnsi" w:cs="Arial"/>
          <w:bCs/>
          <w:szCs w:val="22"/>
        </w:rPr>
        <w:t>October</w:t>
      </w:r>
      <w:r w:rsidRPr="000A6C64">
        <w:rPr>
          <w:rFonts w:asciiTheme="minorHAnsi" w:hAnsiTheme="minorHAnsi" w:cs="Arial"/>
          <w:bCs/>
          <w:szCs w:val="22"/>
        </w:rPr>
        <w:t xml:space="preserve"> 2020.</w:t>
      </w:r>
    </w:p>
    <w:p w14:paraId="49ADA5E3" w14:textId="77777777" w:rsidR="001D474D" w:rsidRPr="000A6C64" w:rsidRDefault="001D474D" w:rsidP="00170288">
      <w:pPr>
        <w:pStyle w:val="BodyText2"/>
        <w:tabs>
          <w:tab w:val="num" w:pos="709"/>
        </w:tabs>
        <w:ind w:left="709" w:hanging="709"/>
        <w:jc w:val="both"/>
        <w:rPr>
          <w:rFonts w:asciiTheme="minorHAnsi" w:hAnsiTheme="minorHAnsi" w:cs="Arial"/>
          <w:bCs/>
          <w:szCs w:val="22"/>
        </w:rPr>
      </w:pPr>
    </w:p>
    <w:p w14:paraId="49BCE59A" w14:textId="5EAEF377" w:rsidR="00C75BE3" w:rsidRPr="00317D4D" w:rsidRDefault="00170288" w:rsidP="00C75BE3">
      <w:pPr>
        <w:pStyle w:val="BodyText2"/>
        <w:tabs>
          <w:tab w:val="num" w:pos="709"/>
        </w:tabs>
        <w:ind w:left="709" w:hanging="709"/>
        <w:jc w:val="both"/>
        <w:rPr>
          <w:rFonts w:asciiTheme="minorHAnsi" w:hAnsiTheme="minorHAnsi" w:cs="Arial"/>
          <w:szCs w:val="22"/>
          <w:u w:val="single"/>
        </w:rPr>
      </w:pPr>
      <w:r w:rsidRPr="00170288">
        <w:rPr>
          <w:rFonts w:asciiTheme="minorHAnsi" w:hAnsiTheme="minorHAnsi" w:cs="Arial"/>
          <w:szCs w:val="22"/>
        </w:rPr>
        <w:tab/>
      </w:r>
      <w:r w:rsidR="00C75BE3" w:rsidRPr="000A6C64">
        <w:rPr>
          <w:rFonts w:asciiTheme="minorHAnsi" w:hAnsiTheme="minorHAnsi" w:cs="Arial"/>
          <w:szCs w:val="22"/>
          <w:u w:val="single"/>
        </w:rPr>
        <w:t xml:space="preserve">Council for Anglican </w:t>
      </w:r>
      <w:r w:rsidR="00C75BE3" w:rsidRPr="00317D4D">
        <w:rPr>
          <w:rFonts w:asciiTheme="minorHAnsi" w:hAnsiTheme="minorHAnsi" w:cs="Arial"/>
          <w:szCs w:val="22"/>
          <w:u w:val="single"/>
        </w:rPr>
        <w:t>Womens Studies</w:t>
      </w:r>
    </w:p>
    <w:p w14:paraId="6EC12959" w14:textId="03EC5119" w:rsidR="00C75BE3" w:rsidRPr="000A6C64" w:rsidRDefault="00C75BE3" w:rsidP="00C75BE3">
      <w:pPr>
        <w:pStyle w:val="BodyText2"/>
        <w:tabs>
          <w:tab w:val="num" w:pos="709"/>
        </w:tabs>
        <w:ind w:left="709" w:hanging="709"/>
        <w:jc w:val="both"/>
        <w:rPr>
          <w:rFonts w:asciiTheme="minorHAnsi" w:hAnsiTheme="minorHAnsi" w:cs="Arial"/>
          <w:b/>
          <w:szCs w:val="22"/>
        </w:rPr>
      </w:pPr>
      <w:r w:rsidRPr="00317D4D">
        <w:rPr>
          <w:rFonts w:asciiTheme="minorHAnsi" w:hAnsiTheme="minorHAnsi" w:cs="Arial"/>
          <w:szCs w:val="22"/>
        </w:rPr>
        <w:tab/>
        <w:t xml:space="preserve">Rev’d Nyasha Gumbeze was appointed to replace Ven Helen Roud </w:t>
      </w:r>
      <w:r w:rsidR="00DF4350" w:rsidRPr="00317D4D">
        <w:rPr>
          <w:rFonts w:asciiTheme="minorHAnsi" w:hAnsiTheme="minorHAnsi" w:cs="Arial"/>
          <w:szCs w:val="22"/>
        </w:rPr>
        <w:t xml:space="preserve">in </w:t>
      </w:r>
      <w:r w:rsidRPr="00317D4D">
        <w:rPr>
          <w:rFonts w:asciiTheme="minorHAnsi" w:hAnsiTheme="minorHAnsi" w:cs="Arial"/>
          <w:szCs w:val="22"/>
        </w:rPr>
        <w:t>May 2021</w:t>
      </w:r>
      <w:r w:rsidR="009B3B39" w:rsidRPr="00317D4D">
        <w:rPr>
          <w:rFonts w:asciiTheme="minorHAnsi" w:hAnsiTheme="minorHAnsi" w:cs="Arial"/>
          <w:szCs w:val="22"/>
        </w:rPr>
        <w:t>.</w:t>
      </w:r>
    </w:p>
    <w:p w14:paraId="503D4FEF" w14:textId="77777777" w:rsidR="00DB4FCD" w:rsidRDefault="00DB4FCD" w:rsidP="00C04D33">
      <w:pPr>
        <w:pStyle w:val="BodyText2"/>
        <w:tabs>
          <w:tab w:val="left" w:pos="426"/>
          <w:tab w:val="num" w:pos="709"/>
        </w:tabs>
        <w:ind w:left="709" w:hanging="709"/>
        <w:jc w:val="both"/>
        <w:rPr>
          <w:rFonts w:asciiTheme="minorHAnsi" w:hAnsiTheme="minorHAnsi" w:cs="Arial"/>
          <w:bCs/>
          <w:szCs w:val="22"/>
          <w:u w:val="single"/>
        </w:rPr>
      </w:pPr>
    </w:p>
    <w:p w14:paraId="01B79847" w14:textId="63B4FDF8" w:rsidR="00031EAE" w:rsidRPr="000A6C64" w:rsidRDefault="00DB4FCD" w:rsidP="00C04D33">
      <w:pPr>
        <w:pStyle w:val="BodyText2"/>
        <w:tabs>
          <w:tab w:val="left" w:pos="426"/>
          <w:tab w:val="num" w:pos="709"/>
        </w:tabs>
        <w:ind w:left="709" w:hanging="709"/>
        <w:jc w:val="both"/>
        <w:rPr>
          <w:rFonts w:asciiTheme="minorHAnsi" w:hAnsiTheme="minorHAnsi" w:cs="Arial"/>
          <w:bCs/>
          <w:szCs w:val="22"/>
          <w:u w:val="single"/>
        </w:rPr>
      </w:pPr>
      <w:r w:rsidRPr="00DB4FCD">
        <w:rPr>
          <w:rFonts w:asciiTheme="minorHAnsi" w:hAnsiTheme="minorHAnsi" w:cs="Arial"/>
          <w:bCs/>
          <w:szCs w:val="22"/>
        </w:rPr>
        <w:tab/>
      </w:r>
      <w:r w:rsidRPr="00DB4FCD">
        <w:rPr>
          <w:rFonts w:asciiTheme="minorHAnsi" w:hAnsiTheme="minorHAnsi" w:cs="Arial"/>
          <w:bCs/>
          <w:szCs w:val="22"/>
        </w:rPr>
        <w:tab/>
      </w:r>
      <w:r w:rsidR="00031EAE" w:rsidRPr="000A6C64">
        <w:rPr>
          <w:rFonts w:asciiTheme="minorHAnsi" w:hAnsiTheme="minorHAnsi" w:cs="Arial"/>
          <w:bCs/>
          <w:szCs w:val="22"/>
          <w:u w:val="single"/>
        </w:rPr>
        <w:t>Distribution Advisory Committee</w:t>
      </w:r>
    </w:p>
    <w:p w14:paraId="7D1B54E1" w14:textId="77777777" w:rsidR="0079315E" w:rsidRPr="00317D4D" w:rsidRDefault="00031EAE" w:rsidP="00C04D33">
      <w:pPr>
        <w:pStyle w:val="BodyText2"/>
        <w:tabs>
          <w:tab w:val="left" w:pos="426"/>
          <w:tab w:val="num" w:pos="709"/>
        </w:tabs>
        <w:ind w:left="709" w:hanging="709"/>
        <w:jc w:val="both"/>
        <w:rPr>
          <w:rFonts w:asciiTheme="minorHAnsi" w:hAnsiTheme="minorHAnsi" w:cs="Arial"/>
          <w:bCs/>
          <w:szCs w:val="22"/>
        </w:rPr>
      </w:pPr>
      <w:r w:rsidRPr="000A6C64">
        <w:rPr>
          <w:rFonts w:asciiTheme="minorHAnsi" w:hAnsiTheme="minorHAnsi" w:cs="Arial"/>
          <w:b/>
          <w:bCs/>
          <w:szCs w:val="22"/>
        </w:rPr>
        <w:tab/>
      </w:r>
      <w:r w:rsidRPr="000A6C64">
        <w:rPr>
          <w:rFonts w:asciiTheme="minorHAnsi" w:hAnsiTheme="minorHAnsi" w:cs="Arial"/>
          <w:szCs w:val="22"/>
        </w:rPr>
        <w:tab/>
      </w:r>
      <w:r w:rsidR="00813B2B" w:rsidRPr="000A6C64">
        <w:rPr>
          <w:rFonts w:asciiTheme="minorHAnsi" w:hAnsiTheme="minorHAnsi" w:cs="Arial"/>
          <w:szCs w:val="22"/>
        </w:rPr>
        <w:t xml:space="preserve">Ms Colleen Kaye, </w:t>
      </w:r>
      <w:r w:rsidR="00891F44" w:rsidRPr="000A6C64">
        <w:rPr>
          <w:rFonts w:asciiTheme="minorHAnsi" w:hAnsiTheme="minorHAnsi" w:cs="Arial"/>
          <w:szCs w:val="22"/>
        </w:rPr>
        <w:t>t</w:t>
      </w:r>
      <w:r w:rsidR="00AA458F" w:rsidRPr="000A6C64">
        <w:rPr>
          <w:rFonts w:asciiTheme="minorHAnsi" w:hAnsiTheme="minorHAnsi" w:cs="Arial"/>
          <w:szCs w:val="22"/>
        </w:rPr>
        <w:t>he Rev’d Sepiuta</w:t>
      </w:r>
      <w:r w:rsidR="00AA458F" w:rsidRPr="000A6C64">
        <w:rPr>
          <w:rFonts w:asciiTheme="minorHAnsi" w:hAnsiTheme="minorHAnsi" w:cs="Arial"/>
          <w:bCs/>
          <w:szCs w:val="22"/>
        </w:rPr>
        <w:t xml:space="preserve"> Hala’api’api, </w:t>
      </w:r>
      <w:r w:rsidRPr="000A6C64">
        <w:rPr>
          <w:rFonts w:asciiTheme="minorHAnsi" w:hAnsiTheme="minorHAnsi" w:cs="Arial"/>
          <w:bCs/>
          <w:szCs w:val="22"/>
        </w:rPr>
        <w:t xml:space="preserve">Mr </w:t>
      </w:r>
      <w:r w:rsidR="0016482A" w:rsidRPr="000A6C64">
        <w:rPr>
          <w:rFonts w:asciiTheme="minorHAnsi" w:hAnsiTheme="minorHAnsi" w:cs="Arial"/>
          <w:bCs/>
          <w:szCs w:val="22"/>
        </w:rPr>
        <w:t>Andrew Tamihere</w:t>
      </w:r>
      <w:r w:rsidRPr="000A6C64">
        <w:rPr>
          <w:rFonts w:asciiTheme="minorHAnsi" w:hAnsiTheme="minorHAnsi" w:cs="Arial"/>
          <w:bCs/>
          <w:szCs w:val="22"/>
        </w:rPr>
        <w:t xml:space="preserve">, Mr </w:t>
      </w:r>
      <w:r w:rsidR="00381F24" w:rsidRPr="000A6C64">
        <w:rPr>
          <w:rFonts w:asciiTheme="minorHAnsi" w:hAnsiTheme="minorHAnsi" w:cs="Arial"/>
          <w:bCs/>
          <w:szCs w:val="22"/>
        </w:rPr>
        <w:t>Selwyn Parata</w:t>
      </w:r>
      <w:r w:rsidRPr="000A6C64">
        <w:rPr>
          <w:rFonts w:asciiTheme="minorHAnsi" w:hAnsiTheme="minorHAnsi" w:cs="Arial"/>
          <w:bCs/>
          <w:szCs w:val="22"/>
        </w:rPr>
        <w:t xml:space="preserve">, and </w:t>
      </w:r>
      <w:r w:rsidR="00530EA5" w:rsidRPr="000A6C64">
        <w:rPr>
          <w:rFonts w:asciiTheme="minorHAnsi" w:hAnsiTheme="minorHAnsi" w:cs="Arial"/>
          <w:bCs/>
          <w:szCs w:val="22"/>
        </w:rPr>
        <w:t xml:space="preserve">the Ven </w:t>
      </w:r>
      <w:proofErr w:type="spellStart"/>
      <w:r w:rsidR="00530EA5" w:rsidRPr="000A6C64">
        <w:rPr>
          <w:rFonts w:asciiTheme="minorHAnsi" w:hAnsiTheme="minorHAnsi" w:cs="Arial"/>
          <w:bCs/>
          <w:szCs w:val="22"/>
        </w:rPr>
        <w:t>Leatauo</w:t>
      </w:r>
      <w:proofErr w:type="spellEnd"/>
      <w:r w:rsidR="00530EA5" w:rsidRPr="000A6C64">
        <w:rPr>
          <w:rFonts w:asciiTheme="minorHAnsi" w:hAnsiTheme="minorHAnsi" w:cs="Arial"/>
          <w:bCs/>
          <w:szCs w:val="22"/>
        </w:rPr>
        <w:t xml:space="preserve"> Tu</w:t>
      </w:r>
      <w:r w:rsidR="00381F24" w:rsidRPr="000A6C64">
        <w:rPr>
          <w:rFonts w:asciiTheme="minorHAnsi" w:hAnsiTheme="minorHAnsi" w:cs="Arial"/>
          <w:bCs/>
          <w:szCs w:val="22"/>
        </w:rPr>
        <w:t>pa</w:t>
      </w:r>
      <w:r w:rsidR="00E26DAD" w:rsidRPr="000A6C64">
        <w:rPr>
          <w:rFonts w:asciiTheme="minorHAnsi" w:hAnsiTheme="minorHAnsi" w:cs="Arial"/>
          <w:bCs/>
          <w:szCs w:val="22"/>
        </w:rPr>
        <w:t>’</w:t>
      </w:r>
      <w:r w:rsidR="00381F24" w:rsidRPr="000A6C64">
        <w:rPr>
          <w:rFonts w:asciiTheme="minorHAnsi" w:hAnsiTheme="minorHAnsi" w:cs="Arial"/>
          <w:bCs/>
          <w:szCs w:val="22"/>
        </w:rPr>
        <w:t>i-</w:t>
      </w:r>
      <w:r w:rsidR="00381F24" w:rsidRPr="00317D4D">
        <w:rPr>
          <w:rFonts w:asciiTheme="minorHAnsi" w:hAnsiTheme="minorHAnsi" w:cs="Arial"/>
          <w:bCs/>
          <w:szCs w:val="22"/>
        </w:rPr>
        <w:t xml:space="preserve">Lavea </w:t>
      </w:r>
      <w:r w:rsidRPr="00317D4D">
        <w:rPr>
          <w:rFonts w:asciiTheme="minorHAnsi" w:hAnsiTheme="minorHAnsi" w:cs="Arial"/>
          <w:bCs/>
          <w:szCs w:val="22"/>
        </w:rPr>
        <w:t xml:space="preserve">were appointed in </w:t>
      </w:r>
      <w:r w:rsidR="0016482A" w:rsidRPr="00317D4D">
        <w:rPr>
          <w:rFonts w:asciiTheme="minorHAnsi" w:hAnsiTheme="minorHAnsi" w:cs="Arial"/>
          <w:bCs/>
          <w:szCs w:val="22"/>
        </w:rPr>
        <w:t>July 2020</w:t>
      </w:r>
      <w:r w:rsidRPr="00317D4D">
        <w:rPr>
          <w:rFonts w:asciiTheme="minorHAnsi" w:hAnsiTheme="minorHAnsi" w:cs="Arial"/>
          <w:bCs/>
          <w:szCs w:val="22"/>
        </w:rPr>
        <w:t>.</w:t>
      </w:r>
      <w:r w:rsidR="0063685D" w:rsidRPr="00317D4D">
        <w:rPr>
          <w:rFonts w:asciiTheme="minorHAnsi" w:hAnsiTheme="minorHAnsi" w:cs="Arial"/>
          <w:bCs/>
          <w:szCs w:val="22"/>
        </w:rPr>
        <w:t xml:space="preserve"> </w:t>
      </w:r>
    </w:p>
    <w:p w14:paraId="51F7B86D" w14:textId="33D10D0B" w:rsidR="0068285B" w:rsidRPr="000A6C64" w:rsidRDefault="0079315E" w:rsidP="00C04D33">
      <w:pPr>
        <w:pStyle w:val="BodyText2"/>
        <w:tabs>
          <w:tab w:val="left" w:pos="426"/>
          <w:tab w:val="num" w:pos="709"/>
        </w:tabs>
        <w:ind w:left="709" w:hanging="709"/>
        <w:jc w:val="both"/>
        <w:rPr>
          <w:rFonts w:asciiTheme="minorHAnsi" w:hAnsiTheme="minorHAnsi" w:cs="Arial"/>
          <w:bCs/>
          <w:szCs w:val="22"/>
        </w:rPr>
      </w:pPr>
      <w:r w:rsidRPr="00317D4D">
        <w:rPr>
          <w:rFonts w:asciiTheme="minorHAnsi" w:hAnsiTheme="minorHAnsi" w:cs="Arial"/>
          <w:bCs/>
          <w:szCs w:val="22"/>
        </w:rPr>
        <w:tab/>
      </w:r>
      <w:r w:rsidRPr="00317D4D">
        <w:rPr>
          <w:rFonts w:asciiTheme="minorHAnsi" w:hAnsiTheme="minorHAnsi" w:cs="Arial"/>
          <w:bCs/>
          <w:szCs w:val="22"/>
        </w:rPr>
        <w:tab/>
      </w:r>
      <w:r w:rsidR="0063685D" w:rsidRPr="00317D4D">
        <w:rPr>
          <w:rFonts w:asciiTheme="minorHAnsi" w:hAnsiTheme="minorHAnsi" w:cs="Arial"/>
          <w:bCs/>
          <w:szCs w:val="22"/>
        </w:rPr>
        <w:t>Mr John Whitehead</w:t>
      </w:r>
      <w:r w:rsidR="00F519F2" w:rsidRPr="00317D4D">
        <w:rPr>
          <w:rFonts w:asciiTheme="minorHAnsi" w:hAnsiTheme="minorHAnsi" w:cs="Arial"/>
          <w:bCs/>
          <w:szCs w:val="22"/>
        </w:rPr>
        <w:t xml:space="preserve"> was appointed </w:t>
      </w:r>
      <w:r w:rsidR="00A229F2" w:rsidRPr="00317D4D">
        <w:rPr>
          <w:rFonts w:asciiTheme="minorHAnsi" w:hAnsiTheme="minorHAnsi" w:cs="Arial"/>
          <w:bCs/>
          <w:szCs w:val="22"/>
        </w:rPr>
        <w:t xml:space="preserve">in </w:t>
      </w:r>
      <w:r w:rsidR="00F519F2" w:rsidRPr="00317D4D">
        <w:rPr>
          <w:rFonts w:asciiTheme="minorHAnsi" w:hAnsiTheme="minorHAnsi" w:cs="Arial"/>
          <w:bCs/>
          <w:szCs w:val="22"/>
        </w:rPr>
        <w:t>August 2020.</w:t>
      </w:r>
    </w:p>
    <w:p w14:paraId="0F51CE85" w14:textId="77777777" w:rsidR="00C04D33" w:rsidRPr="000A6C64" w:rsidRDefault="00C04D33" w:rsidP="00C04D33">
      <w:pPr>
        <w:pStyle w:val="BodyText2"/>
        <w:tabs>
          <w:tab w:val="left" w:pos="426"/>
          <w:tab w:val="num" w:pos="709"/>
        </w:tabs>
        <w:ind w:left="709" w:hanging="709"/>
        <w:jc w:val="both"/>
        <w:rPr>
          <w:rFonts w:asciiTheme="minorHAnsi" w:hAnsiTheme="minorHAnsi" w:cs="Arial"/>
          <w:bCs/>
          <w:szCs w:val="22"/>
        </w:rPr>
      </w:pPr>
    </w:p>
    <w:p w14:paraId="5F104B41" w14:textId="5B060779" w:rsidR="00C73FA2" w:rsidRPr="00317D4D" w:rsidRDefault="00E87FEA" w:rsidP="00C73FA2">
      <w:pPr>
        <w:pStyle w:val="BodyText2"/>
        <w:tabs>
          <w:tab w:val="num" w:pos="709"/>
        </w:tabs>
        <w:ind w:left="709" w:hanging="709"/>
        <w:jc w:val="both"/>
        <w:rPr>
          <w:rFonts w:asciiTheme="minorHAnsi" w:hAnsiTheme="minorHAnsi" w:cs="Arial"/>
          <w:bCs/>
          <w:szCs w:val="22"/>
        </w:rPr>
      </w:pPr>
      <w:r w:rsidRPr="000A6C64">
        <w:rPr>
          <w:rFonts w:asciiTheme="minorHAnsi" w:hAnsiTheme="minorHAnsi" w:cs="Arial"/>
          <w:bCs/>
          <w:szCs w:val="22"/>
        </w:rPr>
        <w:tab/>
      </w:r>
      <w:r w:rsidR="00C73FA2" w:rsidRPr="000A6C64">
        <w:rPr>
          <w:rFonts w:asciiTheme="minorHAnsi" w:hAnsiTheme="minorHAnsi" w:cs="Arial"/>
          <w:bCs/>
          <w:szCs w:val="22"/>
          <w:u w:val="single"/>
        </w:rPr>
        <w:t xml:space="preserve">Doctrine </w:t>
      </w:r>
      <w:r w:rsidR="00C73FA2" w:rsidRPr="00317D4D">
        <w:rPr>
          <w:rFonts w:asciiTheme="minorHAnsi" w:hAnsiTheme="minorHAnsi" w:cs="Arial"/>
          <w:bCs/>
          <w:szCs w:val="22"/>
          <w:u w:val="single"/>
        </w:rPr>
        <w:t>Commission</w:t>
      </w:r>
    </w:p>
    <w:p w14:paraId="0F23E511" w14:textId="20E30F2B" w:rsidR="00C73FA2" w:rsidRPr="000A6C64" w:rsidRDefault="00C73FA2" w:rsidP="00C73FA2">
      <w:pPr>
        <w:pStyle w:val="BodyText2"/>
        <w:tabs>
          <w:tab w:val="num" w:pos="709"/>
        </w:tabs>
        <w:ind w:left="709" w:hanging="709"/>
        <w:jc w:val="both"/>
        <w:rPr>
          <w:rFonts w:asciiTheme="minorHAnsi" w:hAnsiTheme="minorHAnsi" w:cs="Arial"/>
          <w:bCs/>
          <w:szCs w:val="22"/>
        </w:rPr>
      </w:pPr>
      <w:r w:rsidRPr="00317D4D">
        <w:rPr>
          <w:rFonts w:asciiTheme="minorHAnsi" w:hAnsiTheme="minorHAnsi" w:cs="Arial"/>
          <w:bCs/>
          <w:szCs w:val="22"/>
        </w:rPr>
        <w:tab/>
        <w:t xml:space="preserve">Mr Eli Tapine was appointed </w:t>
      </w:r>
      <w:r w:rsidR="00A229F2" w:rsidRPr="00317D4D">
        <w:rPr>
          <w:rFonts w:asciiTheme="minorHAnsi" w:hAnsiTheme="minorHAnsi" w:cs="Arial"/>
          <w:bCs/>
          <w:szCs w:val="22"/>
        </w:rPr>
        <w:t xml:space="preserve">in </w:t>
      </w:r>
      <w:r w:rsidRPr="00317D4D">
        <w:rPr>
          <w:rFonts w:asciiTheme="minorHAnsi" w:hAnsiTheme="minorHAnsi" w:cs="Arial"/>
          <w:bCs/>
          <w:szCs w:val="22"/>
        </w:rPr>
        <w:t>October</w:t>
      </w:r>
      <w:r w:rsidRPr="000A6C64">
        <w:rPr>
          <w:rFonts w:asciiTheme="minorHAnsi" w:hAnsiTheme="minorHAnsi" w:cs="Arial"/>
          <w:bCs/>
          <w:szCs w:val="22"/>
        </w:rPr>
        <w:t xml:space="preserve"> 2020.</w:t>
      </w:r>
    </w:p>
    <w:p w14:paraId="56282367" w14:textId="77777777" w:rsidR="00C73FA2" w:rsidRDefault="00C73FA2" w:rsidP="000B1A2B">
      <w:pPr>
        <w:pStyle w:val="BodyText2"/>
        <w:tabs>
          <w:tab w:val="num" w:pos="709"/>
        </w:tabs>
        <w:ind w:left="709" w:hanging="709"/>
        <w:jc w:val="both"/>
        <w:rPr>
          <w:rFonts w:asciiTheme="minorHAnsi" w:hAnsiTheme="minorHAnsi" w:cs="Arial"/>
          <w:bCs/>
          <w:szCs w:val="22"/>
        </w:rPr>
      </w:pPr>
    </w:p>
    <w:p w14:paraId="0F254CD1" w14:textId="31B1FC00" w:rsidR="000B1A2B" w:rsidRPr="00317D4D" w:rsidRDefault="00D42D5D" w:rsidP="000B1A2B">
      <w:pPr>
        <w:pStyle w:val="BodyText2"/>
        <w:tabs>
          <w:tab w:val="num" w:pos="709"/>
        </w:tabs>
        <w:ind w:left="709" w:hanging="709"/>
        <w:jc w:val="both"/>
        <w:rPr>
          <w:rFonts w:asciiTheme="minorHAnsi" w:hAnsiTheme="minorHAnsi" w:cs="Arial"/>
          <w:bCs/>
          <w:szCs w:val="22"/>
          <w:u w:val="single"/>
        </w:rPr>
      </w:pPr>
      <w:r w:rsidRPr="00AF32F5">
        <w:rPr>
          <w:rFonts w:asciiTheme="minorHAnsi" w:hAnsiTheme="minorHAnsi" w:cs="Arial"/>
          <w:bCs/>
          <w:szCs w:val="22"/>
        </w:rPr>
        <w:tab/>
      </w:r>
      <w:r w:rsidR="000B1A2B" w:rsidRPr="000A6C64">
        <w:rPr>
          <w:rFonts w:asciiTheme="minorHAnsi" w:hAnsiTheme="minorHAnsi" w:cs="Arial"/>
          <w:bCs/>
          <w:szCs w:val="22"/>
          <w:u w:val="single"/>
        </w:rPr>
        <w:t xml:space="preserve">General Church </w:t>
      </w:r>
      <w:r w:rsidR="000B1A2B" w:rsidRPr="00317D4D">
        <w:rPr>
          <w:rFonts w:asciiTheme="minorHAnsi" w:hAnsiTheme="minorHAnsi" w:cs="Arial"/>
          <w:bCs/>
          <w:szCs w:val="22"/>
          <w:u w:val="single"/>
        </w:rPr>
        <w:t xml:space="preserve">Trust Board  </w:t>
      </w:r>
    </w:p>
    <w:p w14:paraId="25009D82" w14:textId="2B4BF16E" w:rsidR="000B1A2B" w:rsidRPr="00317D4D" w:rsidRDefault="000B1A2B" w:rsidP="000B1A2B">
      <w:pPr>
        <w:pStyle w:val="BodyText2"/>
        <w:tabs>
          <w:tab w:val="num" w:pos="709"/>
        </w:tabs>
        <w:ind w:left="709"/>
        <w:jc w:val="both"/>
        <w:rPr>
          <w:rFonts w:asciiTheme="minorHAnsi" w:hAnsiTheme="minorHAnsi" w:cs="Arial"/>
          <w:bCs/>
          <w:szCs w:val="22"/>
        </w:rPr>
      </w:pPr>
      <w:r w:rsidRPr="00317D4D">
        <w:rPr>
          <w:rFonts w:asciiTheme="minorHAnsi" w:hAnsiTheme="minorHAnsi" w:cs="Arial"/>
          <w:bCs/>
          <w:szCs w:val="22"/>
        </w:rPr>
        <w:t xml:space="preserve">Mr Evan Turbott was appointed </w:t>
      </w:r>
      <w:r w:rsidR="00A229F2" w:rsidRPr="00317D4D">
        <w:rPr>
          <w:rFonts w:asciiTheme="minorHAnsi" w:hAnsiTheme="minorHAnsi" w:cs="Arial"/>
          <w:bCs/>
          <w:szCs w:val="22"/>
        </w:rPr>
        <w:t xml:space="preserve">in </w:t>
      </w:r>
      <w:r w:rsidRPr="00317D4D">
        <w:rPr>
          <w:rFonts w:asciiTheme="minorHAnsi" w:hAnsiTheme="minorHAnsi" w:cs="Arial"/>
          <w:bCs/>
          <w:szCs w:val="22"/>
        </w:rPr>
        <w:t xml:space="preserve">November 2020. </w:t>
      </w:r>
    </w:p>
    <w:p w14:paraId="23A744D1" w14:textId="5DFE87F8" w:rsidR="000B1A2B" w:rsidRPr="00317D4D" w:rsidRDefault="000B1A2B" w:rsidP="000B1A2B">
      <w:pPr>
        <w:pStyle w:val="BodyText2"/>
        <w:tabs>
          <w:tab w:val="num" w:pos="709"/>
        </w:tabs>
        <w:ind w:left="709"/>
        <w:jc w:val="both"/>
        <w:rPr>
          <w:rFonts w:asciiTheme="minorHAnsi" w:hAnsiTheme="minorHAnsi" w:cs="Arial"/>
          <w:bCs/>
          <w:szCs w:val="22"/>
        </w:rPr>
      </w:pPr>
      <w:r w:rsidRPr="00317D4D">
        <w:rPr>
          <w:rFonts w:asciiTheme="minorHAnsi" w:hAnsiTheme="minorHAnsi" w:cs="Arial"/>
          <w:bCs/>
          <w:szCs w:val="22"/>
        </w:rPr>
        <w:t xml:space="preserve">Ms Victoria Mann was reappointed </w:t>
      </w:r>
      <w:r w:rsidR="00A229F2" w:rsidRPr="00317D4D">
        <w:rPr>
          <w:rFonts w:asciiTheme="minorHAnsi" w:hAnsiTheme="minorHAnsi" w:cs="Arial"/>
          <w:bCs/>
          <w:szCs w:val="22"/>
        </w:rPr>
        <w:t xml:space="preserve">in </w:t>
      </w:r>
      <w:r w:rsidRPr="00317D4D">
        <w:rPr>
          <w:rFonts w:asciiTheme="minorHAnsi" w:hAnsiTheme="minorHAnsi" w:cs="Arial"/>
          <w:bCs/>
          <w:szCs w:val="22"/>
        </w:rPr>
        <w:t>February 2021.</w:t>
      </w:r>
    </w:p>
    <w:p w14:paraId="6307CF6E" w14:textId="39513030" w:rsidR="000B1A2B" w:rsidRPr="00317D4D" w:rsidRDefault="000B1A2B" w:rsidP="000B1A2B">
      <w:pPr>
        <w:pStyle w:val="BodyText2"/>
        <w:tabs>
          <w:tab w:val="num" w:pos="709"/>
        </w:tabs>
        <w:ind w:left="709"/>
        <w:jc w:val="both"/>
        <w:rPr>
          <w:rFonts w:asciiTheme="minorHAnsi" w:hAnsiTheme="minorHAnsi" w:cs="Arial"/>
          <w:bCs/>
          <w:szCs w:val="22"/>
        </w:rPr>
      </w:pPr>
      <w:r w:rsidRPr="00317D4D">
        <w:rPr>
          <w:rFonts w:asciiTheme="minorHAnsi" w:hAnsiTheme="minorHAnsi" w:cs="Arial"/>
          <w:bCs/>
          <w:szCs w:val="22"/>
        </w:rPr>
        <w:t xml:space="preserve">Mr Selwyn Parata was reappointed </w:t>
      </w:r>
      <w:r w:rsidR="00A229F2" w:rsidRPr="00317D4D">
        <w:rPr>
          <w:rFonts w:asciiTheme="minorHAnsi" w:hAnsiTheme="minorHAnsi" w:cs="Arial"/>
          <w:bCs/>
          <w:szCs w:val="22"/>
        </w:rPr>
        <w:t xml:space="preserve">in </w:t>
      </w:r>
      <w:r w:rsidRPr="00317D4D">
        <w:rPr>
          <w:rFonts w:asciiTheme="minorHAnsi" w:hAnsiTheme="minorHAnsi" w:cs="Arial"/>
          <w:bCs/>
          <w:szCs w:val="22"/>
        </w:rPr>
        <w:t>May 2021.</w:t>
      </w:r>
    </w:p>
    <w:p w14:paraId="3DAD9012" w14:textId="77777777" w:rsidR="000B1A2B" w:rsidRPr="00317D4D" w:rsidRDefault="000B1A2B" w:rsidP="000B1A2B">
      <w:pPr>
        <w:pStyle w:val="BodyText2"/>
        <w:tabs>
          <w:tab w:val="num" w:pos="709"/>
        </w:tabs>
        <w:ind w:left="709"/>
        <w:jc w:val="both"/>
        <w:rPr>
          <w:rFonts w:asciiTheme="minorHAnsi" w:hAnsiTheme="minorHAnsi" w:cs="Arial"/>
          <w:bCs/>
          <w:szCs w:val="22"/>
        </w:rPr>
      </w:pPr>
      <w:r w:rsidRPr="00317D4D">
        <w:rPr>
          <w:rFonts w:asciiTheme="minorHAnsi" w:hAnsiTheme="minorHAnsi" w:cs="Arial"/>
          <w:bCs/>
          <w:szCs w:val="22"/>
        </w:rPr>
        <w:t>Mr Graham Miller was reappointed in February 2022.</w:t>
      </w:r>
    </w:p>
    <w:p w14:paraId="467CC59A" w14:textId="3A527346" w:rsidR="000B1A2B" w:rsidRDefault="000B1A2B" w:rsidP="000B1A2B">
      <w:pPr>
        <w:pStyle w:val="BodyText2"/>
        <w:tabs>
          <w:tab w:val="num" w:pos="709"/>
        </w:tabs>
        <w:ind w:left="709"/>
        <w:jc w:val="both"/>
        <w:rPr>
          <w:rFonts w:asciiTheme="minorHAnsi" w:hAnsiTheme="minorHAnsi" w:cs="Arial"/>
          <w:bCs/>
          <w:szCs w:val="22"/>
        </w:rPr>
      </w:pPr>
      <w:r w:rsidRPr="00317D4D">
        <w:rPr>
          <w:rFonts w:asciiTheme="minorHAnsi" w:hAnsiTheme="minorHAnsi" w:cs="Arial"/>
          <w:bCs/>
          <w:szCs w:val="22"/>
        </w:rPr>
        <w:t>Ven Ngira Simmonds was reappointed in February</w:t>
      </w:r>
      <w:r w:rsidRPr="000A6C64">
        <w:rPr>
          <w:rFonts w:asciiTheme="minorHAnsi" w:hAnsiTheme="minorHAnsi" w:cs="Arial"/>
          <w:bCs/>
          <w:szCs w:val="22"/>
        </w:rPr>
        <w:t xml:space="preserve"> 2022.</w:t>
      </w:r>
    </w:p>
    <w:p w14:paraId="081D13DB" w14:textId="77777777" w:rsidR="000B1A2B" w:rsidRPr="000A6C64" w:rsidRDefault="000B1A2B" w:rsidP="000B1A2B">
      <w:pPr>
        <w:pStyle w:val="BodyText2"/>
        <w:tabs>
          <w:tab w:val="num" w:pos="709"/>
        </w:tabs>
        <w:ind w:left="709"/>
        <w:jc w:val="both"/>
        <w:rPr>
          <w:rFonts w:asciiTheme="minorHAnsi" w:hAnsiTheme="minorHAnsi" w:cs="Arial"/>
          <w:bCs/>
          <w:szCs w:val="22"/>
        </w:rPr>
      </w:pPr>
    </w:p>
    <w:p w14:paraId="063D300D" w14:textId="2384F919" w:rsidR="00E87FEA" w:rsidRPr="00317D4D" w:rsidRDefault="000B1A2B" w:rsidP="00C04D33">
      <w:pPr>
        <w:pStyle w:val="BodyText2"/>
        <w:tabs>
          <w:tab w:val="left" w:pos="426"/>
          <w:tab w:val="num" w:pos="709"/>
        </w:tabs>
        <w:ind w:left="709" w:hanging="709"/>
        <w:jc w:val="both"/>
        <w:rPr>
          <w:rFonts w:asciiTheme="minorHAnsi" w:hAnsiTheme="minorHAnsi" w:cs="Arial"/>
          <w:bCs/>
          <w:szCs w:val="22"/>
          <w:u w:val="single"/>
        </w:rPr>
      </w:pPr>
      <w:r w:rsidRPr="000B1A2B">
        <w:rPr>
          <w:rFonts w:asciiTheme="minorHAnsi" w:hAnsiTheme="minorHAnsi" w:cs="Arial"/>
          <w:bCs/>
          <w:szCs w:val="22"/>
        </w:rPr>
        <w:tab/>
      </w:r>
      <w:r w:rsidRPr="000B1A2B">
        <w:rPr>
          <w:rFonts w:asciiTheme="minorHAnsi" w:hAnsiTheme="minorHAnsi" w:cs="Arial"/>
          <w:bCs/>
          <w:szCs w:val="22"/>
        </w:rPr>
        <w:tab/>
      </w:r>
      <w:r w:rsidR="00E87FEA" w:rsidRPr="000A6C64">
        <w:rPr>
          <w:rFonts w:asciiTheme="minorHAnsi" w:hAnsiTheme="minorHAnsi" w:cs="Arial"/>
          <w:bCs/>
          <w:szCs w:val="22"/>
          <w:u w:val="single"/>
        </w:rPr>
        <w:t xml:space="preserve">GSSC Funding Review </w:t>
      </w:r>
      <w:r w:rsidR="00E87FEA" w:rsidRPr="00317D4D">
        <w:rPr>
          <w:rFonts w:asciiTheme="minorHAnsi" w:hAnsiTheme="minorHAnsi" w:cs="Arial"/>
          <w:bCs/>
          <w:szCs w:val="22"/>
          <w:u w:val="single"/>
        </w:rPr>
        <w:t>Group</w:t>
      </w:r>
      <w:r w:rsidR="00341FE9" w:rsidRPr="00317D4D">
        <w:rPr>
          <w:rFonts w:asciiTheme="minorHAnsi" w:hAnsiTheme="minorHAnsi" w:cs="Arial"/>
          <w:bCs/>
          <w:szCs w:val="22"/>
          <w:u w:val="single"/>
        </w:rPr>
        <w:t xml:space="preserve"> (FRG)</w:t>
      </w:r>
    </w:p>
    <w:p w14:paraId="0E860F6D" w14:textId="77777777" w:rsidR="0079315E" w:rsidRPr="00317D4D" w:rsidRDefault="00E87FEA" w:rsidP="00C04D33">
      <w:pPr>
        <w:pStyle w:val="BodyText2"/>
        <w:tabs>
          <w:tab w:val="left" w:pos="426"/>
          <w:tab w:val="num" w:pos="709"/>
        </w:tabs>
        <w:ind w:left="709" w:hanging="709"/>
        <w:jc w:val="both"/>
        <w:rPr>
          <w:rFonts w:asciiTheme="minorHAnsi" w:hAnsiTheme="minorHAnsi" w:cs="Arial"/>
          <w:bCs/>
          <w:szCs w:val="22"/>
        </w:rPr>
      </w:pPr>
      <w:r w:rsidRPr="00317D4D">
        <w:rPr>
          <w:rFonts w:asciiTheme="minorHAnsi" w:hAnsiTheme="minorHAnsi" w:cs="Arial"/>
          <w:bCs/>
          <w:szCs w:val="22"/>
        </w:rPr>
        <w:tab/>
      </w:r>
      <w:r w:rsidRPr="00317D4D">
        <w:rPr>
          <w:rFonts w:asciiTheme="minorHAnsi" w:hAnsiTheme="minorHAnsi" w:cs="Arial"/>
          <w:bCs/>
          <w:szCs w:val="22"/>
        </w:rPr>
        <w:tab/>
      </w:r>
      <w:r w:rsidR="00320A4F" w:rsidRPr="00317D4D">
        <w:rPr>
          <w:rFonts w:asciiTheme="minorHAnsi" w:hAnsiTheme="minorHAnsi" w:cs="Arial"/>
          <w:bCs/>
          <w:szCs w:val="22"/>
        </w:rPr>
        <w:t>T</w:t>
      </w:r>
      <w:r w:rsidR="00DA2897" w:rsidRPr="00317D4D">
        <w:rPr>
          <w:rFonts w:asciiTheme="minorHAnsi" w:hAnsiTheme="minorHAnsi" w:cs="Arial"/>
          <w:bCs/>
          <w:szCs w:val="22"/>
        </w:rPr>
        <w:t xml:space="preserve">he </w:t>
      </w:r>
      <w:r w:rsidR="00910169" w:rsidRPr="00317D4D">
        <w:rPr>
          <w:rFonts w:asciiTheme="minorHAnsi" w:hAnsiTheme="minorHAnsi" w:cs="Arial"/>
          <w:bCs/>
          <w:szCs w:val="22"/>
        </w:rPr>
        <w:t>Ven Ngira Simmond</w:t>
      </w:r>
      <w:r w:rsidR="00DA2897" w:rsidRPr="00317D4D">
        <w:rPr>
          <w:rFonts w:asciiTheme="minorHAnsi" w:hAnsiTheme="minorHAnsi" w:cs="Arial"/>
          <w:bCs/>
          <w:szCs w:val="22"/>
        </w:rPr>
        <w:t xml:space="preserve">s, </w:t>
      </w:r>
      <w:r w:rsidR="00A4251E" w:rsidRPr="00317D4D">
        <w:rPr>
          <w:rFonts w:asciiTheme="minorHAnsi" w:hAnsiTheme="minorHAnsi" w:cs="Arial"/>
          <w:bCs/>
          <w:szCs w:val="22"/>
        </w:rPr>
        <w:t xml:space="preserve">the Rev’d Sione Ulu’ilakepa, and </w:t>
      </w:r>
      <w:r w:rsidR="00DA2897" w:rsidRPr="00317D4D">
        <w:rPr>
          <w:rFonts w:asciiTheme="minorHAnsi" w:hAnsiTheme="minorHAnsi" w:cs="Arial"/>
          <w:bCs/>
          <w:szCs w:val="22"/>
        </w:rPr>
        <w:t>the General Secretary</w:t>
      </w:r>
      <w:r w:rsidR="0062679F" w:rsidRPr="00317D4D">
        <w:rPr>
          <w:rFonts w:asciiTheme="minorHAnsi" w:hAnsiTheme="minorHAnsi" w:cs="Arial"/>
          <w:bCs/>
          <w:szCs w:val="22"/>
        </w:rPr>
        <w:t xml:space="preserve"> were appointed in</w:t>
      </w:r>
      <w:r w:rsidR="00663A69" w:rsidRPr="00317D4D">
        <w:rPr>
          <w:rFonts w:asciiTheme="minorHAnsi" w:hAnsiTheme="minorHAnsi" w:cs="Arial"/>
          <w:bCs/>
          <w:szCs w:val="22"/>
        </w:rPr>
        <w:t xml:space="preserve"> </w:t>
      </w:r>
      <w:r w:rsidR="007046C1" w:rsidRPr="00317D4D">
        <w:rPr>
          <w:rFonts w:asciiTheme="minorHAnsi" w:hAnsiTheme="minorHAnsi" w:cs="Arial"/>
          <w:bCs/>
          <w:szCs w:val="22"/>
        </w:rPr>
        <w:t>July 2020</w:t>
      </w:r>
      <w:r w:rsidR="0099709D" w:rsidRPr="00317D4D">
        <w:rPr>
          <w:rFonts w:asciiTheme="minorHAnsi" w:hAnsiTheme="minorHAnsi" w:cs="Arial"/>
          <w:bCs/>
          <w:szCs w:val="22"/>
        </w:rPr>
        <w:t>.</w:t>
      </w:r>
      <w:r w:rsidR="00A43E34" w:rsidRPr="00317D4D">
        <w:rPr>
          <w:rFonts w:asciiTheme="minorHAnsi" w:hAnsiTheme="minorHAnsi" w:cs="Arial"/>
          <w:bCs/>
          <w:szCs w:val="22"/>
        </w:rPr>
        <w:t xml:space="preserve"> </w:t>
      </w:r>
    </w:p>
    <w:p w14:paraId="140585E0" w14:textId="2DD94D02" w:rsidR="00D42D5D" w:rsidRPr="000A6C64" w:rsidRDefault="0079315E" w:rsidP="00C04D33">
      <w:pPr>
        <w:pStyle w:val="BodyText2"/>
        <w:tabs>
          <w:tab w:val="left" w:pos="426"/>
          <w:tab w:val="num" w:pos="709"/>
        </w:tabs>
        <w:ind w:left="709" w:hanging="709"/>
        <w:jc w:val="both"/>
        <w:rPr>
          <w:rFonts w:asciiTheme="minorHAnsi" w:hAnsiTheme="minorHAnsi" w:cs="Arial"/>
          <w:bCs/>
          <w:szCs w:val="22"/>
        </w:rPr>
      </w:pPr>
      <w:r w:rsidRPr="00317D4D">
        <w:rPr>
          <w:rFonts w:asciiTheme="minorHAnsi" w:hAnsiTheme="minorHAnsi" w:cs="Arial"/>
          <w:bCs/>
          <w:szCs w:val="22"/>
        </w:rPr>
        <w:tab/>
      </w:r>
      <w:r w:rsidRPr="00317D4D">
        <w:rPr>
          <w:rFonts w:asciiTheme="minorHAnsi" w:hAnsiTheme="minorHAnsi" w:cs="Arial"/>
          <w:bCs/>
          <w:szCs w:val="22"/>
        </w:rPr>
        <w:tab/>
      </w:r>
      <w:r w:rsidR="00A43E34" w:rsidRPr="00317D4D">
        <w:rPr>
          <w:rFonts w:asciiTheme="minorHAnsi" w:hAnsiTheme="minorHAnsi" w:cs="Arial"/>
          <w:bCs/>
          <w:szCs w:val="22"/>
        </w:rPr>
        <w:t xml:space="preserve">The Rev’d Canon Michael Wallace was appointed </w:t>
      </w:r>
      <w:r w:rsidR="00F06DED" w:rsidRPr="00317D4D">
        <w:rPr>
          <w:rFonts w:asciiTheme="minorHAnsi" w:hAnsiTheme="minorHAnsi" w:cs="Arial"/>
          <w:bCs/>
          <w:szCs w:val="22"/>
        </w:rPr>
        <w:t xml:space="preserve">in </w:t>
      </w:r>
      <w:r w:rsidR="00A00D26" w:rsidRPr="00317D4D">
        <w:rPr>
          <w:rFonts w:asciiTheme="minorHAnsi" w:hAnsiTheme="minorHAnsi" w:cs="Arial"/>
          <w:bCs/>
          <w:szCs w:val="22"/>
        </w:rPr>
        <w:t>August</w:t>
      </w:r>
      <w:r w:rsidR="00A00D26" w:rsidRPr="000A6C64">
        <w:rPr>
          <w:rFonts w:asciiTheme="minorHAnsi" w:hAnsiTheme="minorHAnsi" w:cs="Arial"/>
          <w:bCs/>
          <w:szCs w:val="22"/>
        </w:rPr>
        <w:t xml:space="preserve"> 2020.</w:t>
      </w:r>
    </w:p>
    <w:p w14:paraId="6D16EE96" w14:textId="77777777" w:rsidR="00C04D33" w:rsidRPr="000A6C64" w:rsidRDefault="00C04D33" w:rsidP="00C04D33">
      <w:pPr>
        <w:pStyle w:val="BodyText2"/>
        <w:tabs>
          <w:tab w:val="left" w:pos="426"/>
          <w:tab w:val="num" w:pos="709"/>
        </w:tabs>
        <w:ind w:left="709" w:hanging="709"/>
        <w:jc w:val="both"/>
        <w:rPr>
          <w:rFonts w:asciiTheme="minorHAnsi" w:hAnsiTheme="minorHAnsi" w:cs="Arial"/>
          <w:bCs/>
          <w:szCs w:val="22"/>
        </w:rPr>
      </w:pPr>
    </w:p>
    <w:p w14:paraId="3FC5479E" w14:textId="7BA4523E" w:rsidR="00E37B48" w:rsidRPr="000A6C64" w:rsidRDefault="00E37B48" w:rsidP="00C04D33">
      <w:pPr>
        <w:pStyle w:val="BodyText2"/>
        <w:tabs>
          <w:tab w:val="left" w:pos="426"/>
          <w:tab w:val="num" w:pos="709"/>
        </w:tabs>
        <w:ind w:left="709" w:hanging="709"/>
        <w:jc w:val="both"/>
        <w:rPr>
          <w:rFonts w:asciiTheme="minorHAnsi" w:hAnsiTheme="minorHAnsi" w:cs="Arial"/>
          <w:bCs/>
          <w:szCs w:val="22"/>
          <w:u w:val="single"/>
        </w:rPr>
      </w:pPr>
      <w:r w:rsidRPr="000A6C64">
        <w:rPr>
          <w:rFonts w:asciiTheme="minorHAnsi" w:hAnsiTheme="minorHAnsi" w:cs="Arial"/>
          <w:bCs/>
          <w:szCs w:val="22"/>
        </w:rPr>
        <w:tab/>
      </w:r>
      <w:r w:rsidRPr="000A6C64">
        <w:rPr>
          <w:rFonts w:asciiTheme="minorHAnsi" w:hAnsiTheme="minorHAnsi" w:cs="Arial"/>
          <w:bCs/>
          <w:szCs w:val="22"/>
        </w:rPr>
        <w:tab/>
      </w:r>
      <w:r w:rsidRPr="000A6C64">
        <w:rPr>
          <w:rFonts w:asciiTheme="minorHAnsi" w:hAnsiTheme="minorHAnsi" w:cs="Arial"/>
          <w:bCs/>
          <w:szCs w:val="22"/>
          <w:u w:val="single"/>
        </w:rPr>
        <w:t>GSSC Employment Sub-Committee</w:t>
      </w:r>
      <w:r w:rsidR="00F06DED">
        <w:rPr>
          <w:rFonts w:asciiTheme="minorHAnsi" w:hAnsiTheme="minorHAnsi" w:cs="Arial"/>
          <w:bCs/>
          <w:szCs w:val="22"/>
          <w:u w:val="single"/>
        </w:rPr>
        <w:t xml:space="preserve"> (ESC)</w:t>
      </w:r>
    </w:p>
    <w:p w14:paraId="47068A89" w14:textId="77777777" w:rsidR="0079315E" w:rsidRPr="000A6C64" w:rsidRDefault="00E37B48" w:rsidP="00C04D33">
      <w:pPr>
        <w:pStyle w:val="BodyText2"/>
        <w:tabs>
          <w:tab w:val="left" w:pos="426"/>
          <w:tab w:val="num" w:pos="709"/>
        </w:tabs>
        <w:ind w:left="709" w:hanging="709"/>
        <w:jc w:val="both"/>
        <w:rPr>
          <w:rFonts w:asciiTheme="minorHAnsi" w:hAnsiTheme="minorHAnsi" w:cs="Arial"/>
          <w:bCs/>
          <w:szCs w:val="22"/>
        </w:rPr>
      </w:pPr>
      <w:r w:rsidRPr="000A6C64">
        <w:rPr>
          <w:rFonts w:asciiTheme="minorHAnsi" w:hAnsiTheme="minorHAnsi" w:cs="Arial"/>
          <w:bCs/>
          <w:szCs w:val="22"/>
        </w:rPr>
        <w:tab/>
      </w:r>
      <w:r w:rsidRPr="000A6C64">
        <w:rPr>
          <w:rFonts w:asciiTheme="minorHAnsi" w:hAnsiTheme="minorHAnsi" w:cs="Arial"/>
          <w:bCs/>
          <w:szCs w:val="22"/>
        </w:rPr>
        <w:tab/>
      </w:r>
      <w:r w:rsidR="001E03D0" w:rsidRPr="000A6C64">
        <w:rPr>
          <w:rFonts w:asciiTheme="minorHAnsi" w:hAnsiTheme="minorHAnsi" w:cs="Arial"/>
          <w:bCs/>
          <w:szCs w:val="22"/>
        </w:rPr>
        <w:t>Mrs Amelia Narawa</w:t>
      </w:r>
      <w:r w:rsidR="004E7D56" w:rsidRPr="000A6C64">
        <w:rPr>
          <w:rFonts w:asciiTheme="minorHAnsi" w:hAnsiTheme="minorHAnsi" w:cs="Arial"/>
          <w:bCs/>
          <w:szCs w:val="22"/>
        </w:rPr>
        <w:t xml:space="preserve">, </w:t>
      </w:r>
      <w:r w:rsidR="00B56943" w:rsidRPr="000A6C64">
        <w:rPr>
          <w:rFonts w:asciiTheme="minorHAnsi" w:hAnsiTheme="minorHAnsi" w:cs="Arial"/>
          <w:bCs/>
          <w:szCs w:val="22"/>
        </w:rPr>
        <w:t xml:space="preserve">the Ven Mere Wallace </w:t>
      </w:r>
      <w:r w:rsidR="001B6C27" w:rsidRPr="000A6C64">
        <w:rPr>
          <w:rFonts w:asciiTheme="minorHAnsi" w:hAnsiTheme="minorHAnsi" w:cs="Arial"/>
          <w:bCs/>
          <w:szCs w:val="22"/>
        </w:rPr>
        <w:t>with t</w:t>
      </w:r>
      <w:r w:rsidR="001E03D0" w:rsidRPr="000A6C64">
        <w:rPr>
          <w:rFonts w:asciiTheme="minorHAnsi" w:hAnsiTheme="minorHAnsi" w:cs="Arial"/>
          <w:bCs/>
          <w:szCs w:val="22"/>
        </w:rPr>
        <w:t>he General Secretary</w:t>
      </w:r>
      <w:r w:rsidR="00663A69" w:rsidRPr="000A6C64">
        <w:rPr>
          <w:rFonts w:asciiTheme="minorHAnsi" w:hAnsiTheme="minorHAnsi" w:cs="Arial"/>
          <w:bCs/>
          <w:szCs w:val="22"/>
        </w:rPr>
        <w:t xml:space="preserve"> were appointed in </w:t>
      </w:r>
      <w:r w:rsidR="001B6C27" w:rsidRPr="000A6C64">
        <w:rPr>
          <w:rFonts w:asciiTheme="minorHAnsi" w:hAnsiTheme="minorHAnsi" w:cs="Arial"/>
          <w:bCs/>
          <w:szCs w:val="22"/>
        </w:rPr>
        <w:t>July 2020</w:t>
      </w:r>
      <w:r w:rsidR="001E03D0" w:rsidRPr="000A6C64">
        <w:rPr>
          <w:rFonts w:asciiTheme="minorHAnsi" w:hAnsiTheme="minorHAnsi" w:cs="Arial"/>
          <w:bCs/>
          <w:szCs w:val="22"/>
        </w:rPr>
        <w:t>.</w:t>
      </w:r>
      <w:r w:rsidR="00E55DF8" w:rsidRPr="000A6C64">
        <w:rPr>
          <w:rFonts w:asciiTheme="minorHAnsi" w:hAnsiTheme="minorHAnsi" w:cs="Arial"/>
          <w:bCs/>
          <w:szCs w:val="22"/>
        </w:rPr>
        <w:t xml:space="preserve"> </w:t>
      </w:r>
    </w:p>
    <w:p w14:paraId="200760F4" w14:textId="3E2D3334" w:rsidR="00E37B48" w:rsidRPr="000A6C64" w:rsidRDefault="0079315E" w:rsidP="00C04D33">
      <w:pPr>
        <w:pStyle w:val="BodyText2"/>
        <w:tabs>
          <w:tab w:val="left" w:pos="426"/>
          <w:tab w:val="num" w:pos="709"/>
        </w:tabs>
        <w:ind w:left="709" w:hanging="709"/>
        <w:jc w:val="both"/>
        <w:rPr>
          <w:rFonts w:asciiTheme="minorHAnsi" w:hAnsiTheme="minorHAnsi" w:cs="Arial"/>
          <w:bCs/>
          <w:szCs w:val="22"/>
        </w:rPr>
      </w:pPr>
      <w:r w:rsidRPr="000A6C64">
        <w:rPr>
          <w:rFonts w:asciiTheme="minorHAnsi" w:hAnsiTheme="minorHAnsi" w:cs="Arial"/>
          <w:bCs/>
          <w:szCs w:val="22"/>
        </w:rPr>
        <w:tab/>
      </w:r>
      <w:r w:rsidRPr="000A6C64">
        <w:rPr>
          <w:rFonts w:asciiTheme="minorHAnsi" w:hAnsiTheme="minorHAnsi" w:cs="Arial"/>
          <w:bCs/>
          <w:szCs w:val="22"/>
        </w:rPr>
        <w:tab/>
      </w:r>
      <w:r w:rsidR="00E55DF8" w:rsidRPr="00024BE4">
        <w:rPr>
          <w:rFonts w:asciiTheme="minorHAnsi" w:hAnsiTheme="minorHAnsi" w:cs="Arial"/>
          <w:bCs/>
          <w:szCs w:val="22"/>
        </w:rPr>
        <w:t xml:space="preserve">The Rev’d Clare Barrie was appointed </w:t>
      </w:r>
      <w:r w:rsidR="00D31F2D" w:rsidRPr="00024BE4">
        <w:rPr>
          <w:rFonts w:asciiTheme="minorHAnsi" w:hAnsiTheme="minorHAnsi" w:cs="Arial"/>
          <w:bCs/>
          <w:szCs w:val="22"/>
        </w:rPr>
        <w:t xml:space="preserve">in </w:t>
      </w:r>
      <w:r w:rsidR="00E55DF8" w:rsidRPr="00024BE4">
        <w:rPr>
          <w:rFonts w:asciiTheme="minorHAnsi" w:hAnsiTheme="minorHAnsi" w:cs="Arial"/>
          <w:bCs/>
          <w:szCs w:val="22"/>
        </w:rPr>
        <w:t>Aug</w:t>
      </w:r>
      <w:r w:rsidR="00C17102" w:rsidRPr="00024BE4">
        <w:rPr>
          <w:rFonts w:asciiTheme="minorHAnsi" w:hAnsiTheme="minorHAnsi" w:cs="Arial"/>
          <w:bCs/>
          <w:szCs w:val="22"/>
        </w:rPr>
        <w:t>ust</w:t>
      </w:r>
      <w:r w:rsidR="00E55DF8" w:rsidRPr="00024BE4">
        <w:rPr>
          <w:rFonts w:asciiTheme="minorHAnsi" w:hAnsiTheme="minorHAnsi" w:cs="Arial"/>
          <w:bCs/>
          <w:szCs w:val="22"/>
        </w:rPr>
        <w:t xml:space="preserve"> 2020.</w:t>
      </w:r>
    </w:p>
    <w:p w14:paraId="183C378F" w14:textId="77777777" w:rsidR="00C12CE2" w:rsidRDefault="00C12CE2" w:rsidP="00C12CE2">
      <w:pPr>
        <w:pStyle w:val="BodyText2"/>
        <w:tabs>
          <w:tab w:val="num" w:pos="709"/>
        </w:tabs>
        <w:ind w:left="709" w:hanging="709"/>
        <w:jc w:val="both"/>
        <w:rPr>
          <w:rFonts w:asciiTheme="minorHAnsi" w:hAnsiTheme="minorHAnsi" w:cs="Arial"/>
          <w:szCs w:val="20"/>
          <w:u w:val="single"/>
        </w:rPr>
      </w:pPr>
    </w:p>
    <w:p w14:paraId="08B37DB3" w14:textId="5247E6B3" w:rsidR="00C12CE2" w:rsidRPr="000A6C64" w:rsidRDefault="00C12CE2" w:rsidP="00C12CE2">
      <w:pPr>
        <w:pStyle w:val="BodyText2"/>
        <w:tabs>
          <w:tab w:val="num" w:pos="709"/>
        </w:tabs>
        <w:ind w:left="709" w:hanging="709"/>
        <w:jc w:val="both"/>
        <w:rPr>
          <w:rFonts w:asciiTheme="minorHAnsi" w:hAnsiTheme="minorHAnsi" w:cs="Arial"/>
          <w:szCs w:val="20"/>
          <w:u w:val="single"/>
        </w:rPr>
      </w:pPr>
      <w:r w:rsidRPr="00C12CE2">
        <w:rPr>
          <w:rFonts w:asciiTheme="minorHAnsi" w:hAnsiTheme="minorHAnsi" w:cs="Arial"/>
          <w:szCs w:val="20"/>
        </w:rPr>
        <w:tab/>
      </w:r>
      <w:proofErr w:type="spellStart"/>
      <w:r w:rsidRPr="00024BE4">
        <w:rPr>
          <w:rFonts w:asciiTheme="minorHAnsi" w:hAnsiTheme="minorHAnsi" w:cs="Arial"/>
          <w:szCs w:val="20"/>
          <w:u w:val="single"/>
        </w:rPr>
        <w:t>Inter</w:t>
      </w:r>
      <w:r w:rsidR="00EA0FAA" w:rsidRPr="00024BE4">
        <w:rPr>
          <w:rFonts w:asciiTheme="minorHAnsi" w:hAnsiTheme="minorHAnsi" w:cs="Arial"/>
          <w:szCs w:val="20"/>
          <w:u w:val="single"/>
        </w:rPr>
        <w:t>C</w:t>
      </w:r>
      <w:r w:rsidRPr="00024BE4">
        <w:rPr>
          <w:rFonts w:asciiTheme="minorHAnsi" w:hAnsiTheme="minorHAnsi" w:cs="Arial"/>
          <w:szCs w:val="20"/>
          <w:u w:val="single"/>
        </w:rPr>
        <w:t>hurch</w:t>
      </w:r>
      <w:proofErr w:type="spellEnd"/>
      <w:r w:rsidRPr="00024BE4">
        <w:rPr>
          <w:rFonts w:asciiTheme="minorHAnsi" w:hAnsiTheme="minorHAnsi" w:cs="Arial"/>
          <w:szCs w:val="20"/>
          <w:u w:val="single"/>
        </w:rPr>
        <w:t xml:space="preserve"> Bioethics</w:t>
      </w:r>
      <w:r>
        <w:rPr>
          <w:rFonts w:asciiTheme="minorHAnsi" w:hAnsiTheme="minorHAnsi" w:cs="Arial"/>
          <w:szCs w:val="20"/>
          <w:u w:val="single"/>
        </w:rPr>
        <w:t xml:space="preserve"> Council</w:t>
      </w:r>
      <w:r w:rsidR="00D31F2D">
        <w:rPr>
          <w:rFonts w:asciiTheme="minorHAnsi" w:hAnsiTheme="minorHAnsi" w:cs="Arial"/>
          <w:szCs w:val="20"/>
          <w:u w:val="single"/>
        </w:rPr>
        <w:t xml:space="preserve"> (ICBC)</w:t>
      </w:r>
    </w:p>
    <w:p w14:paraId="68EA0288" w14:textId="77777777" w:rsidR="00C12CE2" w:rsidRPr="000A6C64" w:rsidRDefault="00C12CE2" w:rsidP="00C12CE2">
      <w:pPr>
        <w:pStyle w:val="BodyText2"/>
        <w:tabs>
          <w:tab w:val="num" w:pos="709"/>
        </w:tabs>
        <w:ind w:left="709" w:hanging="709"/>
        <w:jc w:val="both"/>
        <w:rPr>
          <w:rFonts w:asciiTheme="minorHAnsi" w:hAnsiTheme="minorHAnsi" w:cs="Arial"/>
          <w:szCs w:val="20"/>
        </w:rPr>
      </w:pPr>
      <w:r w:rsidRPr="000A6C64">
        <w:rPr>
          <w:rFonts w:asciiTheme="minorHAnsi" w:hAnsiTheme="minorHAnsi" w:cs="Arial"/>
          <w:szCs w:val="20"/>
        </w:rPr>
        <w:tab/>
        <w:t>The Ven Dr Hirini Kaa was appointed in March 2022.</w:t>
      </w:r>
    </w:p>
    <w:p w14:paraId="747018AF" w14:textId="77777777" w:rsidR="00C12CE2" w:rsidRPr="000A6C64" w:rsidRDefault="00C12CE2" w:rsidP="00C12CE2">
      <w:pPr>
        <w:pStyle w:val="BodyText2"/>
        <w:tabs>
          <w:tab w:val="num" w:pos="709"/>
        </w:tabs>
        <w:ind w:left="709" w:hanging="709"/>
        <w:jc w:val="both"/>
        <w:rPr>
          <w:rFonts w:asciiTheme="minorHAnsi" w:hAnsiTheme="minorHAnsi" w:cs="Arial"/>
          <w:szCs w:val="20"/>
        </w:rPr>
      </w:pPr>
    </w:p>
    <w:p w14:paraId="0B6FE664" w14:textId="2832A7DC" w:rsidR="00C12CE2" w:rsidRPr="00024BE4" w:rsidRDefault="00C12CE2" w:rsidP="00C12CE2">
      <w:pPr>
        <w:pStyle w:val="BodyText2"/>
        <w:tabs>
          <w:tab w:val="num" w:pos="709"/>
        </w:tabs>
        <w:ind w:left="709" w:hanging="709"/>
        <w:jc w:val="both"/>
        <w:rPr>
          <w:rFonts w:asciiTheme="minorHAnsi" w:hAnsiTheme="minorHAnsi" w:cs="Arial"/>
          <w:szCs w:val="20"/>
          <w:u w:val="single"/>
        </w:rPr>
      </w:pPr>
      <w:r w:rsidRPr="000A6C64">
        <w:rPr>
          <w:rFonts w:asciiTheme="minorHAnsi" w:hAnsiTheme="minorHAnsi" w:cs="Arial"/>
          <w:szCs w:val="20"/>
        </w:rPr>
        <w:tab/>
      </w:r>
      <w:r w:rsidR="007D6A5D" w:rsidRPr="00024BE4">
        <w:rPr>
          <w:rFonts w:asciiTheme="minorHAnsi" w:hAnsiTheme="minorHAnsi" w:cs="Arial"/>
          <w:szCs w:val="20"/>
          <w:u w:val="single"/>
        </w:rPr>
        <w:t>Interchurch</w:t>
      </w:r>
      <w:r w:rsidRPr="00024BE4">
        <w:rPr>
          <w:rFonts w:asciiTheme="minorHAnsi" w:hAnsiTheme="minorHAnsi" w:cs="Arial"/>
          <w:szCs w:val="20"/>
          <w:u w:val="single"/>
        </w:rPr>
        <w:t xml:space="preserve"> </w:t>
      </w:r>
      <w:r w:rsidR="0035329C" w:rsidRPr="00024BE4">
        <w:rPr>
          <w:rFonts w:asciiTheme="minorHAnsi" w:hAnsiTheme="minorHAnsi" w:cs="Arial"/>
          <w:szCs w:val="20"/>
          <w:u w:val="single"/>
        </w:rPr>
        <w:t xml:space="preserve">Council </w:t>
      </w:r>
      <w:r w:rsidR="007D6A5D" w:rsidRPr="00024BE4">
        <w:rPr>
          <w:rFonts w:asciiTheme="minorHAnsi" w:hAnsiTheme="minorHAnsi" w:cs="Arial"/>
          <w:szCs w:val="20"/>
          <w:u w:val="single"/>
        </w:rPr>
        <w:t>Hospital Chaplaincy</w:t>
      </w:r>
      <w:r w:rsidRPr="00024BE4">
        <w:rPr>
          <w:rFonts w:asciiTheme="minorHAnsi" w:hAnsiTheme="minorHAnsi" w:cs="Arial"/>
          <w:szCs w:val="20"/>
          <w:u w:val="single"/>
        </w:rPr>
        <w:t xml:space="preserve"> </w:t>
      </w:r>
      <w:r w:rsidR="0035329C" w:rsidRPr="00024BE4">
        <w:rPr>
          <w:rFonts w:asciiTheme="minorHAnsi" w:hAnsiTheme="minorHAnsi" w:cs="Arial"/>
          <w:szCs w:val="20"/>
          <w:u w:val="single"/>
        </w:rPr>
        <w:t>(ICHC)</w:t>
      </w:r>
    </w:p>
    <w:p w14:paraId="5EE644B2" w14:textId="3A0F0384" w:rsidR="00C12CE2" w:rsidRPr="000A6C64" w:rsidRDefault="00C12CE2" w:rsidP="00C12CE2">
      <w:pPr>
        <w:pStyle w:val="BodyText2"/>
        <w:tabs>
          <w:tab w:val="num" w:pos="709"/>
        </w:tabs>
        <w:ind w:left="709" w:hanging="709"/>
        <w:jc w:val="both"/>
        <w:rPr>
          <w:rFonts w:asciiTheme="minorHAnsi" w:hAnsiTheme="minorHAnsi" w:cs="Arial"/>
          <w:szCs w:val="20"/>
        </w:rPr>
      </w:pPr>
      <w:r w:rsidRPr="00024BE4">
        <w:rPr>
          <w:rFonts w:asciiTheme="minorHAnsi" w:hAnsiTheme="minorHAnsi" w:cs="Arial"/>
          <w:szCs w:val="20"/>
        </w:rPr>
        <w:tab/>
        <w:t xml:space="preserve">The Rev’d Julian Perkins was appointed </w:t>
      </w:r>
      <w:r w:rsidR="0035329C" w:rsidRPr="00024BE4">
        <w:rPr>
          <w:rFonts w:asciiTheme="minorHAnsi" w:hAnsiTheme="minorHAnsi" w:cs="Arial"/>
          <w:szCs w:val="20"/>
        </w:rPr>
        <w:t xml:space="preserve">in </w:t>
      </w:r>
      <w:r w:rsidRPr="00024BE4">
        <w:rPr>
          <w:rFonts w:asciiTheme="minorHAnsi" w:hAnsiTheme="minorHAnsi" w:cs="Arial"/>
          <w:szCs w:val="20"/>
        </w:rPr>
        <w:t>February</w:t>
      </w:r>
      <w:r w:rsidRPr="000A6C64">
        <w:rPr>
          <w:rFonts w:asciiTheme="minorHAnsi" w:hAnsiTheme="minorHAnsi" w:cs="Arial"/>
          <w:szCs w:val="20"/>
        </w:rPr>
        <w:t xml:space="preserve"> 2021.</w:t>
      </w:r>
    </w:p>
    <w:p w14:paraId="60DAFA0C" w14:textId="77777777" w:rsidR="00C04D33" w:rsidRPr="000A6C64" w:rsidRDefault="00C04D33" w:rsidP="00C04D33">
      <w:pPr>
        <w:pStyle w:val="BodyText2"/>
        <w:tabs>
          <w:tab w:val="left" w:pos="426"/>
          <w:tab w:val="num" w:pos="709"/>
        </w:tabs>
        <w:ind w:left="709" w:hanging="709"/>
        <w:jc w:val="both"/>
        <w:rPr>
          <w:rFonts w:asciiTheme="minorHAnsi" w:hAnsiTheme="minorHAnsi" w:cs="Arial"/>
          <w:bCs/>
          <w:szCs w:val="22"/>
        </w:rPr>
      </w:pPr>
    </w:p>
    <w:p w14:paraId="69EB59C7" w14:textId="6A30D98E" w:rsidR="00F449D0" w:rsidRPr="00024BE4" w:rsidRDefault="006B6765" w:rsidP="00F449D0">
      <w:pPr>
        <w:pStyle w:val="BodyText2"/>
        <w:tabs>
          <w:tab w:val="num" w:pos="709"/>
        </w:tabs>
        <w:ind w:left="709" w:hanging="709"/>
        <w:jc w:val="both"/>
        <w:rPr>
          <w:rFonts w:asciiTheme="minorHAnsi" w:hAnsiTheme="minorHAnsi" w:cs="Arial"/>
          <w:bCs/>
          <w:szCs w:val="22"/>
          <w:u w:val="single"/>
        </w:rPr>
      </w:pPr>
      <w:r w:rsidRPr="000A6C64">
        <w:rPr>
          <w:rFonts w:asciiTheme="minorHAnsi" w:hAnsiTheme="minorHAnsi" w:cs="Arial"/>
          <w:bCs/>
          <w:szCs w:val="22"/>
        </w:rPr>
        <w:tab/>
      </w:r>
      <w:r w:rsidRPr="00D71F2B">
        <w:rPr>
          <w:rFonts w:asciiTheme="minorHAnsi" w:hAnsiTheme="minorHAnsi" w:cs="Arial"/>
          <w:bCs/>
          <w:strike/>
          <w:szCs w:val="22"/>
        </w:rPr>
        <w:tab/>
      </w:r>
      <w:r w:rsidR="00F449D0" w:rsidRPr="000A6C64">
        <w:rPr>
          <w:rFonts w:asciiTheme="minorHAnsi" w:hAnsiTheme="minorHAnsi" w:cs="Arial"/>
          <w:bCs/>
          <w:szCs w:val="22"/>
          <w:u w:val="single"/>
        </w:rPr>
        <w:t xml:space="preserve">Inter-Church Tertiary Chaplaincy </w:t>
      </w:r>
      <w:r w:rsidR="00F449D0" w:rsidRPr="00024BE4">
        <w:rPr>
          <w:rFonts w:asciiTheme="minorHAnsi" w:hAnsiTheme="minorHAnsi" w:cs="Arial"/>
          <w:bCs/>
          <w:szCs w:val="22"/>
          <w:u w:val="single"/>
        </w:rPr>
        <w:t>Council</w:t>
      </w:r>
      <w:r w:rsidR="00AA7E46" w:rsidRPr="00024BE4">
        <w:rPr>
          <w:rFonts w:asciiTheme="minorHAnsi" w:hAnsiTheme="minorHAnsi" w:cs="Arial"/>
          <w:bCs/>
          <w:szCs w:val="22"/>
          <w:u w:val="single"/>
        </w:rPr>
        <w:t xml:space="preserve"> (ICTCC)</w:t>
      </w:r>
    </w:p>
    <w:p w14:paraId="04E01C69" w14:textId="266A7309" w:rsidR="00F449D0" w:rsidRPr="000A6C64" w:rsidRDefault="00F449D0" w:rsidP="00F449D0">
      <w:pPr>
        <w:pStyle w:val="BodyText2"/>
        <w:tabs>
          <w:tab w:val="num" w:pos="709"/>
        </w:tabs>
        <w:ind w:left="709" w:hanging="709"/>
        <w:jc w:val="both"/>
        <w:rPr>
          <w:rFonts w:asciiTheme="minorHAnsi" w:hAnsiTheme="minorHAnsi" w:cs="Arial"/>
          <w:szCs w:val="22"/>
        </w:rPr>
      </w:pPr>
      <w:r w:rsidRPr="00024BE4">
        <w:rPr>
          <w:rFonts w:asciiTheme="minorHAnsi" w:hAnsiTheme="minorHAnsi" w:cs="Arial"/>
          <w:szCs w:val="22"/>
        </w:rPr>
        <w:tab/>
      </w:r>
      <w:r w:rsidR="000579F5" w:rsidRPr="00024BE4">
        <w:rPr>
          <w:rFonts w:asciiTheme="minorHAnsi" w:hAnsiTheme="minorHAnsi" w:cs="Arial"/>
          <w:szCs w:val="22"/>
        </w:rPr>
        <w:t xml:space="preserve">The </w:t>
      </w:r>
      <w:r w:rsidRPr="00024BE4">
        <w:rPr>
          <w:rFonts w:asciiTheme="minorHAnsi" w:hAnsiTheme="minorHAnsi" w:cs="Arial"/>
          <w:szCs w:val="22"/>
        </w:rPr>
        <w:t xml:space="preserve">Rev’d Victoria </w:t>
      </w:r>
      <w:proofErr w:type="spellStart"/>
      <w:r w:rsidRPr="00024BE4">
        <w:rPr>
          <w:rFonts w:asciiTheme="minorHAnsi" w:hAnsiTheme="minorHAnsi" w:cs="Arial"/>
          <w:szCs w:val="22"/>
        </w:rPr>
        <w:t>Askin</w:t>
      </w:r>
      <w:proofErr w:type="spellEnd"/>
      <w:r w:rsidRPr="00024BE4">
        <w:rPr>
          <w:rFonts w:asciiTheme="minorHAnsi" w:hAnsiTheme="minorHAnsi" w:cs="Arial"/>
          <w:szCs w:val="22"/>
        </w:rPr>
        <w:t xml:space="preserve"> </w:t>
      </w:r>
      <w:r w:rsidR="000579F5" w:rsidRPr="00024BE4">
        <w:rPr>
          <w:rFonts w:asciiTheme="minorHAnsi" w:hAnsiTheme="minorHAnsi" w:cs="Arial"/>
          <w:szCs w:val="22"/>
        </w:rPr>
        <w:t xml:space="preserve">was </w:t>
      </w:r>
      <w:r w:rsidRPr="00024BE4">
        <w:rPr>
          <w:rFonts w:asciiTheme="minorHAnsi" w:hAnsiTheme="minorHAnsi" w:cs="Arial"/>
          <w:szCs w:val="22"/>
        </w:rPr>
        <w:t xml:space="preserve">appointed </w:t>
      </w:r>
      <w:r w:rsidR="00982576" w:rsidRPr="00024BE4">
        <w:rPr>
          <w:rFonts w:asciiTheme="minorHAnsi" w:hAnsiTheme="minorHAnsi" w:cs="Arial"/>
          <w:szCs w:val="22"/>
        </w:rPr>
        <w:t xml:space="preserve">in </w:t>
      </w:r>
      <w:r w:rsidRPr="00024BE4">
        <w:rPr>
          <w:rFonts w:asciiTheme="minorHAnsi" w:hAnsiTheme="minorHAnsi" w:cs="Arial"/>
          <w:szCs w:val="22"/>
        </w:rPr>
        <w:t>October</w:t>
      </w:r>
      <w:r w:rsidRPr="000A6C64">
        <w:rPr>
          <w:rFonts w:asciiTheme="minorHAnsi" w:hAnsiTheme="minorHAnsi" w:cs="Arial"/>
          <w:szCs w:val="22"/>
        </w:rPr>
        <w:t xml:space="preserve"> 2020.</w:t>
      </w:r>
    </w:p>
    <w:p w14:paraId="0D9C23C6" w14:textId="77777777" w:rsidR="00F449D0" w:rsidRDefault="00F449D0" w:rsidP="00BD34FC">
      <w:pPr>
        <w:pStyle w:val="BodyText2"/>
        <w:tabs>
          <w:tab w:val="left" w:pos="426"/>
          <w:tab w:val="num" w:pos="709"/>
        </w:tabs>
        <w:ind w:left="709" w:hanging="709"/>
        <w:jc w:val="both"/>
        <w:rPr>
          <w:rFonts w:asciiTheme="minorHAnsi" w:hAnsiTheme="minorHAnsi" w:cs="Arial"/>
          <w:bCs/>
          <w:szCs w:val="22"/>
          <w:u w:val="single"/>
        </w:rPr>
      </w:pPr>
    </w:p>
    <w:p w14:paraId="5BCECC9E" w14:textId="47300F51" w:rsidR="00C73FA2" w:rsidRPr="000A6C64" w:rsidRDefault="00F449D0" w:rsidP="00C73FA2">
      <w:pPr>
        <w:pStyle w:val="BodyText2"/>
        <w:tabs>
          <w:tab w:val="num" w:pos="709"/>
        </w:tabs>
        <w:ind w:left="709" w:hanging="709"/>
        <w:jc w:val="both"/>
        <w:rPr>
          <w:rFonts w:asciiTheme="minorHAnsi" w:hAnsiTheme="minorHAnsi" w:cs="Arial"/>
          <w:bCs/>
          <w:szCs w:val="22"/>
        </w:rPr>
      </w:pPr>
      <w:r w:rsidRPr="00F449D0">
        <w:rPr>
          <w:rFonts w:asciiTheme="minorHAnsi" w:hAnsiTheme="minorHAnsi" w:cs="Arial"/>
          <w:bCs/>
          <w:szCs w:val="22"/>
        </w:rPr>
        <w:tab/>
      </w:r>
      <w:r w:rsidRPr="00F449D0">
        <w:rPr>
          <w:rFonts w:asciiTheme="minorHAnsi" w:hAnsiTheme="minorHAnsi" w:cs="Arial"/>
          <w:bCs/>
          <w:szCs w:val="22"/>
        </w:rPr>
        <w:tab/>
      </w:r>
      <w:r w:rsidR="00C73FA2" w:rsidRPr="000A6C64">
        <w:rPr>
          <w:rFonts w:asciiTheme="minorHAnsi" w:hAnsiTheme="minorHAnsi" w:cs="Arial"/>
          <w:bCs/>
          <w:szCs w:val="22"/>
          <w:u w:val="single"/>
        </w:rPr>
        <w:t>Judicial Committee</w:t>
      </w:r>
    </w:p>
    <w:p w14:paraId="278CB90B" w14:textId="27AC4D49" w:rsidR="00C73FA2" w:rsidRPr="000A6C64" w:rsidRDefault="00C73FA2" w:rsidP="00C73FA2">
      <w:pPr>
        <w:pStyle w:val="BodyText2"/>
        <w:tabs>
          <w:tab w:val="num" w:pos="709"/>
        </w:tabs>
        <w:ind w:left="709" w:hanging="709"/>
        <w:jc w:val="both"/>
        <w:rPr>
          <w:rFonts w:asciiTheme="minorHAnsi" w:hAnsiTheme="minorHAnsi" w:cs="Arial"/>
          <w:bCs/>
          <w:szCs w:val="22"/>
        </w:rPr>
      </w:pPr>
      <w:r w:rsidRPr="000A6C64">
        <w:rPr>
          <w:rFonts w:asciiTheme="minorHAnsi" w:hAnsiTheme="minorHAnsi" w:cs="Arial"/>
          <w:bCs/>
          <w:szCs w:val="22"/>
        </w:rPr>
        <w:tab/>
        <w:t xml:space="preserve">Mr Matanuku Mahuika, </w:t>
      </w:r>
      <w:r w:rsidRPr="00024BE4">
        <w:rPr>
          <w:rFonts w:asciiTheme="minorHAnsi" w:hAnsiTheme="minorHAnsi" w:cs="Arial"/>
          <w:bCs/>
          <w:szCs w:val="22"/>
        </w:rPr>
        <w:t xml:space="preserve">and Rev’d Pania </w:t>
      </w:r>
      <w:proofErr w:type="spellStart"/>
      <w:r w:rsidRPr="00024BE4">
        <w:rPr>
          <w:rFonts w:asciiTheme="minorHAnsi" w:hAnsiTheme="minorHAnsi" w:cs="Arial"/>
          <w:bCs/>
          <w:szCs w:val="22"/>
        </w:rPr>
        <w:t>Houkamau-Ngaheu</w:t>
      </w:r>
      <w:proofErr w:type="spellEnd"/>
      <w:r w:rsidRPr="00024BE4">
        <w:rPr>
          <w:rFonts w:asciiTheme="minorHAnsi" w:hAnsiTheme="minorHAnsi" w:cs="Arial"/>
          <w:bCs/>
          <w:szCs w:val="22"/>
        </w:rPr>
        <w:t xml:space="preserve"> were appointed </w:t>
      </w:r>
      <w:r w:rsidR="00982576" w:rsidRPr="00024BE4">
        <w:rPr>
          <w:rFonts w:asciiTheme="minorHAnsi" w:hAnsiTheme="minorHAnsi" w:cs="Arial"/>
          <w:bCs/>
          <w:szCs w:val="22"/>
        </w:rPr>
        <w:t xml:space="preserve">in </w:t>
      </w:r>
      <w:r w:rsidRPr="00024BE4">
        <w:rPr>
          <w:rFonts w:asciiTheme="minorHAnsi" w:hAnsiTheme="minorHAnsi" w:cs="Arial"/>
          <w:bCs/>
          <w:szCs w:val="22"/>
        </w:rPr>
        <w:t>October</w:t>
      </w:r>
      <w:r w:rsidRPr="000A6C64">
        <w:rPr>
          <w:rFonts w:asciiTheme="minorHAnsi" w:hAnsiTheme="minorHAnsi" w:cs="Arial"/>
          <w:bCs/>
          <w:szCs w:val="22"/>
        </w:rPr>
        <w:t xml:space="preserve"> 2020.</w:t>
      </w:r>
    </w:p>
    <w:p w14:paraId="783E4FD0" w14:textId="163E6E70" w:rsidR="00F3573D" w:rsidRPr="000A6C64" w:rsidRDefault="00C73FA2" w:rsidP="00F3573D">
      <w:pPr>
        <w:pStyle w:val="BodyText2"/>
        <w:tabs>
          <w:tab w:val="num" w:pos="709"/>
        </w:tabs>
        <w:ind w:left="709" w:hanging="709"/>
        <w:jc w:val="both"/>
        <w:rPr>
          <w:rFonts w:asciiTheme="minorHAnsi" w:hAnsiTheme="minorHAnsi" w:cs="Arial"/>
          <w:bCs/>
          <w:szCs w:val="22"/>
          <w:u w:val="single"/>
        </w:rPr>
      </w:pPr>
      <w:r w:rsidRPr="00C73FA2">
        <w:rPr>
          <w:rFonts w:asciiTheme="minorHAnsi" w:hAnsiTheme="minorHAnsi" w:cs="Arial"/>
          <w:bCs/>
          <w:szCs w:val="22"/>
        </w:rPr>
        <w:lastRenderedPageBreak/>
        <w:tab/>
      </w:r>
      <w:r w:rsidR="00F3573D" w:rsidRPr="000A6C64">
        <w:rPr>
          <w:rFonts w:asciiTheme="minorHAnsi" w:hAnsiTheme="minorHAnsi" w:cs="Arial"/>
          <w:bCs/>
          <w:szCs w:val="22"/>
          <w:u w:val="single"/>
        </w:rPr>
        <w:t>Ministry Standards Commission</w:t>
      </w:r>
      <w:r w:rsidR="005D23C1">
        <w:rPr>
          <w:rFonts w:asciiTheme="minorHAnsi" w:hAnsiTheme="minorHAnsi" w:cs="Arial"/>
          <w:bCs/>
          <w:szCs w:val="22"/>
          <w:u w:val="single"/>
        </w:rPr>
        <w:t xml:space="preserve"> </w:t>
      </w:r>
    </w:p>
    <w:p w14:paraId="0988DF71" w14:textId="7863B610" w:rsidR="00F3573D" w:rsidRDefault="00F3573D" w:rsidP="00F3573D">
      <w:pPr>
        <w:pStyle w:val="BodyText2"/>
        <w:tabs>
          <w:tab w:val="num" w:pos="709"/>
        </w:tabs>
        <w:ind w:left="709" w:hanging="709"/>
        <w:jc w:val="both"/>
        <w:rPr>
          <w:rFonts w:asciiTheme="minorHAnsi" w:hAnsiTheme="minorHAnsi" w:cs="Arial"/>
          <w:bCs/>
          <w:szCs w:val="22"/>
        </w:rPr>
      </w:pPr>
      <w:r w:rsidRPr="000A6C64">
        <w:rPr>
          <w:rFonts w:asciiTheme="minorHAnsi" w:hAnsiTheme="minorHAnsi" w:cs="Arial"/>
          <w:bCs/>
          <w:szCs w:val="22"/>
        </w:rPr>
        <w:tab/>
        <w:t xml:space="preserve">Ms Mele Taliai, Mr Matanuku Mahuika, Ms Kate Muirhead, Ms Kiri Tamihere-Waititi, Ms Dianne Cameron were </w:t>
      </w:r>
      <w:r w:rsidRPr="00024BE4">
        <w:rPr>
          <w:rFonts w:asciiTheme="minorHAnsi" w:hAnsiTheme="minorHAnsi" w:cs="Arial"/>
          <w:bCs/>
          <w:szCs w:val="22"/>
        </w:rPr>
        <w:t xml:space="preserve">appointed </w:t>
      </w:r>
      <w:r w:rsidR="005D23C1" w:rsidRPr="00024BE4">
        <w:rPr>
          <w:rFonts w:asciiTheme="minorHAnsi" w:hAnsiTheme="minorHAnsi" w:cs="Arial"/>
          <w:bCs/>
          <w:szCs w:val="22"/>
        </w:rPr>
        <w:t xml:space="preserve">in </w:t>
      </w:r>
      <w:r w:rsidRPr="00024BE4">
        <w:rPr>
          <w:rFonts w:asciiTheme="minorHAnsi" w:hAnsiTheme="minorHAnsi" w:cs="Arial"/>
          <w:bCs/>
          <w:szCs w:val="22"/>
        </w:rPr>
        <w:t>December</w:t>
      </w:r>
      <w:r w:rsidRPr="000A6C64">
        <w:rPr>
          <w:rFonts w:asciiTheme="minorHAnsi" w:hAnsiTheme="minorHAnsi" w:cs="Arial"/>
          <w:bCs/>
          <w:szCs w:val="22"/>
        </w:rPr>
        <w:t xml:space="preserve"> 2020, to serve from January 2021.</w:t>
      </w:r>
    </w:p>
    <w:p w14:paraId="5D1D8740" w14:textId="77777777" w:rsidR="00F3573D" w:rsidRPr="000A6C64" w:rsidRDefault="00F3573D" w:rsidP="00F3573D">
      <w:pPr>
        <w:pStyle w:val="BodyText2"/>
        <w:tabs>
          <w:tab w:val="num" w:pos="709"/>
        </w:tabs>
        <w:ind w:left="709" w:hanging="709"/>
        <w:jc w:val="both"/>
        <w:rPr>
          <w:rFonts w:asciiTheme="minorHAnsi" w:hAnsiTheme="minorHAnsi" w:cs="Arial"/>
          <w:bCs/>
          <w:szCs w:val="22"/>
        </w:rPr>
      </w:pPr>
    </w:p>
    <w:p w14:paraId="5F28CE9C" w14:textId="22964E4A" w:rsidR="00F449D0" w:rsidRPr="00CF521D" w:rsidRDefault="00F3573D" w:rsidP="00F449D0">
      <w:pPr>
        <w:pStyle w:val="BodyText2"/>
        <w:tabs>
          <w:tab w:val="num" w:pos="709"/>
        </w:tabs>
        <w:ind w:left="709" w:hanging="709"/>
        <w:jc w:val="both"/>
        <w:rPr>
          <w:rFonts w:asciiTheme="minorHAnsi" w:hAnsiTheme="minorHAnsi" w:cs="Arial"/>
          <w:bCs/>
          <w:szCs w:val="22"/>
          <w:u w:val="single"/>
        </w:rPr>
      </w:pPr>
      <w:r w:rsidRPr="00F3573D">
        <w:rPr>
          <w:rFonts w:asciiTheme="minorHAnsi" w:hAnsiTheme="minorHAnsi" w:cs="Arial"/>
          <w:bCs/>
          <w:szCs w:val="22"/>
        </w:rPr>
        <w:tab/>
      </w:r>
      <w:r w:rsidR="005452B4">
        <w:rPr>
          <w:rFonts w:asciiTheme="minorHAnsi" w:hAnsiTheme="minorHAnsi" w:cs="Arial"/>
          <w:bCs/>
          <w:szCs w:val="22"/>
          <w:u w:val="single"/>
        </w:rPr>
        <w:t xml:space="preserve">National Dialogue for Christian </w:t>
      </w:r>
      <w:r w:rsidR="005452B4" w:rsidRPr="00CF521D">
        <w:rPr>
          <w:rFonts w:asciiTheme="minorHAnsi" w:hAnsiTheme="minorHAnsi" w:cs="Arial"/>
          <w:bCs/>
          <w:szCs w:val="22"/>
          <w:u w:val="single"/>
        </w:rPr>
        <w:t>Unity</w:t>
      </w:r>
      <w:r w:rsidR="005D23C1" w:rsidRPr="00CF521D">
        <w:rPr>
          <w:rFonts w:asciiTheme="minorHAnsi" w:hAnsiTheme="minorHAnsi" w:cs="Arial"/>
          <w:bCs/>
          <w:szCs w:val="22"/>
          <w:u w:val="single"/>
        </w:rPr>
        <w:t xml:space="preserve"> (NDCU) Forum</w:t>
      </w:r>
    </w:p>
    <w:p w14:paraId="3B8B177B" w14:textId="7A1C1299" w:rsidR="00F449D0" w:rsidRPr="000A6C64" w:rsidRDefault="00F449D0" w:rsidP="00F449D0">
      <w:pPr>
        <w:pStyle w:val="BodyText2"/>
        <w:tabs>
          <w:tab w:val="num" w:pos="709"/>
        </w:tabs>
        <w:ind w:left="709" w:hanging="709"/>
        <w:jc w:val="both"/>
        <w:rPr>
          <w:rFonts w:asciiTheme="minorHAnsi" w:hAnsiTheme="minorHAnsi" w:cs="Arial"/>
          <w:bCs/>
          <w:szCs w:val="22"/>
        </w:rPr>
      </w:pPr>
      <w:r w:rsidRPr="00CF521D">
        <w:rPr>
          <w:rFonts w:asciiTheme="minorHAnsi" w:hAnsiTheme="minorHAnsi" w:cs="Arial"/>
          <w:bCs/>
          <w:szCs w:val="22"/>
        </w:rPr>
        <w:tab/>
        <w:t>The Most Rev’d Philip Richardson, the Very Rev’d Anne Mills, the Rev’d Canons Michael Wallace and Chris</w:t>
      </w:r>
      <w:r w:rsidR="006E0341" w:rsidRPr="00CF521D">
        <w:rPr>
          <w:rFonts w:asciiTheme="minorHAnsi" w:hAnsiTheme="minorHAnsi" w:cs="Arial"/>
          <w:bCs/>
          <w:szCs w:val="22"/>
        </w:rPr>
        <w:t>topher</w:t>
      </w:r>
      <w:r w:rsidRPr="00CF521D">
        <w:rPr>
          <w:rFonts w:asciiTheme="minorHAnsi" w:hAnsiTheme="minorHAnsi" w:cs="Arial"/>
          <w:bCs/>
          <w:szCs w:val="22"/>
        </w:rPr>
        <w:t xml:space="preserve"> Douglas-Huriwai, were appointed </w:t>
      </w:r>
      <w:r w:rsidR="006E0341" w:rsidRPr="00CF521D">
        <w:rPr>
          <w:rFonts w:asciiTheme="minorHAnsi" w:hAnsiTheme="minorHAnsi" w:cs="Arial"/>
          <w:bCs/>
          <w:szCs w:val="22"/>
        </w:rPr>
        <w:t xml:space="preserve">in </w:t>
      </w:r>
      <w:r w:rsidRPr="00CF521D">
        <w:rPr>
          <w:rFonts w:asciiTheme="minorHAnsi" w:hAnsiTheme="minorHAnsi" w:cs="Arial"/>
          <w:bCs/>
          <w:szCs w:val="22"/>
        </w:rPr>
        <w:t>February 2021</w:t>
      </w:r>
      <w:r w:rsidRPr="000A6C64">
        <w:rPr>
          <w:rFonts w:asciiTheme="minorHAnsi" w:hAnsiTheme="minorHAnsi" w:cs="Arial"/>
          <w:bCs/>
          <w:szCs w:val="22"/>
        </w:rPr>
        <w:t xml:space="preserve">. </w:t>
      </w:r>
    </w:p>
    <w:p w14:paraId="32CFBBF7" w14:textId="77777777" w:rsidR="00F449D0" w:rsidRDefault="00F449D0" w:rsidP="00BD34FC">
      <w:pPr>
        <w:pStyle w:val="BodyText2"/>
        <w:tabs>
          <w:tab w:val="left" w:pos="426"/>
          <w:tab w:val="num" w:pos="709"/>
        </w:tabs>
        <w:ind w:left="709" w:hanging="709"/>
        <w:jc w:val="both"/>
        <w:rPr>
          <w:rFonts w:asciiTheme="minorHAnsi" w:hAnsiTheme="minorHAnsi" w:cs="Arial"/>
          <w:bCs/>
          <w:szCs w:val="22"/>
          <w:u w:val="single"/>
        </w:rPr>
      </w:pPr>
    </w:p>
    <w:p w14:paraId="2983D30A" w14:textId="32DD61DC" w:rsidR="00BD34FC" w:rsidRPr="00CF521D" w:rsidRDefault="00F449D0" w:rsidP="00BD34FC">
      <w:pPr>
        <w:pStyle w:val="BodyText2"/>
        <w:tabs>
          <w:tab w:val="left" w:pos="426"/>
          <w:tab w:val="num" w:pos="709"/>
        </w:tabs>
        <w:ind w:left="709" w:hanging="709"/>
        <w:jc w:val="both"/>
        <w:rPr>
          <w:rFonts w:asciiTheme="minorHAnsi" w:hAnsiTheme="minorHAnsi" w:cs="Arial"/>
          <w:bCs/>
          <w:szCs w:val="22"/>
          <w:u w:val="single"/>
        </w:rPr>
      </w:pPr>
      <w:r w:rsidRPr="00F449D0">
        <w:rPr>
          <w:rFonts w:asciiTheme="minorHAnsi" w:hAnsiTheme="minorHAnsi" w:cs="Arial"/>
          <w:bCs/>
          <w:szCs w:val="22"/>
        </w:rPr>
        <w:tab/>
      </w:r>
      <w:r w:rsidRPr="00F449D0">
        <w:rPr>
          <w:rFonts w:asciiTheme="minorHAnsi" w:hAnsiTheme="minorHAnsi" w:cs="Arial"/>
          <w:bCs/>
          <w:szCs w:val="22"/>
        </w:rPr>
        <w:tab/>
      </w:r>
      <w:r w:rsidR="00BD34FC" w:rsidRPr="00CF521D">
        <w:rPr>
          <w:rFonts w:asciiTheme="minorHAnsi" w:hAnsiTheme="minorHAnsi" w:cs="Arial"/>
          <w:bCs/>
          <w:szCs w:val="22"/>
          <w:u w:val="single"/>
        </w:rPr>
        <w:t>New Zealand Anglican Pension Board (Anglican Financial Care)</w:t>
      </w:r>
    </w:p>
    <w:p w14:paraId="4143EBA4" w14:textId="77777777" w:rsidR="00BD34FC" w:rsidRPr="00CF521D" w:rsidRDefault="00BD34FC" w:rsidP="00BD34FC">
      <w:pPr>
        <w:pStyle w:val="BodyText2"/>
        <w:tabs>
          <w:tab w:val="num" w:pos="709"/>
        </w:tabs>
        <w:ind w:left="709" w:hanging="709"/>
        <w:jc w:val="both"/>
        <w:rPr>
          <w:rFonts w:asciiTheme="minorHAnsi" w:hAnsiTheme="minorHAnsi" w:cs="Arial"/>
          <w:bCs/>
          <w:szCs w:val="22"/>
        </w:rPr>
      </w:pPr>
      <w:r w:rsidRPr="00CF521D">
        <w:rPr>
          <w:rFonts w:asciiTheme="minorHAnsi" w:hAnsiTheme="minorHAnsi" w:cs="Arial"/>
          <w:bCs/>
          <w:szCs w:val="22"/>
        </w:rPr>
        <w:tab/>
        <w:t xml:space="preserve">Mrs Kerry Burridge, </w:t>
      </w:r>
      <w:proofErr w:type="spellStart"/>
      <w:r w:rsidRPr="00CF521D">
        <w:rPr>
          <w:rFonts w:asciiTheme="minorHAnsi" w:hAnsiTheme="minorHAnsi" w:cs="Arial"/>
          <w:bCs/>
          <w:szCs w:val="22"/>
        </w:rPr>
        <w:t>Mr</w:t>
      </w:r>
      <w:proofErr w:type="spellEnd"/>
      <w:r w:rsidRPr="00CF521D">
        <w:rPr>
          <w:rFonts w:asciiTheme="minorHAnsi" w:hAnsiTheme="minorHAnsi" w:cs="Arial"/>
          <w:bCs/>
          <w:szCs w:val="22"/>
        </w:rPr>
        <w:t xml:space="preserve"> Hugh Stevens, </w:t>
      </w:r>
      <w:proofErr w:type="spellStart"/>
      <w:r w:rsidRPr="00CF521D">
        <w:rPr>
          <w:rFonts w:asciiTheme="minorHAnsi" w:hAnsiTheme="minorHAnsi" w:cs="Arial"/>
          <w:bCs/>
          <w:szCs w:val="22"/>
        </w:rPr>
        <w:t>Mr</w:t>
      </w:r>
      <w:proofErr w:type="spellEnd"/>
      <w:r w:rsidRPr="00CF521D">
        <w:rPr>
          <w:rFonts w:asciiTheme="minorHAnsi" w:hAnsiTheme="minorHAnsi" w:cs="Arial"/>
          <w:bCs/>
          <w:szCs w:val="22"/>
        </w:rPr>
        <w:t xml:space="preserve"> David Wallace, and Mr Brendon O’Donovan as Licensed Independent Trustee were reappointed in July 2020.</w:t>
      </w:r>
    </w:p>
    <w:p w14:paraId="5E5AF2B9" w14:textId="33D0DA3D" w:rsidR="005E627C" w:rsidRPr="000A6C64" w:rsidRDefault="005E627C" w:rsidP="005E627C">
      <w:pPr>
        <w:pStyle w:val="BodyText2"/>
        <w:tabs>
          <w:tab w:val="num" w:pos="709"/>
        </w:tabs>
        <w:ind w:left="709" w:hanging="709"/>
        <w:jc w:val="both"/>
        <w:rPr>
          <w:rFonts w:asciiTheme="minorHAnsi" w:hAnsiTheme="minorHAnsi" w:cs="Arial"/>
          <w:bCs/>
          <w:szCs w:val="22"/>
        </w:rPr>
      </w:pPr>
      <w:r w:rsidRPr="00CF521D">
        <w:rPr>
          <w:rFonts w:asciiTheme="minorHAnsi" w:hAnsiTheme="minorHAnsi" w:cs="Arial"/>
          <w:bCs/>
          <w:szCs w:val="22"/>
        </w:rPr>
        <w:tab/>
        <w:t xml:space="preserve">Mr Andrew Johnson was appointed </w:t>
      </w:r>
      <w:r w:rsidR="00B722BF" w:rsidRPr="00CF521D">
        <w:rPr>
          <w:rFonts w:asciiTheme="minorHAnsi" w:hAnsiTheme="minorHAnsi" w:cs="Arial"/>
          <w:bCs/>
          <w:szCs w:val="22"/>
        </w:rPr>
        <w:t xml:space="preserve">in </w:t>
      </w:r>
      <w:r w:rsidRPr="00CF521D">
        <w:rPr>
          <w:rFonts w:asciiTheme="minorHAnsi" w:hAnsiTheme="minorHAnsi" w:cs="Arial"/>
          <w:bCs/>
          <w:szCs w:val="22"/>
        </w:rPr>
        <w:t>July 2021</w:t>
      </w:r>
      <w:r w:rsidRPr="000A6C64">
        <w:rPr>
          <w:rFonts w:asciiTheme="minorHAnsi" w:hAnsiTheme="minorHAnsi" w:cs="Arial"/>
          <w:bCs/>
          <w:szCs w:val="22"/>
        </w:rPr>
        <w:t xml:space="preserve"> replacing </w:t>
      </w:r>
      <w:proofErr w:type="spellStart"/>
      <w:r w:rsidRPr="000A6C64">
        <w:rPr>
          <w:rFonts w:asciiTheme="minorHAnsi" w:hAnsiTheme="minorHAnsi" w:cs="Arial"/>
          <w:bCs/>
          <w:szCs w:val="22"/>
        </w:rPr>
        <w:t>Mr</w:t>
      </w:r>
      <w:proofErr w:type="spellEnd"/>
      <w:r w:rsidRPr="000A6C64">
        <w:rPr>
          <w:rFonts w:asciiTheme="minorHAnsi" w:hAnsiTheme="minorHAnsi" w:cs="Arial"/>
          <w:bCs/>
          <w:szCs w:val="22"/>
        </w:rPr>
        <w:t xml:space="preserve"> Brendon O’Donovan.</w:t>
      </w:r>
    </w:p>
    <w:p w14:paraId="345E3842" w14:textId="77777777" w:rsidR="00BB7FF4" w:rsidRDefault="00BB7FF4" w:rsidP="00BB7FF4">
      <w:pPr>
        <w:pStyle w:val="BodyText2"/>
        <w:tabs>
          <w:tab w:val="num" w:pos="709"/>
        </w:tabs>
        <w:ind w:left="709" w:hanging="709"/>
        <w:jc w:val="both"/>
        <w:rPr>
          <w:rFonts w:asciiTheme="minorHAnsi" w:hAnsiTheme="minorHAnsi" w:cs="Arial"/>
          <w:szCs w:val="22"/>
        </w:rPr>
      </w:pPr>
    </w:p>
    <w:p w14:paraId="299AB95D" w14:textId="43844FAD" w:rsidR="00EB6145" w:rsidRPr="000A6C64" w:rsidRDefault="00BB7FF4" w:rsidP="00EB6145">
      <w:pPr>
        <w:pStyle w:val="BodyText2"/>
        <w:tabs>
          <w:tab w:val="num" w:pos="709"/>
        </w:tabs>
        <w:ind w:left="709" w:hanging="709"/>
        <w:jc w:val="both"/>
        <w:rPr>
          <w:rFonts w:asciiTheme="minorHAnsi" w:hAnsiTheme="minorHAnsi" w:cs="Arial"/>
          <w:bCs/>
          <w:szCs w:val="22"/>
          <w:u w:val="single"/>
        </w:rPr>
      </w:pPr>
      <w:r w:rsidRPr="000A6C64">
        <w:rPr>
          <w:rFonts w:asciiTheme="minorHAnsi" w:hAnsiTheme="minorHAnsi" w:cs="Arial"/>
          <w:szCs w:val="22"/>
        </w:rPr>
        <w:tab/>
      </w:r>
      <w:r w:rsidR="00EB6145" w:rsidRPr="000A6C64">
        <w:rPr>
          <w:rFonts w:asciiTheme="minorHAnsi" w:hAnsiTheme="minorHAnsi" w:cs="Arial"/>
          <w:bCs/>
          <w:szCs w:val="22"/>
          <w:u w:val="single"/>
        </w:rPr>
        <w:t>Order Paper Committee</w:t>
      </w:r>
    </w:p>
    <w:p w14:paraId="2FC5EEAA" w14:textId="1DA4B683" w:rsidR="00EB6145" w:rsidRPr="000A6C64" w:rsidRDefault="00EB6145" w:rsidP="00EB6145">
      <w:pPr>
        <w:pStyle w:val="BodyText2"/>
        <w:tabs>
          <w:tab w:val="num" w:pos="709"/>
        </w:tabs>
        <w:ind w:left="709" w:hanging="709"/>
        <w:jc w:val="both"/>
        <w:rPr>
          <w:rFonts w:asciiTheme="minorHAnsi" w:hAnsiTheme="minorHAnsi" w:cs="Arial"/>
          <w:bCs/>
          <w:szCs w:val="22"/>
        </w:rPr>
      </w:pPr>
      <w:r w:rsidRPr="000A6C64">
        <w:rPr>
          <w:rFonts w:asciiTheme="minorHAnsi" w:hAnsiTheme="minorHAnsi" w:cs="Arial"/>
          <w:bCs/>
          <w:szCs w:val="22"/>
        </w:rPr>
        <w:tab/>
        <w:t xml:space="preserve">The Ven Mere Wallace and Rev’d Dr Andrew </w:t>
      </w:r>
      <w:r w:rsidRPr="00CF521D">
        <w:rPr>
          <w:rFonts w:asciiTheme="minorHAnsi" w:hAnsiTheme="minorHAnsi" w:cs="Arial"/>
          <w:bCs/>
          <w:szCs w:val="22"/>
        </w:rPr>
        <w:t xml:space="preserve">Burgess were appointed </w:t>
      </w:r>
      <w:r w:rsidR="005C7C96" w:rsidRPr="00CF521D">
        <w:rPr>
          <w:rFonts w:asciiTheme="minorHAnsi" w:hAnsiTheme="minorHAnsi" w:cs="Arial"/>
          <w:bCs/>
          <w:szCs w:val="22"/>
        </w:rPr>
        <w:t xml:space="preserve">in </w:t>
      </w:r>
      <w:r w:rsidRPr="00CF521D">
        <w:rPr>
          <w:rFonts w:asciiTheme="minorHAnsi" w:hAnsiTheme="minorHAnsi" w:cs="Arial"/>
          <w:bCs/>
          <w:szCs w:val="22"/>
        </w:rPr>
        <w:t>Februa</w:t>
      </w:r>
      <w:r w:rsidRPr="000A6C64">
        <w:rPr>
          <w:rFonts w:asciiTheme="minorHAnsi" w:hAnsiTheme="minorHAnsi" w:cs="Arial"/>
          <w:bCs/>
          <w:szCs w:val="22"/>
        </w:rPr>
        <w:t>ry 2021.</w:t>
      </w:r>
    </w:p>
    <w:p w14:paraId="3FFA97E6" w14:textId="77777777" w:rsidR="00EB6145" w:rsidRPr="00EB6145" w:rsidRDefault="00EB6145" w:rsidP="00EB6145">
      <w:pPr>
        <w:pStyle w:val="BodyText2"/>
        <w:tabs>
          <w:tab w:val="num" w:pos="709"/>
        </w:tabs>
        <w:ind w:left="709" w:hanging="709"/>
        <w:jc w:val="both"/>
        <w:rPr>
          <w:rFonts w:asciiTheme="minorHAnsi" w:hAnsiTheme="minorHAnsi" w:cs="Arial"/>
          <w:szCs w:val="22"/>
        </w:rPr>
      </w:pPr>
      <w:r w:rsidRPr="00EB6145">
        <w:rPr>
          <w:rFonts w:asciiTheme="minorHAnsi" w:hAnsiTheme="minorHAnsi" w:cs="Arial"/>
          <w:szCs w:val="22"/>
        </w:rPr>
        <w:tab/>
      </w:r>
    </w:p>
    <w:p w14:paraId="11C9293A" w14:textId="083495A7" w:rsidR="00BB7FF4" w:rsidRPr="000A6C64" w:rsidRDefault="00EB6145" w:rsidP="00EB6145">
      <w:pPr>
        <w:pStyle w:val="BodyText2"/>
        <w:tabs>
          <w:tab w:val="num" w:pos="709"/>
        </w:tabs>
        <w:ind w:left="709" w:hanging="709"/>
        <w:jc w:val="both"/>
        <w:rPr>
          <w:rFonts w:asciiTheme="minorHAnsi" w:hAnsiTheme="minorHAnsi" w:cs="Arial"/>
          <w:szCs w:val="22"/>
          <w:u w:val="single"/>
        </w:rPr>
      </w:pPr>
      <w:r w:rsidRPr="00EB6145">
        <w:rPr>
          <w:rFonts w:asciiTheme="minorHAnsi" w:hAnsiTheme="minorHAnsi" w:cs="Arial"/>
          <w:szCs w:val="22"/>
        </w:rPr>
        <w:tab/>
      </w:r>
      <w:r w:rsidR="00BB7FF4" w:rsidRPr="000A6C64">
        <w:rPr>
          <w:rFonts w:asciiTheme="minorHAnsi" w:hAnsiTheme="minorHAnsi" w:cs="Arial"/>
          <w:szCs w:val="22"/>
          <w:u w:val="single"/>
        </w:rPr>
        <w:t>Oversight of Implementation Group</w:t>
      </w:r>
    </w:p>
    <w:p w14:paraId="6D3F43D9" w14:textId="55809267" w:rsidR="00BB7FF4" w:rsidRPr="000A6C64" w:rsidRDefault="00BB7FF4" w:rsidP="00BB7FF4">
      <w:pPr>
        <w:pStyle w:val="BodyText2"/>
        <w:tabs>
          <w:tab w:val="num" w:pos="709"/>
        </w:tabs>
        <w:ind w:left="709" w:hanging="709"/>
        <w:jc w:val="both"/>
        <w:rPr>
          <w:rFonts w:asciiTheme="minorHAnsi" w:hAnsiTheme="minorHAnsi" w:cs="Arial"/>
          <w:bCs/>
          <w:szCs w:val="22"/>
        </w:rPr>
      </w:pPr>
      <w:r w:rsidRPr="000A6C64">
        <w:rPr>
          <w:rFonts w:asciiTheme="minorHAnsi" w:hAnsiTheme="minorHAnsi" w:cs="Arial"/>
          <w:bCs/>
          <w:szCs w:val="22"/>
        </w:rPr>
        <w:tab/>
        <w:t xml:space="preserve">Mr Doug Martin Chair, Mrs Amelia Narawa, </w:t>
      </w:r>
      <w:proofErr w:type="spellStart"/>
      <w:r w:rsidRPr="000A6C64">
        <w:rPr>
          <w:rFonts w:asciiTheme="minorHAnsi" w:hAnsiTheme="minorHAnsi" w:cs="Arial"/>
          <w:bCs/>
          <w:szCs w:val="22"/>
        </w:rPr>
        <w:t>Ms</w:t>
      </w:r>
      <w:proofErr w:type="spellEnd"/>
      <w:r w:rsidRPr="000A6C64">
        <w:rPr>
          <w:rFonts w:asciiTheme="minorHAnsi" w:hAnsiTheme="minorHAnsi" w:cs="Arial"/>
          <w:bCs/>
          <w:szCs w:val="22"/>
        </w:rPr>
        <w:t xml:space="preserve"> Ema Weepu and Dr Emily Colgan were appointed </w:t>
      </w:r>
      <w:r w:rsidR="008346A6" w:rsidRPr="00CF521D">
        <w:rPr>
          <w:rFonts w:asciiTheme="minorHAnsi" w:hAnsiTheme="minorHAnsi" w:cs="Arial"/>
          <w:bCs/>
          <w:szCs w:val="22"/>
        </w:rPr>
        <w:t xml:space="preserve">in </w:t>
      </w:r>
      <w:r w:rsidRPr="00CF521D">
        <w:rPr>
          <w:rFonts w:asciiTheme="minorHAnsi" w:hAnsiTheme="minorHAnsi" w:cs="Arial"/>
          <w:bCs/>
          <w:szCs w:val="22"/>
        </w:rPr>
        <w:t>October 2021</w:t>
      </w:r>
      <w:r w:rsidRPr="000A6C64">
        <w:rPr>
          <w:rFonts w:asciiTheme="minorHAnsi" w:hAnsiTheme="minorHAnsi" w:cs="Arial"/>
          <w:bCs/>
          <w:szCs w:val="22"/>
        </w:rPr>
        <w:t>.</w:t>
      </w:r>
    </w:p>
    <w:p w14:paraId="632CA4AC" w14:textId="77777777" w:rsidR="00F3573D" w:rsidRDefault="00F3573D" w:rsidP="00C04D33">
      <w:pPr>
        <w:pStyle w:val="BodyText2"/>
        <w:tabs>
          <w:tab w:val="left" w:pos="426"/>
          <w:tab w:val="num" w:pos="709"/>
        </w:tabs>
        <w:ind w:left="709" w:hanging="709"/>
        <w:jc w:val="both"/>
        <w:rPr>
          <w:rFonts w:asciiTheme="minorHAnsi" w:hAnsiTheme="minorHAnsi" w:cs="Arial"/>
          <w:bCs/>
          <w:szCs w:val="22"/>
          <w:u w:val="single"/>
        </w:rPr>
      </w:pPr>
    </w:p>
    <w:p w14:paraId="24697A4F" w14:textId="75373DA5" w:rsidR="006B6765" w:rsidRPr="00CF521D" w:rsidRDefault="00F3573D" w:rsidP="00C04D33">
      <w:pPr>
        <w:pStyle w:val="BodyText2"/>
        <w:tabs>
          <w:tab w:val="left" w:pos="426"/>
          <w:tab w:val="num" w:pos="709"/>
        </w:tabs>
        <w:ind w:left="709" w:hanging="709"/>
        <w:jc w:val="both"/>
        <w:rPr>
          <w:rFonts w:asciiTheme="minorHAnsi" w:hAnsiTheme="minorHAnsi" w:cs="Arial"/>
          <w:bCs/>
          <w:szCs w:val="22"/>
        </w:rPr>
      </w:pPr>
      <w:r w:rsidRPr="004E0424">
        <w:rPr>
          <w:rFonts w:asciiTheme="minorHAnsi" w:hAnsiTheme="minorHAnsi" w:cs="Arial"/>
          <w:bCs/>
          <w:szCs w:val="22"/>
        </w:rPr>
        <w:tab/>
      </w:r>
      <w:r w:rsidRPr="004E0424">
        <w:rPr>
          <w:rFonts w:asciiTheme="minorHAnsi" w:hAnsiTheme="minorHAnsi" w:cs="Arial"/>
          <w:bCs/>
          <w:szCs w:val="22"/>
        </w:rPr>
        <w:tab/>
      </w:r>
      <w:r w:rsidR="00124A9D" w:rsidRPr="000A6C64">
        <w:rPr>
          <w:rFonts w:asciiTheme="minorHAnsi" w:hAnsiTheme="minorHAnsi" w:cs="Arial"/>
          <w:bCs/>
          <w:szCs w:val="22"/>
          <w:u w:val="single"/>
        </w:rPr>
        <w:t>Social Justice Sub-</w:t>
      </w:r>
      <w:r w:rsidR="00124A9D" w:rsidRPr="00CF521D">
        <w:rPr>
          <w:rFonts w:asciiTheme="minorHAnsi" w:hAnsiTheme="minorHAnsi" w:cs="Arial"/>
          <w:bCs/>
          <w:szCs w:val="22"/>
          <w:u w:val="single"/>
        </w:rPr>
        <w:t>Committee</w:t>
      </w:r>
    </w:p>
    <w:p w14:paraId="7B262591" w14:textId="01895B0E" w:rsidR="009224B2" w:rsidRPr="00CF521D" w:rsidRDefault="00E27C25" w:rsidP="00C04D33">
      <w:pPr>
        <w:pStyle w:val="BodyText2"/>
        <w:tabs>
          <w:tab w:val="left" w:pos="426"/>
          <w:tab w:val="num" w:pos="709"/>
        </w:tabs>
        <w:ind w:left="709" w:hanging="709"/>
        <w:jc w:val="both"/>
        <w:rPr>
          <w:rFonts w:asciiTheme="minorHAnsi" w:hAnsiTheme="minorHAnsi" w:cs="Arial"/>
          <w:bCs/>
          <w:szCs w:val="22"/>
        </w:rPr>
      </w:pPr>
      <w:r w:rsidRPr="00CF521D">
        <w:rPr>
          <w:rFonts w:asciiTheme="minorHAnsi" w:hAnsiTheme="minorHAnsi" w:cs="Arial"/>
          <w:bCs/>
          <w:szCs w:val="22"/>
        </w:rPr>
        <w:tab/>
      </w:r>
      <w:r w:rsidRPr="00CF521D">
        <w:rPr>
          <w:rFonts w:asciiTheme="minorHAnsi" w:hAnsiTheme="minorHAnsi" w:cs="Arial"/>
          <w:bCs/>
          <w:szCs w:val="22"/>
        </w:rPr>
        <w:tab/>
      </w:r>
      <w:r w:rsidR="00FB0148" w:rsidRPr="00CF521D">
        <w:rPr>
          <w:rFonts w:asciiTheme="minorHAnsi" w:hAnsiTheme="minorHAnsi" w:cs="Arial"/>
          <w:bCs/>
          <w:szCs w:val="22"/>
        </w:rPr>
        <w:t>Mr</w:t>
      </w:r>
      <w:r w:rsidR="00DA322D" w:rsidRPr="00CF521D">
        <w:rPr>
          <w:rFonts w:asciiTheme="minorHAnsi" w:hAnsiTheme="minorHAnsi" w:cs="Arial"/>
          <w:bCs/>
          <w:szCs w:val="22"/>
        </w:rPr>
        <w:t xml:space="preserve"> Fe’iloakitau Tevi</w:t>
      </w:r>
      <w:r w:rsidR="00145856" w:rsidRPr="00CF521D">
        <w:rPr>
          <w:rFonts w:asciiTheme="minorHAnsi" w:hAnsiTheme="minorHAnsi" w:cs="Arial"/>
          <w:bCs/>
          <w:szCs w:val="22"/>
        </w:rPr>
        <w:t xml:space="preserve"> </w:t>
      </w:r>
      <w:r w:rsidR="0097334B" w:rsidRPr="00CF521D">
        <w:rPr>
          <w:rFonts w:asciiTheme="minorHAnsi" w:hAnsiTheme="minorHAnsi" w:cs="Arial"/>
          <w:bCs/>
          <w:szCs w:val="22"/>
        </w:rPr>
        <w:t xml:space="preserve">was </w:t>
      </w:r>
      <w:r w:rsidR="00145856" w:rsidRPr="00CF521D">
        <w:rPr>
          <w:rFonts w:asciiTheme="minorHAnsi" w:hAnsiTheme="minorHAnsi" w:cs="Arial"/>
          <w:bCs/>
          <w:szCs w:val="22"/>
        </w:rPr>
        <w:t>appointed</w:t>
      </w:r>
      <w:r w:rsidR="0097334B" w:rsidRPr="00CF521D">
        <w:rPr>
          <w:rFonts w:asciiTheme="minorHAnsi" w:hAnsiTheme="minorHAnsi" w:cs="Arial"/>
          <w:bCs/>
          <w:szCs w:val="22"/>
        </w:rPr>
        <w:t xml:space="preserve"> </w:t>
      </w:r>
      <w:r w:rsidR="001E06B2" w:rsidRPr="00CF521D">
        <w:rPr>
          <w:rFonts w:asciiTheme="minorHAnsi" w:hAnsiTheme="minorHAnsi" w:cs="Arial"/>
          <w:bCs/>
          <w:szCs w:val="22"/>
        </w:rPr>
        <w:t xml:space="preserve">in </w:t>
      </w:r>
      <w:r w:rsidR="00145856" w:rsidRPr="00CF521D">
        <w:rPr>
          <w:rFonts w:asciiTheme="minorHAnsi" w:hAnsiTheme="minorHAnsi" w:cs="Arial"/>
          <w:bCs/>
          <w:szCs w:val="22"/>
        </w:rPr>
        <w:t xml:space="preserve">July 2020. </w:t>
      </w:r>
    </w:p>
    <w:p w14:paraId="3B0CB166" w14:textId="1393E049" w:rsidR="0079315E" w:rsidRPr="00CF521D" w:rsidRDefault="009224B2" w:rsidP="00C04D33">
      <w:pPr>
        <w:pStyle w:val="BodyText2"/>
        <w:tabs>
          <w:tab w:val="left" w:pos="426"/>
          <w:tab w:val="num" w:pos="709"/>
        </w:tabs>
        <w:ind w:left="709" w:hanging="709"/>
        <w:jc w:val="both"/>
        <w:rPr>
          <w:rFonts w:asciiTheme="minorHAnsi" w:hAnsiTheme="minorHAnsi" w:cs="Arial"/>
          <w:bCs/>
          <w:szCs w:val="22"/>
        </w:rPr>
      </w:pPr>
      <w:r w:rsidRPr="00CF521D">
        <w:rPr>
          <w:rFonts w:asciiTheme="minorHAnsi" w:hAnsiTheme="minorHAnsi" w:cs="Arial"/>
          <w:bCs/>
          <w:szCs w:val="22"/>
        </w:rPr>
        <w:tab/>
      </w:r>
      <w:r w:rsidRPr="00CF521D">
        <w:rPr>
          <w:rFonts w:asciiTheme="minorHAnsi" w:hAnsiTheme="minorHAnsi" w:cs="Arial"/>
          <w:bCs/>
          <w:szCs w:val="22"/>
        </w:rPr>
        <w:tab/>
      </w:r>
      <w:r w:rsidR="00D4019A" w:rsidRPr="00CF521D">
        <w:rPr>
          <w:rFonts w:asciiTheme="minorHAnsi" w:hAnsiTheme="minorHAnsi" w:cs="Arial"/>
          <w:bCs/>
          <w:szCs w:val="22"/>
        </w:rPr>
        <w:t xml:space="preserve">The Archbishops and </w:t>
      </w:r>
      <w:r w:rsidRPr="00CF521D">
        <w:rPr>
          <w:rFonts w:asciiTheme="minorHAnsi" w:hAnsiTheme="minorHAnsi" w:cs="Arial"/>
          <w:bCs/>
          <w:szCs w:val="22"/>
        </w:rPr>
        <w:t>Ms Ciru Muriuki w</w:t>
      </w:r>
      <w:r w:rsidR="00D4019A" w:rsidRPr="00CF521D">
        <w:rPr>
          <w:rFonts w:asciiTheme="minorHAnsi" w:hAnsiTheme="minorHAnsi" w:cs="Arial"/>
          <w:bCs/>
          <w:szCs w:val="22"/>
        </w:rPr>
        <w:t>ere</w:t>
      </w:r>
      <w:r w:rsidRPr="00CF521D">
        <w:rPr>
          <w:rFonts w:asciiTheme="minorHAnsi" w:hAnsiTheme="minorHAnsi" w:cs="Arial"/>
          <w:bCs/>
          <w:szCs w:val="22"/>
        </w:rPr>
        <w:t xml:space="preserve"> appointed </w:t>
      </w:r>
      <w:r w:rsidR="001E06B2" w:rsidRPr="00CF521D">
        <w:rPr>
          <w:rFonts w:asciiTheme="minorHAnsi" w:hAnsiTheme="minorHAnsi" w:cs="Arial"/>
          <w:bCs/>
          <w:szCs w:val="22"/>
        </w:rPr>
        <w:t xml:space="preserve">in </w:t>
      </w:r>
      <w:r w:rsidRPr="00CF521D">
        <w:rPr>
          <w:rFonts w:asciiTheme="minorHAnsi" w:hAnsiTheme="minorHAnsi" w:cs="Arial"/>
          <w:bCs/>
          <w:szCs w:val="22"/>
        </w:rPr>
        <w:t>August 2020.</w:t>
      </w:r>
    </w:p>
    <w:p w14:paraId="7A51599D" w14:textId="44F7A640" w:rsidR="00E27C25" w:rsidRPr="000A6C64" w:rsidRDefault="0079315E" w:rsidP="00C04D33">
      <w:pPr>
        <w:pStyle w:val="BodyText2"/>
        <w:tabs>
          <w:tab w:val="left" w:pos="426"/>
          <w:tab w:val="num" w:pos="709"/>
        </w:tabs>
        <w:ind w:left="709" w:hanging="709"/>
        <w:jc w:val="both"/>
        <w:rPr>
          <w:rFonts w:asciiTheme="minorHAnsi" w:hAnsiTheme="minorHAnsi" w:cs="Arial"/>
          <w:bCs/>
          <w:szCs w:val="22"/>
        </w:rPr>
      </w:pPr>
      <w:r w:rsidRPr="00CF521D">
        <w:rPr>
          <w:rFonts w:asciiTheme="minorHAnsi" w:hAnsiTheme="minorHAnsi" w:cs="Arial"/>
          <w:bCs/>
          <w:szCs w:val="22"/>
        </w:rPr>
        <w:tab/>
      </w:r>
      <w:r w:rsidRPr="00CF521D">
        <w:rPr>
          <w:rFonts w:asciiTheme="minorHAnsi" w:hAnsiTheme="minorHAnsi" w:cs="Arial"/>
          <w:bCs/>
          <w:szCs w:val="22"/>
        </w:rPr>
        <w:tab/>
      </w:r>
      <w:r w:rsidR="00D4019A" w:rsidRPr="00CF521D">
        <w:rPr>
          <w:rFonts w:asciiTheme="minorHAnsi" w:hAnsiTheme="minorHAnsi" w:cs="Arial"/>
          <w:bCs/>
          <w:szCs w:val="22"/>
        </w:rPr>
        <w:t>T</w:t>
      </w:r>
      <w:r w:rsidR="001F598D" w:rsidRPr="00CF521D">
        <w:rPr>
          <w:rFonts w:asciiTheme="minorHAnsi" w:hAnsiTheme="minorHAnsi" w:cs="Arial"/>
          <w:bCs/>
          <w:szCs w:val="22"/>
        </w:rPr>
        <w:t xml:space="preserve">he </w:t>
      </w:r>
      <w:r w:rsidR="00CE6520" w:rsidRPr="00CF521D">
        <w:rPr>
          <w:rFonts w:asciiTheme="minorHAnsi" w:hAnsiTheme="minorHAnsi" w:cs="Arial"/>
          <w:bCs/>
          <w:szCs w:val="22"/>
        </w:rPr>
        <w:t xml:space="preserve">Ven Mere Wallace </w:t>
      </w:r>
      <w:r w:rsidR="0097334B" w:rsidRPr="00CF521D">
        <w:rPr>
          <w:rFonts w:asciiTheme="minorHAnsi" w:hAnsiTheme="minorHAnsi" w:cs="Arial"/>
          <w:bCs/>
          <w:szCs w:val="22"/>
        </w:rPr>
        <w:t>w</w:t>
      </w:r>
      <w:r w:rsidR="00D4019A" w:rsidRPr="00CF521D">
        <w:rPr>
          <w:rFonts w:asciiTheme="minorHAnsi" w:hAnsiTheme="minorHAnsi" w:cs="Arial"/>
          <w:bCs/>
          <w:szCs w:val="22"/>
        </w:rPr>
        <w:t>as</w:t>
      </w:r>
      <w:r w:rsidR="0097334B" w:rsidRPr="00CF521D">
        <w:rPr>
          <w:rFonts w:asciiTheme="minorHAnsi" w:hAnsiTheme="minorHAnsi" w:cs="Arial"/>
          <w:bCs/>
          <w:szCs w:val="22"/>
        </w:rPr>
        <w:t xml:space="preserve"> </w:t>
      </w:r>
      <w:r w:rsidR="00CE6520" w:rsidRPr="00CF521D">
        <w:rPr>
          <w:rFonts w:asciiTheme="minorHAnsi" w:hAnsiTheme="minorHAnsi" w:cs="Arial"/>
          <w:bCs/>
          <w:szCs w:val="22"/>
        </w:rPr>
        <w:t>appointed</w:t>
      </w:r>
      <w:r w:rsidR="001E06B2" w:rsidRPr="00CF521D">
        <w:rPr>
          <w:rFonts w:asciiTheme="minorHAnsi" w:hAnsiTheme="minorHAnsi" w:cs="Arial"/>
          <w:bCs/>
          <w:szCs w:val="22"/>
        </w:rPr>
        <w:t xml:space="preserve"> in</w:t>
      </w:r>
      <w:r w:rsidR="00CE6520" w:rsidRPr="00CF521D">
        <w:rPr>
          <w:rFonts w:asciiTheme="minorHAnsi" w:hAnsiTheme="minorHAnsi" w:cs="Arial"/>
          <w:bCs/>
          <w:szCs w:val="22"/>
        </w:rPr>
        <w:t xml:space="preserve"> October</w:t>
      </w:r>
      <w:r w:rsidR="00CE6520" w:rsidRPr="000A6C64">
        <w:rPr>
          <w:rFonts w:asciiTheme="minorHAnsi" w:hAnsiTheme="minorHAnsi" w:cs="Arial"/>
          <w:bCs/>
          <w:szCs w:val="22"/>
        </w:rPr>
        <w:t xml:space="preserve"> 2020</w:t>
      </w:r>
      <w:r w:rsidR="00914D97" w:rsidRPr="000A6C64">
        <w:rPr>
          <w:rFonts w:asciiTheme="minorHAnsi" w:hAnsiTheme="minorHAnsi" w:cs="Arial"/>
          <w:bCs/>
          <w:szCs w:val="22"/>
        </w:rPr>
        <w:t>.</w:t>
      </w:r>
    </w:p>
    <w:p w14:paraId="260CD0B9" w14:textId="77777777" w:rsidR="00C75BE3" w:rsidRDefault="001502C1" w:rsidP="00C75BE3">
      <w:pPr>
        <w:pStyle w:val="BodyText2"/>
        <w:tabs>
          <w:tab w:val="left" w:pos="426"/>
          <w:tab w:val="num" w:pos="709"/>
        </w:tabs>
        <w:ind w:left="709" w:hanging="709"/>
        <w:jc w:val="both"/>
        <w:rPr>
          <w:rFonts w:asciiTheme="minorHAnsi" w:hAnsiTheme="minorHAnsi" w:cs="Arial"/>
          <w:bCs/>
          <w:szCs w:val="22"/>
        </w:rPr>
      </w:pPr>
      <w:r w:rsidRPr="000A6C64">
        <w:rPr>
          <w:rFonts w:asciiTheme="minorHAnsi" w:hAnsiTheme="minorHAnsi" w:cs="Arial"/>
          <w:bCs/>
          <w:szCs w:val="22"/>
        </w:rPr>
        <w:tab/>
      </w:r>
      <w:r w:rsidRPr="000A6C64">
        <w:rPr>
          <w:rFonts w:asciiTheme="minorHAnsi" w:hAnsiTheme="minorHAnsi" w:cs="Arial"/>
          <w:bCs/>
          <w:szCs w:val="22"/>
        </w:rPr>
        <w:tab/>
      </w:r>
    </w:p>
    <w:p w14:paraId="2C9D7263" w14:textId="2B737494" w:rsidR="00C75BE3" w:rsidRPr="00CF521D" w:rsidRDefault="00C75BE3" w:rsidP="00C75BE3">
      <w:pPr>
        <w:pStyle w:val="BodyText2"/>
        <w:tabs>
          <w:tab w:val="left" w:pos="426"/>
          <w:tab w:val="num" w:pos="709"/>
        </w:tabs>
        <w:ind w:left="709" w:hanging="709"/>
        <w:jc w:val="both"/>
        <w:rPr>
          <w:rFonts w:asciiTheme="minorHAnsi" w:hAnsiTheme="minorHAnsi" w:cs="Arial"/>
          <w:bCs/>
          <w:szCs w:val="22"/>
          <w:u w:val="single"/>
        </w:rPr>
      </w:pPr>
      <w:r w:rsidRPr="000A6C64">
        <w:rPr>
          <w:rFonts w:asciiTheme="minorHAnsi" w:hAnsiTheme="minorHAnsi" w:cs="Arial"/>
          <w:bCs/>
          <w:szCs w:val="22"/>
        </w:rPr>
        <w:tab/>
      </w:r>
      <w:r w:rsidRPr="000A6C64">
        <w:rPr>
          <w:rFonts w:asciiTheme="minorHAnsi" w:hAnsiTheme="minorHAnsi" w:cs="Arial"/>
          <w:bCs/>
          <w:szCs w:val="22"/>
        </w:rPr>
        <w:tab/>
      </w:r>
      <w:r w:rsidRPr="000A6C64">
        <w:rPr>
          <w:rFonts w:asciiTheme="minorHAnsi" w:hAnsiTheme="minorHAnsi" w:cs="Arial"/>
          <w:bCs/>
          <w:szCs w:val="22"/>
          <w:u w:val="single"/>
        </w:rPr>
        <w:t xml:space="preserve">St John’s College </w:t>
      </w:r>
      <w:r w:rsidRPr="00CF521D">
        <w:rPr>
          <w:rFonts w:asciiTheme="minorHAnsi" w:hAnsiTheme="minorHAnsi" w:cs="Arial"/>
          <w:bCs/>
          <w:szCs w:val="22"/>
          <w:u w:val="single"/>
        </w:rPr>
        <w:t>Trust Board</w:t>
      </w:r>
    </w:p>
    <w:p w14:paraId="2F3A1B74" w14:textId="76192ECB" w:rsidR="00C75BE3" w:rsidRPr="00CF521D" w:rsidRDefault="00C75BE3" w:rsidP="00C75BE3">
      <w:pPr>
        <w:pStyle w:val="BodyText2"/>
        <w:tabs>
          <w:tab w:val="num" w:pos="709"/>
        </w:tabs>
        <w:ind w:left="709" w:hanging="709"/>
        <w:jc w:val="both"/>
        <w:rPr>
          <w:rFonts w:asciiTheme="minorHAnsi" w:hAnsiTheme="minorHAnsi" w:cs="Arial"/>
          <w:bCs/>
          <w:szCs w:val="22"/>
        </w:rPr>
      </w:pPr>
      <w:r w:rsidRPr="00CF521D">
        <w:rPr>
          <w:rFonts w:asciiTheme="minorHAnsi" w:hAnsiTheme="minorHAnsi" w:cs="Arial"/>
          <w:bCs/>
          <w:szCs w:val="22"/>
        </w:rPr>
        <w:tab/>
      </w:r>
      <w:r w:rsidR="001C3EE0" w:rsidRPr="00CF521D">
        <w:rPr>
          <w:rFonts w:asciiTheme="minorHAnsi" w:hAnsiTheme="minorHAnsi" w:cs="Arial"/>
          <w:bCs/>
          <w:szCs w:val="22"/>
        </w:rPr>
        <w:t xml:space="preserve">The Most Rev’d </w:t>
      </w:r>
      <w:r w:rsidRPr="00CF521D">
        <w:rPr>
          <w:rFonts w:asciiTheme="minorHAnsi" w:hAnsiTheme="minorHAnsi" w:cs="Arial"/>
          <w:bCs/>
          <w:szCs w:val="22"/>
        </w:rPr>
        <w:t>Philip Richardson was reappointed</w:t>
      </w:r>
      <w:r w:rsidR="00E31591" w:rsidRPr="00CF521D">
        <w:rPr>
          <w:rFonts w:asciiTheme="minorHAnsi" w:hAnsiTheme="minorHAnsi" w:cs="Arial"/>
          <w:bCs/>
          <w:szCs w:val="22"/>
        </w:rPr>
        <w:t xml:space="preserve"> in</w:t>
      </w:r>
      <w:r w:rsidRPr="00CF521D">
        <w:rPr>
          <w:rFonts w:asciiTheme="minorHAnsi" w:hAnsiTheme="minorHAnsi" w:cs="Arial"/>
          <w:bCs/>
          <w:szCs w:val="22"/>
        </w:rPr>
        <w:t xml:space="preserve"> December 2020.</w:t>
      </w:r>
    </w:p>
    <w:p w14:paraId="633C02A9" w14:textId="5A66D029" w:rsidR="00C75BE3" w:rsidRPr="00CF521D" w:rsidRDefault="00C75BE3" w:rsidP="00C75BE3">
      <w:pPr>
        <w:pStyle w:val="BodyText2"/>
        <w:tabs>
          <w:tab w:val="num" w:pos="709"/>
        </w:tabs>
        <w:ind w:left="709" w:hanging="709"/>
        <w:jc w:val="both"/>
        <w:rPr>
          <w:rFonts w:asciiTheme="minorHAnsi" w:hAnsiTheme="minorHAnsi" w:cs="Arial"/>
          <w:bCs/>
          <w:szCs w:val="22"/>
        </w:rPr>
      </w:pPr>
      <w:r w:rsidRPr="00CF521D">
        <w:rPr>
          <w:rFonts w:asciiTheme="minorHAnsi" w:hAnsiTheme="minorHAnsi" w:cs="Arial"/>
          <w:bCs/>
          <w:szCs w:val="22"/>
        </w:rPr>
        <w:tab/>
      </w:r>
      <w:r w:rsidRPr="00CF521D">
        <w:rPr>
          <w:rFonts w:asciiTheme="minorHAnsi" w:hAnsiTheme="minorHAnsi" w:cs="Arial"/>
          <w:bCs/>
          <w:szCs w:val="22"/>
        </w:rPr>
        <w:tab/>
        <w:t xml:space="preserve">Ven Maui Tangohau, Ven Don Rangi, and Ms Mele Taliai were reappointed </w:t>
      </w:r>
      <w:r w:rsidR="00AC6BFD" w:rsidRPr="00CF521D">
        <w:rPr>
          <w:rFonts w:asciiTheme="minorHAnsi" w:hAnsiTheme="minorHAnsi" w:cs="Arial"/>
          <w:bCs/>
          <w:szCs w:val="22"/>
        </w:rPr>
        <w:t xml:space="preserve">in </w:t>
      </w:r>
      <w:r w:rsidRPr="00CF521D">
        <w:rPr>
          <w:rFonts w:asciiTheme="minorHAnsi" w:hAnsiTheme="minorHAnsi" w:cs="Arial"/>
          <w:bCs/>
          <w:szCs w:val="22"/>
        </w:rPr>
        <w:t>May 2021.</w:t>
      </w:r>
    </w:p>
    <w:p w14:paraId="103EFF37" w14:textId="3880AB8F" w:rsidR="00C75BE3" w:rsidRPr="00CF521D" w:rsidRDefault="00C75BE3" w:rsidP="00C75BE3">
      <w:pPr>
        <w:pStyle w:val="BodyText2"/>
        <w:tabs>
          <w:tab w:val="num" w:pos="709"/>
        </w:tabs>
        <w:ind w:left="709" w:hanging="709"/>
        <w:jc w:val="both"/>
        <w:rPr>
          <w:rFonts w:asciiTheme="minorHAnsi" w:hAnsiTheme="minorHAnsi" w:cs="Arial"/>
          <w:bCs/>
          <w:szCs w:val="22"/>
        </w:rPr>
      </w:pPr>
      <w:r w:rsidRPr="00CF521D">
        <w:rPr>
          <w:rFonts w:asciiTheme="minorHAnsi" w:hAnsiTheme="minorHAnsi" w:cs="Arial"/>
          <w:bCs/>
          <w:szCs w:val="22"/>
        </w:rPr>
        <w:tab/>
        <w:t xml:space="preserve">Ms Moka Ritchie and </w:t>
      </w:r>
      <w:r w:rsidR="009A54BF" w:rsidRPr="00CF521D">
        <w:rPr>
          <w:rFonts w:asciiTheme="minorHAnsi" w:hAnsiTheme="minorHAnsi" w:cs="Arial"/>
          <w:bCs/>
          <w:szCs w:val="22"/>
        </w:rPr>
        <w:t>the Most Rev’d</w:t>
      </w:r>
      <w:r w:rsidRPr="00CF521D">
        <w:rPr>
          <w:rFonts w:asciiTheme="minorHAnsi" w:hAnsiTheme="minorHAnsi" w:cs="Arial"/>
          <w:bCs/>
          <w:szCs w:val="22"/>
        </w:rPr>
        <w:t xml:space="preserve"> Don Tamihere were reappointed </w:t>
      </w:r>
      <w:r w:rsidR="00AC6BFD" w:rsidRPr="00CF521D">
        <w:rPr>
          <w:rFonts w:asciiTheme="minorHAnsi" w:hAnsiTheme="minorHAnsi" w:cs="Arial"/>
          <w:bCs/>
          <w:szCs w:val="22"/>
        </w:rPr>
        <w:t xml:space="preserve">in </w:t>
      </w:r>
      <w:r w:rsidRPr="00CF521D">
        <w:rPr>
          <w:rFonts w:asciiTheme="minorHAnsi" w:hAnsiTheme="minorHAnsi" w:cs="Arial"/>
          <w:bCs/>
          <w:szCs w:val="22"/>
        </w:rPr>
        <w:t xml:space="preserve">February 2022. </w:t>
      </w:r>
    </w:p>
    <w:p w14:paraId="5BD19115" w14:textId="5C0B33BE" w:rsidR="00C75BE3" w:rsidRPr="000A6C64" w:rsidRDefault="00C75BE3" w:rsidP="00C75BE3">
      <w:pPr>
        <w:pStyle w:val="BodyText2"/>
        <w:tabs>
          <w:tab w:val="num" w:pos="709"/>
        </w:tabs>
        <w:ind w:left="709" w:hanging="709"/>
        <w:jc w:val="both"/>
        <w:rPr>
          <w:rFonts w:asciiTheme="minorHAnsi" w:hAnsiTheme="minorHAnsi" w:cs="Arial"/>
          <w:bCs/>
          <w:szCs w:val="22"/>
        </w:rPr>
      </w:pPr>
      <w:r w:rsidRPr="00CF521D">
        <w:rPr>
          <w:rFonts w:asciiTheme="minorHAnsi" w:hAnsiTheme="minorHAnsi" w:cs="Arial"/>
          <w:bCs/>
          <w:szCs w:val="22"/>
        </w:rPr>
        <w:tab/>
        <w:t xml:space="preserve">Mr Joe Halapua was reappointed </w:t>
      </w:r>
      <w:r w:rsidR="00AC6BFD" w:rsidRPr="00CF521D">
        <w:rPr>
          <w:rFonts w:asciiTheme="minorHAnsi" w:hAnsiTheme="minorHAnsi" w:cs="Arial"/>
          <w:bCs/>
          <w:szCs w:val="22"/>
        </w:rPr>
        <w:t xml:space="preserve">in </w:t>
      </w:r>
      <w:r w:rsidRPr="00CF521D">
        <w:rPr>
          <w:rFonts w:asciiTheme="minorHAnsi" w:hAnsiTheme="minorHAnsi" w:cs="Arial"/>
          <w:bCs/>
          <w:szCs w:val="22"/>
        </w:rPr>
        <w:t>March 2022</w:t>
      </w:r>
      <w:r w:rsidRPr="000A6C64">
        <w:rPr>
          <w:rFonts w:asciiTheme="minorHAnsi" w:hAnsiTheme="minorHAnsi" w:cs="Arial"/>
          <w:bCs/>
          <w:szCs w:val="22"/>
        </w:rPr>
        <w:t>.</w:t>
      </w:r>
    </w:p>
    <w:p w14:paraId="479D4B96" w14:textId="11B7C400" w:rsidR="00D46AFD" w:rsidRPr="000A6C64" w:rsidRDefault="00D46AFD" w:rsidP="00D46AFD">
      <w:pPr>
        <w:pStyle w:val="BodyText2"/>
        <w:tabs>
          <w:tab w:val="left" w:pos="426"/>
          <w:tab w:val="num" w:pos="709"/>
        </w:tabs>
        <w:ind w:left="709" w:hanging="709"/>
        <w:jc w:val="both"/>
        <w:rPr>
          <w:rFonts w:asciiTheme="minorHAnsi" w:hAnsiTheme="minorHAnsi" w:cs="Arial"/>
          <w:bCs/>
          <w:szCs w:val="22"/>
        </w:rPr>
      </w:pPr>
    </w:p>
    <w:p w14:paraId="7869A2EA" w14:textId="101C6E29" w:rsidR="00D46AFD" w:rsidRPr="00CF521D" w:rsidRDefault="00D46AFD" w:rsidP="00D46AFD">
      <w:pPr>
        <w:pStyle w:val="BodyText2"/>
        <w:tabs>
          <w:tab w:val="num" w:pos="709"/>
        </w:tabs>
        <w:ind w:left="709" w:hanging="709"/>
        <w:jc w:val="both"/>
        <w:rPr>
          <w:rFonts w:asciiTheme="minorHAnsi" w:hAnsiTheme="minorHAnsi" w:cs="Arial"/>
          <w:bCs/>
          <w:szCs w:val="22"/>
          <w:u w:val="single"/>
        </w:rPr>
      </w:pPr>
      <w:r w:rsidRPr="000A6C64">
        <w:rPr>
          <w:rFonts w:asciiTheme="minorHAnsi" w:hAnsiTheme="minorHAnsi" w:cs="Arial"/>
          <w:b/>
          <w:bCs/>
          <w:szCs w:val="22"/>
        </w:rPr>
        <w:tab/>
      </w:r>
      <w:r w:rsidRPr="00AC6BFD">
        <w:rPr>
          <w:rFonts w:asciiTheme="minorHAnsi" w:hAnsiTheme="minorHAnsi" w:cs="Arial"/>
          <w:b/>
          <w:bCs/>
          <w:strike/>
          <w:szCs w:val="22"/>
        </w:rPr>
        <w:tab/>
      </w:r>
      <w:r w:rsidRPr="000A6C64">
        <w:rPr>
          <w:rFonts w:asciiTheme="minorHAnsi" w:hAnsiTheme="minorHAnsi" w:cs="Arial"/>
          <w:bCs/>
          <w:szCs w:val="22"/>
          <w:u w:val="single"/>
        </w:rPr>
        <w:t xml:space="preserve">St Stephen’s and Queen </w:t>
      </w:r>
      <w:r w:rsidRPr="00CF521D">
        <w:rPr>
          <w:rFonts w:asciiTheme="minorHAnsi" w:hAnsiTheme="minorHAnsi" w:cs="Arial"/>
          <w:bCs/>
          <w:szCs w:val="22"/>
          <w:u w:val="single"/>
        </w:rPr>
        <w:t>Victoria Schools Trust Board</w:t>
      </w:r>
    </w:p>
    <w:p w14:paraId="079BDAA8" w14:textId="2CB78C78" w:rsidR="00D46AFD" w:rsidRPr="000A6C64" w:rsidRDefault="00D46AFD" w:rsidP="00D46AFD">
      <w:pPr>
        <w:pStyle w:val="BodyText2"/>
        <w:tabs>
          <w:tab w:val="num" w:pos="709"/>
        </w:tabs>
        <w:ind w:left="709" w:hanging="709"/>
        <w:jc w:val="both"/>
        <w:rPr>
          <w:rFonts w:asciiTheme="minorHAnsi" w:hAnsiTheme="minorHAnsi" w:cs="Arial"/>
          <w:bCs/>
          <w:szCs w:val="22"/>
        </w:rPr>
      </w:pPr>
      <w:r w:rsidRPr="00CF521D">
        <w:rPr>
          <w:rFonts w:asciiTheme="minorHAnsi" w:hAnsiTheme="minorHAnsi" w:cs="Arial"/>
          <w:bCs/>
          <w:szCs w:val="22"/>
        </w:rPr>
        <w:tab/>
        <w:t xml:space="preserve">Mr Doug Hauraki was appointed </w:t>
      </w:r>
      <w:r w:rsidR="00AC6BFD" w:rsidRPr="00CF521D">
        <w:rPr>
          <w:rFonts w:asciiTheme="minorHAnsi" w:hAnsiTheme="minorHAnsi" w:cs="Arial"/>
          <w:bCs/>
          <w:szCs w:val="22"/>
        </w:rPr>
        <w:t>in</w:t>
      </w:r>
      <w:r w:rsidR="00AC6BFD">
        <w:rPr>
          <w:rFonts w:asciiTheme="minorHAnsi" w:hAnsiTheme="minorHAnsi" w:cs="Arial"/>
          <w:bCs/>
          <w:szCs w:val="22"/>
        </w:rPr>
        <w:t xml:space="preserve"> </w:t>
      </w:r>
      <w:r w:rsidRPr="000A6C64">
        <w:rPr>
          <w:rFonts w:asciiTheme="minorHAnsi" w:hAnsiTheme="minorHAnsi" w:cs="Arial"/>
          <w:bCs/>
          <w:szCs w:val="22"/>
        </w:rPr>
        <w:t>March 2022.</w:t>
      </w:r>
    </w:p>
    <w:p w14:paraId="03D28156" w14:textId="77777777" w:rsidR="00D46AFD" w:rsidRDefault="00D46AFD" w:rsidP="00C04D33">
      <w:pPr>
        <w:pStyle w:val="BodyText2"/>
        <w:tabs>
          <w:tab w:val="left" w:pos="426"/>
          <w:tab w:val="num" w:pos="709"/>
        </w:tabs>
        <w:ind w:left="709" w:hanging="709"/>
        <w:jc w:val="both"/>
        <w:rPr>
          <w:rFonts w:asciiTheme="minorHAnsi" w:hAnsiTheme="minorHAnsi" w:cs="Arial"/>
          <w:bCs/>
          <w:szCs w:val="22"/>
        </w:rPr>
      </w:pPr>
    </w:p>
    <w:p w14:paraId="6F3454BD" w14:textId="74EA68E5" w:rsidR="007D6A5D" w:rsidRPr="000A6C64" w:rsidRDefault="00D46AFD" w:rsidP="007D6A5D">
      <w:pPr>
        <w:pStyle w:val="BodyText2"/>
        <w:tabs>
          <w:tab w:val="num" w:pos="709"/>
        </w:tabs>
        <w:ind w:left="709" w:hanging="709"/>
        <w:jc w:val="both"/>
        <w:rPr>
          <w:rFonts w:asciiTheme="minorHAnsi" w:hAnsiTheme="minorHAnsi" w:cs="Arial"/>
          <w:szCs w:val="22"/>
          <w:u w:val="single"/>
        </w:rPr>
      </w:pPr>
      <w:r>
        <w:rPr>
          <w:rFonts w:asciiTheme="minorHAnsi" w:hAnsiTheme="minorHAnsi" w:cs="Arial"/>
          <w:bCs/>
          <w:szCs w:val="22"/>
        </w:rPr>
        <w:tab/>
      </w:r>
      <w:r w:rsidR="00E13B41" w:rsidRPr="000A6C64">
        <w:rPr>
          <w:rFonts w:asciiTheme="minorHAnsi" w:hAnsiTheme="minorHAnsi" w:cs="Arial"/>
          <w:bCs/>
          <w:szCs w:val="22"/>
        </w:rPr>
        <w:tab/>
      </w:r>
      <w:r w:rsidR="007D6A5D" w:rsidRPr="000A6C64">
        <w:rPr>
          <w:rFonts w:asciiTheme="minorHAnsi" w:hAnsiTheme="minorHAnsi" w:cs="Arial"/>
          <w:szCs w:val="22"/>
          <w:u w:val="single"/>
        </w:rPr>
        <w:t>Te Kotahitanga</w:t>
      </w:r>
    </w:p>
    <w:p w14:paraId="45A3CAA6" w14:textId="74DA4348" w:rsidR="007D6A5D" w:rsidRPr="00CF521D" w:rsidRDefault="007D6A5D" w:rsidP="007D6A5D">
      <w:pPr>
        <w:pStyle w:val="BodyText2"/>
        <w:tabs>
          <w:tab w:val="num" w:pos="709"/>
        </w:tabs>
        <w:ind w:left="709" w:hanging="709"/>
        <w:jc w:val="both"/>
        <w:rPr>
          <w:rFonts w:asciiTheme="minorHAnsi" w:hAnsiTheme="minorHAnsi" w:cs="Arial"/>
          <w:szCs w:val="22"/>
        </w:rPr>
      </w:pPr>
      <w:r w:rsidRPr="000A6C64">
        <w:rPr>
          <w:rFonts w:asciiTheme="minorHAnsi" w:hAnsiTheme="minorHAnsi" w:cs="Arial"/>
          <w:szCs w:val="22"/>
        </w:rPr>
        <w:tab/>
      </w:r>
      <w:r w:rsidR="009A54BF" w:rsidRPr="00CF521D">
        <w:rPr>
          <w:rFonts w:asciiTheme="minorHAnsi" w:hAnsiTheme="minorHAnsi" w:cs="Arial"/>
          <w:szCs w:val="22"/>
        </w:rPr>
        <w:t xml:space="preserve">The Right Rev’d </w:t>
      </w:r>
      <w:r w:rsidRPr="00CF521D">
        <w:rPr>
          <w:rFonts w:asciiTheme="minorHAnsi" w:hAnsiTheme="minorHAnsi" w:cs="Arial"/>
          <w:szCs w:val="22"/>
        </w:rPr>
        <w:t xml:space="preserve">Andrew Hedge was appointed </w:t>
      </w:r>
      <w:r w:rsidR="00AC6BFD" w:rsidRPr="00CF521D">
        <w:rPr>
          <w:rFonts w:asciiTheme="minorHAnsi" w:hAnsiTheme="minorHAnsi" w:cs="Arial"/>
          <w:szCs w:val="22"/>
        </w:rPr>
        <w:t xml:space="preserve">in </w:t>
      </w:r>
      <w:r w:rsidRPr="00CF521D">
        <w:rPr>
          <w:rFonts w:asciiTheme="minorHAnsi" w:hAnsiTheme="minorHAnsi" w:cs="Arial"/>
          <w:szCs w:val="22"/>
        </w:rPr>
        <w:t>October 2020.</w:t>
      </w:r>
    </w:p>
    <w:p w14:paraId="37A2230A" w14:textId="7F8C3ED2" w:rsidR="007D6A5D" w:rsidRPr="000A6C64" w:rsidRDefault="007D6A5D" w:rsidP="007D6A5D">
      <w:pPr>
        <w:pStyle w:val="BodyText2"/>
        <w:tabs>
          <w:tab w:val="num" w:pos="709"/>
        </w:tabs>
        <w:ind w:left="709" w:hanging="709"/>
        <w:jc w:val="both"/>
        <w:rPr>
          <w:rFonts w:asciiTheme="minorHAnsi" w:hAnsiTheme="minorHAnsi" w:cs="Arial"/>
          <w:szCs w:val="22"/>
        </w:rPr>
      </w:pPr>
      <w:r w:rsidRPr="00CF521D">
        <w:rPr>
          <w:rFonts w:asciiTheme="minorHAnsi" w:hAnsiTheme="minorHAnsi" w:cs="Arial"/>
          <w:szCs w:val="22"/>
        </w:rPr>
        <w:tab/>
        <w:t xml:space="preserve">Mr Fe’iloakitau Tevi was appointed </w:t>
      </w:r>
      <w:r w:rsidR="00AC6BFD" w:rsidRPr="00CF521D">
        <w:rPr>
          <w:rFonts w:asciiTheme="minorHAnsi" w:hAnsiTheme="minorHAnsi" w:cs="Arial"/>
          <w:szCs w:val="22"/>
        </w:rPr>
        <w:t xml:space="preserve">in </w:t>
      </w:r>
      <w:r w:rsidRPr="00CF521D">
        <w:rPr>
          <w:rFonts w:asciiTheme="minorHAnsi" w:hAnsiTheme="minorHAnsi" w:cs="Arial"/>
          <w:szCs w:val="22"/>
        </w:rPr>
        <w:t xml:space="preserve">July 2021, to complete the term of the late Archbishop </w:t>
      </w:r>
      <w:r w:rsidR="00AC6BFD" w:rsidRPr="00CF521D">
        <w:rPr>
          <w:rFonts w:asciiTheme="minorHAnsi" w:hAnsiTheme="minorHAnsi" w:cs="Arial"/>
          <w:szCs w:val="22"/>
        </w:rPr>
        <w:t xml:space="preserve">Fereimi </w:t>
      </w:r>
      <w:r w:rsidRPr="00CF521D">
        <w:rPr>
          <w:rFonts w:asciiTheme="minorHAnsi" w:hAnsiTheme="minorHAnsi" w:cs="Arial"/>
          <w:szCs w:val="22"/>
        </w:rPr>
        <w:t>Cama.</w:t>
      </w:r>
    </w:p>
    <w:p w14:paraId="304082FB" w14:textId="77777777" w:rsidR="007D6A5D" w:rsidRDefault="007D6A5D" w:rsidP="00C04D33">
      <w:pPr>
        <w:pStyle w:val="BodyText2"/>
        <w:tabs>
          <w:tab w:val="left" w:pos="426"/>
          <w:tab w:val="num" w:pos="709"/>
        </w:tabs>
        <w:ind w:left="709" w:hanging="709"/>
        <w:jc w:val="both"/>
        <w:rPr>
          <w:rFonts w:asciiTheme="minorHAnsi" w:hAnsiTheme="minorHAnsi" w:cs="Arial"/>
          <w:bCs/>
          <w:szCs w:val="22"/>
          <w:u w:val="single"/>
        </w:rPr>
      </w:pPr>
    </w:p>
    <w:p w14:paraId="4354B093" w14:textId="7040963D" w:rsidR="001D541D" w:rsidRPr="00CF521D" w:rsidRDefault="007D6A5D" w:rsidP="001D541D">
      <w:pPr>
        <w:pStyle w:val="BodyText2"/>
        <w:tabs>
          <w:tab w:val="num" w:pos="709"/>
        </w:tabs>
        <w:ind w:left="709" w:hanging="709"/>
        <w:jc w:val="both"/>
        <w:rPr>
          <w:rFonts w:asciiTheme="minorHAnsi" w:hAnsiTheme="minorHAnsi" w:cs="Arial"/>
          <w:bCs/>
          <w:szCs w:val="22"/>
          <w:u w:val="single"/>
        </w:rPr>
      </w:pPr>
      <w:r w:rsidRPr="007D6A5D">
        <w:rPr>
          <w:rFonts w:asciiTheme="minorHAnsi" w:hAnsiTheme="minorHAnsi" w:cs="Arial"/>
          <w:bCs/>
          <w:szCs w:val="22"/>
        </w:rPr>
        <w:tab/>
      </w:r>
      <w:r w:rsidRPr="007D6A5D">
        <w:rPr>
          <w:rFonts w:asciiTheme="minorHAnsi" w:hAnsiTheme="minorHAnsi" w:cs="Arial"/>
          <w:bCs/>
          <w:szCs w:val="22"/>
        </w:rPr>
        <w:tab/>
      </w:r>
      <w:r w:rsidR="001D541D" w:rsidRPr="00CF521D">
        <w:rPr>
          <w:rFonts w:asciiTheme="minorHAnsi" w:hAnsiTheme="minorHAnsi" w:cs="Arial"/>
          <w:bCs/>
          <w:szCs w:val="22"/>
          <w:u w:val="single"/>
        </w:rPr>
        <w:t xml:space="preserve">Te </w:t>
      </w:r>
      <w:proofErr w:type="spellStart"/>
      <w:r w:rsidR="001D541D" w:rsidRPr="00CF521D">
        <w:rPr>
          <w:rFonts w:asciiTheme="minorHAnsi" w:hAnsiTheme="minorHAnsi" w:cs="Arial"/>
          <w:bCs/>
          <w:szCs w:val="22"/>
          <w:u w:val="single"/>
        </w:rPr>
        <w:t>R</w:t>
      </w:r>
      <w:r w:rsidR="00AC6BFD" w:rsidRPr="00CF521D">
        <w:rPr>
          <w:rFonts w:asciiTheme="minorHAnsi" w:hAnsiTheme="minorHAnsi" w:cstheme="minorHAnsi"/>
          <w:bCs/>
          <w:szCs w:val="22"/>
          <w:u w:val="single"/>
        </w:rPr>
        <w:t>ū</w:t>
      </w:r>
      <w:r w:rsidR="001D541D" w:rsidRPr="00CF521D">
        <w:rPr>
          <w:rFonts w:asciiTheme="minorHAnsi" w:hAnsiTheme="minorHAnsi" w:cs="Arial"/>
          <w:bCs/>
          <w:szCs w:val="22"/>
          <w:u w:val="single"/>
        </w:rPr>
        <w:t>nanga</w:t>
      </w:r>
      <w:proofErr w:type="spellEnd"/>
      <w:r w:rsidR="001D541D" w:rsidRPr="00CF521D">
        <w:rPr>
          <w:rFonts w:asciiTheme="minorHAnsi" w:hAnsiTheme="minorHAnsi" w:cs="Arial"/>
          <w:bCs/>
          <w:szCs w:val="22"/>
          <w:u w:val="single"/>
        </w:rPr>
        <w:t xml:space="preserve"> </w:t>
      </w:r>
      <w:proofErr w:type="spellStart"/>
      <w:r w:rsidR="001D541D" w:rsidRPr="00CF521D">
        <w:rPr>
          <w:rFonts w:asciiTheme="minorHAnsi" w:hAnsiTheme="minorHAnsi" w:cs="Arial"/>
          <w:bCs/>
          <w:szCs w:val="22"/>
          <w:u w:val="single"/>
        </w:rPr>
        <w:t>Whakawhanaunga</w:t>
      </w:r>
      <w:proofErr w:type="spellEnd"/>
      <w:r w:rsidR="001D541D" w:rsidRPr="00CF521D">
        <w:rPr>
          <w:rFonts w:asciiTheme="minorHAnsi" w:hAnsiTheme="minorHAnsi" w:cs="Arial"/>
          <w:bCs/>
          <w:szCs w:val="22"/>
          <w:u w:val="single"/>
        </w:rPr>
        <w:t xml:space="preserve"> o Nga </w:t>
      </w:r>
      <w:proofErr w:type="spellStart"/>
      <w:r w:rsidR="001D541D" w:rsidRPr="00CF521D">
        <w:rPr>
          <w:rFonts w:asciiTheme="minorHAnsi" w:hAnsiTheme="minorHAnsi" w:cs="Arial"/>
          <w:bCs/>
          <w:szCs w:val="22"/>
          <w:u w:val="single"/>
        </w:rPr>
        <w:t>H</w:t>
      </w:r>
      <w:r w:rsidR="00AC6BFD" w:rsidRPr="00CF521D">
        <w:rPr>
          <w:rFonts w:asciiTheme="minorHAnsi" w:hAnsiTheme="minorHAnsi" w:cstheme="minorHAnsi"/>
          <w:bCs/>
          <w:szCs w:val="22"/>
          <w:u w:val="single"/>
        </w:rPr>
        <w:t>ā</w:t>
      </w:r>
      <w:r w:rsidR="001D541D" w:rsidRPr="00CF521D">
        <w:rPr>
          <w:rFonts w:asciiTheme="minorHAnsi" w:hAnsiTheme="minorHAnsi" w:cs="Arial"/>
          <w:bCs/>
          <w:szCs w:val="22"/>
          <w:u w:val="single"/>
        </w:rPr>
        <w:t>hi</w:t>
      </w:r>
      <w:proofErr w:type="spellEnd"/>
    </w:p>
    <w:p w14:paraId="2306D06B" w14:textId="48397FEE" w:rsidR="001D541D" w:rsidRPr="000A6C64" w:rsidRDefault="001D541D" w:rsidP="001D541D">
      <w:pPr>
        <w:pStyle w:val="BodyText2"/>
        <w:tabs>
          <w:tab w:val="num" w:pos="709"/>
        </w:tabs>
        <w:ind w:left="709" w:hanging="709"/>
        <w:jc w:val="both"/>
        <w:rPr>
          <w:rFonts w:asciiTheme="minorHAnsi" w:hAnsiTheme="minorHAnsi" w:cs="Arial"/>
          <w:bCs/>
          <w:szCs w:val="22"/>
        </w:rPr>
      </w:pPr>
      <w:r w:rsidRPr="00CF521D">
        <w:rPr>
          <w:rFonts w:asciiTheme="minorHAnsi" w:hAnsiTheme="minorHAnsi" w:cs="Arial"/>
          <w:bCs/>
          <w:szCs w:val="22"/>
        </w:rPr>
        <w:tab/>
        <w:t>The R</w:t>
      </w:r>
      <w:r w:rsidR="00BF5A32" w:rsidRPr="00CF521D">
        <w:rPr>
          <w:rFonts w:asciiTheme="minorHAnsi" w:hAnsiTheme="minorHAnsi" w:cs="Arial"/>
          <w:bCs/>
          <w:szCs w:val="22"/>
        </w:rPr>
        <w:t>ight R</w:t>
      </w:r>
      <w:r w:rsidRPr="00CF521D">
        <w:rPr>
          <w:rFonts w:asciiTheme="minorHAnsi" w:hAnsiTheme="minorHAnsi" w:cs="Arial"/>
          <w:bCs/>
          <w:szCs w:val="22"/>
        </w:rPr>
        <w:t>ev</w:t>
      </w:r>
      <w:r w:rsidR="00BF5A32" w:rsidRPr="00CF521D">
        <w:rPr>
          <w:rFonts w:asciiTheme="minorHAnsi" w:hAnsiTheme="minorHAnsi" w:cs="Arial"/>
          <w:bCs/>
          <w:szCs w:val="22"/>
        </w:rPr>
        <w:t>’</w:t>
      </w:r>
      <w:r w:rsidRPr="00CF521D">
        <w:rPr>
          <w:rFonts w:asciiTheme="minorHAnsi" w:hAnsiTheme="minorHAnsi" w:cs="Arial"/>
          <w:bCs/>
          <w:szCs w:val="22"/>
        </w:rPr>
        <w:t xml:space="preserve">d Te </w:t>
      </w:r>
      <w:proofErr w:type="spellStart"/>
      <w:r w:rsidRPr="00CF521D">
        <w:rPr>
          <w:rFonts w:asciiTheme="minorHAnsi" w:hAnsiTheme="minorHAnsi" w:cs="Arial"/>
          <w:bCs/>
          <w:szCs w:val="22"/>
        </w:rPr>
        <w:t>Kitohi</w:t>
      </w:r>
      <w:proofErr w:type="spellEnd"/>
      <w:r w:rsidRPr="00CF521D">
        <w:rPr>
          <w:rFonts w:asciiTheme="minorHAnsi" w:hAnsiTheme="minorHAnsi" w:cs="Arial"/>
          <w:bCs/>
          <w:szCs w:val="22"/>
        </w:rPr>
        <w:t xml:space="preserve"> </w:t>
      </w:r>
      <w:proofErr w:type="spellStart"/>
      <w:r w:rsidRPr="00CF521D">
        <w:rPr>
          <w:rFonts w:asciiTheme="minorHAnsi" w:hAnsiTheme="minorHAnsi" w:cs="Arial"/>
          <w:bCs/>
          <w:szCs w:val="22"/>
        </w:rPr>
        <w:t>Pikaahu</w:t>
      </w:r>
      <w:r w:rsidR="00A80EC4" w:rsidRPr="00CF521D">
        <w:rPr>
          <w:rFonts w:asciiTheme="minorHAnsi" w:hAnsiTheme="minorHAnsi" w:cs="Arial"/>
          <w:bCs/>
          <w:szCs w:val="22"/>
        </w:rPr>
        <w:t>’s</w:t>
      </w:r>
      <w:proofErr w:type="spellEnd"/>
      <w:r w:rsidRPr="00CF521D">
        <w:rPr>
          <w:rFonts w:asciiTheme="minorHAnsi" w:hAnsiTheme="minorHAnsi" w:cs="Arial"/>
          <w:bCs/>
          <w:szCs w:val="22"/>
        </w:rPr>
        <w:t xml:space="preserve"> appointment was ratified by GSSC </w:t>
      </w:r>
      <w:r w:rsidR="00BF5A32" w:rsidRPr="00CF521D">
        <w:rPr>
          <w:rFonts w:asciiTheme="minorHAnsi" w:hAnsiTheme="minorHAnsi" w:cs="Arial"/>
          <w:bCs/>
          <w:szCs w:val="22"/>
        </w:rPr>
        <w:t xml:space="preserve">in </w:t>
      </w:r>
      <w:r w:rsidRPr="00CF521D">
        <w:rPr>
          <w:rFonts w:asciiTheme="minorHAnsi" w:hAnsiTheme="minorHAnsi" w:cs="Arial"/>
          <w:bCs/>
          <w:szCs w:val="22"/>
        </w:rPr>
        <w:t>March 2022</w:t>
      </w:r>
      <w:r w:rsidRPr="000A6C64">
        <w:rPr>
          <w:rFonts w:asciiTheme="minorHAnsi" w:hAnsiTheme="minorHAnsi" w:cs="Arial"/>
          <w:bCs/>
          <w:szCs w:val="22"/>
        </w:rPr>
        <w:t>.</w:t>
      </w:r>
    </w:p>
    <w:p w14:paraId="129A4F95" w14:textId="77777777" w:rsidR="001D541D" w:rsidRDefault="001D541D" w:rsidP="00C04D33">
      <w:pPr>
        <w:pStyle w:val="BodyText2"/>
        <w:tabs>
          <w:tab w:val="left" w:pos="426"/>
          <w:tab w:val="num" w:pos="709"/>
        </w:tabs>
        <w:ind w:left="709" w:hanging="709"/>
        <w:jc w:val="both"/>
        <w:rPr>
          <w:rFonts w:asciiTheme="minorHAnsi" w:hAnsiTheme="minorHAnsi" w:cs="Arial"/>
          <w:bCs/>
          <w:szCs w:val="22"/>
          <w:u w:val="single"/>
        </w:rPr>
      </w:pPr>
    </w:p>
    <w:p w14:paraId="0D9AF099" w14:textId="46307235" w:rsidR="00031EAE" w:rsidRPr="00CF521D" w:rsidRDefault="001D541D" w:rsidP="00C04D33">
      <w:pPr>
        <w:pStyle w:val="BodyText2"/>
        <w:tabs>
          <w:tab w:val="left" w:pos="426"/>
          <w:tab w:val="num" w:pos="709"/>
        </w:tabs>
        <w:ind w:left="709" w:hanging="709"/>
        <w:jc w:val="both"/>
        <w:rPr>
          <w:rFonts w:asciiTheme="minorHAnsi" w:hAnsiTheme="minorHAnsi" w:cs="Arial"/>
          <w:bCs/>
          <w:szCs w:val="22"/>
          <w:u w:val="single"/>
        </w:rPr>
      </w:pPr>
      <w:r w:rsidRPr="001D541D">
        <w:rPr>
          <w:rFonts w:asciiTheme="minorHAnsi" w:hAnsiTheme="minorHAnsi" w:cs="Arial"/>
          <w:bCs/>
          <w:szCs w:val="22"/>
        </w:rPr>
        <w:tab/>
      </w:r>
      <w:r w:rsidRPr="001D541D">
        <w:rPr>
          <w:rFonts w:asciiTheme="minorHAnsi" w:hAnsiTheme="minorHAnsi" w:cs="Arial"/>
          <w:bCs/>
          <w:szCs w:val="22"/>
        </w:rPr>
        <w:tab/>
      </w:r>
      <w:r w:rsidR="00031EAE" w:rsidRPr="000A6C64">
        <w:rPr>
          <w:rFonts w:asciiTheme="minorHAnsi" w:hAnsiTheme="minorHAnsi" w:cs="Arial"/>
          <w:bCs/>
          <w:szCs w:val="22"/>
          <w:u w:val="single"/>
        </w:rPr>
        <w:t xml:space="preserve">Tikanga Toru Youth </w:t>
      </w:r>
      <w:r w:rsidR="00031EAE" w:rsidRPr="00CF521D">
        <w:rPr>
          <w:rFonts w:asciiTheme="minorHAnsi" w:hAnsiTheme="minorHAnsi" w:cs="Arial"/>
          <w:bCs/>
          <w:szCs w:val="22"/>
          <w:u w:val="single"/>
        </w:rPr>
        <w:t>Commission</w:t>
      </w:r>
    </w:p>
    <w:p w14:paraId="22D5B883" w14:textId="488D24DC" w:rsidR="00F134EC" w:rsidRPr="000A6C64" w:rsidRDefault="00031EAE" w:rsidP="00C04D33">
      <w:pPr>
        <w:pStyle w:val="BodyText2"/>
        <w:tabs>
          <w:tab w:val="left" w:pos="426"/>
          <w:tab w:val="num" w:pos="709"/>
        </w:tabs>
        <w:ind w:left="709" w:hanging="709"/>
        <w:jc w:val="both"/>
        <w:rPr>
          <w:rFonts w:asciiTheme="minorHAnsi" w:hAnsiTheme="minorHAnsi" w:cs="Arial"/>
          <w:bCs/>
          <w:szCs w:val="22"/>
        </w:rPr>
      </w:pPr>
      <w:r w:rsidRPr="00CF521D">
        <w:rPr>
          <w:rFonts w:asciiTheme="minorHAnsi" w:hAnsiTheme="minorHAnsi" w:cs="Arial"/>
          <w:bCs/>
          <w:szCs w:val="22"/>
        </w:rPr>
        <w:tab/>
      </w:r>
      <w:r w:rsidRPr="00CF521D">
        <w:rPr>
          <w:rFonts w:asciiTheme="minorHAnsi" w:hAnsiTheme="minorHAnsi" w:cs="Arial"/>
          <w:bCs/>
          <w:szCs w:val="22"/>
        </w:rPr>
        <w:tab/>
      </w:r>
      <w:r w:rsidR="00312372" w:rsidRPr="00CF521D">
        <w:rPr>
          <w:rFonts w:asciiTheme="minorHAnsi" w:hAnsiTheme="minorHAnsi" w:cs="Arial"/>
          <w:bCs/>
          <w:szCs w:val="22"/>
        </w:rPr>
        <w:t>Mr Etienne Wain</w:t>
      </w:r>
      <w:r w:rsidR="00E13B41" w:rsidRPr="00CF521D">
        <w:rPr>
          <w:rFonts w:asciiTheme="minorHAnsi" w:hAnsiTheme="minorHAnsi" w:cs="Arial"/>
          <w:bCs/>
          <w:szCs w:val="22"/>
        </w:rPr>
        <w:t xml:space="preserve"> </w:t>
      </w:r>
      <w:r w:rsidRPr="00CF521D">
        <w:rPr>
          <w:rFonts w:asciiTheme="minorHAnsi" w:hAnsiTheme="minorHAnsi" w:cs="Arial"/>
          <w:bCs/>
          <w:szCs w:val="22"/>
        </w:rPr>
        <w:t xml:space="preserve">was appointed </w:t>
      </w:r>
      <w:r w:rsidR="00BF5A32" w:rsidRPr="00CF521D">
        <w:rPr>
          <w:rFonts w:asciiTheme="minorHAnsi" w:hAnsiTheme="minorHAnsi" w:cs="Arial"/>
          <w:bCs/>
          <w:szCs w:val="22"/>
        </w:rPr>
        <w:t xml:space="preserve">in </w:t>
      </w:r>
      <w:r w:rsidR="00312372" w:rsidRPr="00CF521D">
        <w:rPr>
          <w:rFonts w:asciiTheme="minorHAnsi" w:hAnsiTheme="minorHAnsi" w:cs="Arial"/>
          <w:bCs/>
          <w:szCs w:val="22"/>
        </w:rPr>
        <w:t>July</w:t>
      </w:r>
      <w:r w:rsidR="00B80BF4" w:rsidRPr="000A6C64">
        <w:rPr>
          <w:rFonts w:asciiTheme="minorHAnsi" w:hAnsiTheme="minorHAnsi" w:cs="Arial"/>
          <w:bCs/>
          <w:szCs w:val="22"/>
        </w:rPr>
        <w:t xml:space="preserve"> 20</w:t>
      </w:r>
      <w:r w:rsidR="00312372" w:rsidRPr="000A6C64">
        <w:rPr>
          <w:rFonts w:asciiTheme="minorHAnsi" w:hAnsiTheme="minorHAnsi" w:cs="Arial"/>
          <w:bCs/>
          <w:szCs w:val="22"/>
        </w:rPr>
        <w:t>20</w:t>
      </w:r>
      <w:r w:rsidRPr="000A6C64">
        <w:rPr>
          <w:rFonts w:asciiTheme="minorHAnsi" w:hAnsiTheme="minorHAnsi" w:cs="Arial"/>
          <w:bCs/>
          <w:szCs w:val="22"/>
        </w:rPr>
        <w:t>.</w:t>
      </w:r>
    </w:p>
    <w:p w14:paraId="32EA1228" w14:textId="77777777" w:rsidR="00170288" w:rsidRDefault="00E32DA8" w:rsidP="00170288">
      <w:pPr>
        <w:pStyle w:val="BodyText2"/>
        <w:tabs>
          <w:tab w:val="num" w:pos="709"/>
        </w:tabs>
        <w:ind w:left="709" w:hanging="709"/>
        <w:jc w:val="both"/>
        <w:rPr>
          <w:rFonts w:asciiTheme="minorHAnsi" w:hAnsiTheme="minorHAnsi" w:cs="Arial"/>
          <w:bCs/>
          <w:szCs w:val="22"/>
        </w:rPr>
      </w:pPr>
      <w:r w:rsidRPr="000A6C64">
        <w:rPr>
          <w:rFonts w:asciiTheme="minorHAnsi" w:hAnsiTheme="minorHAnsi" w:cs="Arial"/>
          <w:bCs/>
          <w:szCs w:val="22"/>
        </w:rPr>
        <w:tab/>
      </w:r>
    </w:p>
    <w:p w14:paraId="1BED2A34" w14:textId="20604C0A" w:rsidR="00170288" w:rsidRPr="00CF521D" w:rsidRDefault="00170288" w:rsidP="00170288">
      <w:pPr>
        <w:pStyle w:val="BodyText2"/>
        <w:tabs>
          <w:tab w:val="num" w:pos="709"/>
        </w:tabs>
        <w:ind w:left="709" w:hanging="709"/>
        <w:jc w:val="both"/>
        <w:rPr>
          <w:rFonts w:asciiTheme="minorHAnsi" w:hAnsiTheme="minorHAnsi" w:cs="Arial"/>
          <w:bCs/>
          <w:szCs w:val="22"/>
        </w:rPr>
      </w:pPr>
      <w:r>
        <w:rPr>
          <w:rFonts w:asciiTheme="minorHAnsi" w:hAnsiTheme="minorHAnsi" w:cs="Arial"/>
          <w:bCs/>
          <w:szCs w:val="22"/>
        </w:rPr>
        <w:tab/>
      </w:r>
      <w:r w:rsidRPr="000A6C64">
        <w:rPr>
          <w:rFonts w:asciiTheme="minorHAnsi" w:hAnsiTheme="minorHAnsi" w:cs="Arial"/>
          <w:bCs/>
          <w:szCs w:val="22"/>
          <w:u w:val="single"/>
        </w:rPr>
        <w:t xml:space="preserve">Tikanga Toru Youth </w:t>
      </w:r>
      <w:r w:rsidRPr="00CF521D">
        <w:rPr>
          <w:rFonts w:asciiTheme="minorHAnsi" w:hAnsiTheme="minorHAnsi" w:cs="Arial"/>
          <w:bCs/>
          <w:szCs w:val="22"/>
          <w:u w:val="single"/>
        </w:rPr>
        <w:t>Commissioner</w:t>
      </w:r>
    </w:p>
    <w:p w14:paraId="7478BC3E" w14:textId="5ABC169F" w:rsidR="00170288" w:rsidRPr="000A6C64" w:rsidRDefault="00170288" w:rsidP="00170288">
      <w:pPr>
        <w:pStyle w:val="BodyText2"/>
        <w:tabs>
          <w:tab w:val="num" w:pos="709"/>
        </w:tabs>
        <w:ind w:left="709" w:hanging="709"/>
        <w:jc w:val="both"/>
        <w:rPr>
          <w:rFonts w:asciiTheme="minorHAnsi" w:hAnsiTheme="minorHAnsi" w:cs="Arial"/>
          <w:bCs/>
          <w:szCs w:val="22"/>
        </w:rPr>
      </w:pPr>
      <w:r w:rsidRPr="00CF521D">
        <w:rPr>
          <w:rFonts w:asciiTheme="minorHAnsi" w:hAnsiTheme="minorHAnsi" w:cs="Arial"/>
          <w:bCs/>
          <w:szCs w:val="22"/>
        </w:rPr>
        <w:tab/>
        <w:t xml:space="preserve">The Rev’d Chaans Tumataroa-Clarke was appointed </w:t>
      </w:r>
      <w:r w:rsidR="00FD174F" w:rsidRPr="00CF521D">
        <w:rPr>
          <w:rFonts w:asciiTheme="minorHAnsi" w:hAnsiTheme="minorHAnsi" w:cs="Arial"/>
          <w:bCs/>
          <w:szCs w:val="22"/>
        </w:rPr>
        <w:t xml:space="preserve">in </w:t>
      </w:r>
      <w:r w:rsidRPr="00CF521D">
        <w:rPr>
          <w:rFonts w:asciiTheme="minorHAnsi" w:hAnsiTheme="minorHAnsi" w:cs="Arial"/>
          <w:bCs/>
          <w:szCs w:val="22"/>
        </w:rPr>
        <w:t>June 2020.</w:t>
      </w:r>
    </w:p>
    <w:p w14:paraId="44CC557E" w14:textId="56DA8EEF" w:rsidR="00E32DA8" w:rsidRPr="000A6C64" w:rsidRDefault="00E32DA8" w:rsidP="00C04D33">
      <w:pPr>
        <w:pStyle w:val="BodyText2"/>
        <w:tabs>
          <w:tab w:val="left" w:pos="426"/>
          <w:tab w:val="num" w:pos="709"/>
        </w:tabs>
        <w:ind w:left="709" w:hanging="709"/>
        <w:jc w:val="both"/>
        <w:rPr>
          <w:rFonts w:asciiTheme="minorHAnsi" w:hAnsiTheme="minorHAnsi" w:cs="Arial"/>
          <w:bCs/>
          <w:szCs w:val="22"/>
        </w:rPr>
      </w:pPr>
      <w:r w:rsidRPr="000A6C64">
        <w:rPr>
          <w:rFonts w:asciiTheme="minorHAnsi" w:hAnsiTheme="minorHAnsi" w:cs="Arial"/>
          <w:bCs/>
          <w:szCs w:val="22"/>
        </w:rPr>
        <w:tab/>
      </w:r>
    </w:p>
    <w:p w14:paraId="156B6BB2" w14:textId="7F14993F" w:rsidR="00964938" w:rsidRPr="00CF521D" w:rsidRDefault="00A11894" w:rsidP="00964938">
      <w:pPr>
        <w:pStyle w:val="BodyText2"/>
        <w:tabs>
          <w:tab w:val="num" w:pos="709"/>
        </w:tabs>
        <w:ind w:left="709" w:hanging="709"/>
        <w:jc w:val="both"/>
        <w:rPr>
          <w:rFonts w:asciiTheme="minorHAnsi" w:hAnsiTheme="minorHAnsi" w:cs="Arial"/>
          <w:bCs/>
          <w:szCs w:val="22"/>
          <w:u w:val="single"/>
        </w:rPr>
      </w:pPr>
      <w:r w:rsidRPr="000A6C64">
        <w:rPr>
          <w:rFonts w:asciiTheme="minorHAnsi" w:hAnsiTheme="minorHAnsi" w:cs="Arial"/>
          <w:bCs/>
          <w:szCs w:val="22"/>
        </w:rPr>
        <w:tab/>
      </w:r>
      <w:r w:rsidR="00CD21FF" w:rsidRPr="000A6C64">
        <w:rPr>
          <w:rFonts w:asciiTheme="minorHAnsi" w:hAnsiTheme="minorHAnsi" w:cs="Arial"/>
          <w:bCs/>
          <w:szCs w:val="22"/>
        </w:rPr>
        <w:tab/>
      </w:r>
      <w:r w:rsidR="00236B8C" w:rsidRPr="000A6C64">
        <w:rPr>
          <w:rFonts w:asciiTheme="minorHAnsi" w:hAnsiTheme="minorHAnsi" w:cs="Arial"/>
          <w:bCs/>
          <w:szCs w:val="22"/>
          <w:u w:val="single"/>
        </w:rPr>
        <w:t>T</w:t>
      </w:r>
      <w:r w:rsidR="0054462F" w:rsidRPr="000A6C64">
        <w:rPr>
          <w:rFonts w:asciiTheme="minorHAnsi" w:hAnsiTheme="minorHAnsi" w:cs="Arial"/>
          <w:bCs/>
          <w:szCs w:val="22"/>
          <w:u w:val="single"/>
        </w:rPr>
        <w:t xml:space="preserve">reaty &amp; </w:t>
      </w:r>
      <w:r w:rsidR="0054462F" w:rsidRPr="00CF521D">
        <w:rPr>
          <w:rFonts w:asciiTheme="minorHAnsi" w:hAnsiTheme="minorHAnsi" w:cs="Arial"/>
          <w:bCs/>
          <w:szCs w:val="22"/>
          <w:u w:val="single"/>
        </w:rPr>
        <w:t>Partnership Commission</w:t>
      </w:r>
    </w:p>
    <w:p w14:paraId="4B840633" w14:textId="6249D222" w:rsidR="0054462F" w:rsidRPr="000A6C64" w:rsidRDefault="0054462F">
      <w:pPr>
        <w:pStyle w:val="BodyText2"/>
        <w:tabs>
          <w:tab w:val="num" w:pos="709"/>
        </w:tabs>
        <w:ind w:left="709" w:hanging="709"/>
        <w:jc w:val="both"/>
        <w:rPr>
          <w:rFonts w:asciiTheme="minorHAnsi" w:hAnsiTheme="minorHAnsi" w:cs="Arial"/>
          <w:bCs/>
          <w:szCs w:val="22"/>
        </w:rPr>
      </w:pPr>
      <w:r w:rsidRPr="00CF521D">
        <w:rPr>
          <w:rFonts w:asciiTheme="minorHAnsi" w:hAnsiTheme="minorHAnsi" w:cs="Arial"/>
          <w:bCs/>
          <w:szCs w:val="22"/>
        </w:rPr>
        <w:tab/>
      </w:r>
      <w:r w:rsidR="00710F34" w:rsidRPr="00CF521D">
        <w:rPr>
          <w:rFonts w:asciiTheme="minorHAnsi" w:hAnsiTheme="minorHAnsi" w:cs="Arial"/>
          <w:bCs/>
          <w:szCs w:val="22"/>
        </w:rPr>
        <w:t>The Ven Dr Hirini Kaa</w:t>
      </w:r>
      <w:r w:rsidR="0048616B" w:rsidRPr="00CF521D">
        <w:rPr>
          <w:rFonts w:asciiTheme="minorHAnsi" w:hAnsiTheme="minorHAnsi" w:cs="Arial"/>
          <w:bCs/>
          <w:szCs w:val="22"/>
        </w:rPr>
        <w:t xml:space="preserve"> was appointed</w:t>
      </w:r>
      <w:r w:rsidR="00FD174F" w:rsidRPr="00CF521D">
        <w:rPr>
          <w:rFonts w:asciiTheme="minorHAnsi" w:hAnsiTheme="minorHAnsi" w:cs="Arial"/>
          <w:bCs/>
          <w:szCs w:val="22"/>
        </w:rPr>
        <w:t xml:space="preserve"> in </w:t>
      </w:r>
      <w:r w:rsidR="0048616B" w:rsidRPr="00CF521D">
        <w:rPr>
          <w:rFonts w:asciiTheme="minorHAnsi" w:hAnsiTheme="minorHAnsi" w:cs="Arial"/>
          <w:bCs/>
          <w:szCs w:val="22"/>
        </w:rPr>
        <w:t>October</w:t>
      </w:r>
      <w:r w:rsidR="0048616B" w:rsidRPr="000A6C64">
        <w:rPr>
          <w:rFonts w:asciiTheme="minorHAnsi" w:hAnsiTheme="minorHAnsi" w:cs="Arial"/>
          <w:bCs/>
          <w:szCs w:val="22"/>
        </w:rPr>
        <w:t xml:space="preserve"> 2020</w:t>
      </w:r>
      <w:r w:rsidR="00710F34" w:rsidRPr="000A6C64">
        <w:rPr>
          <w:rFonts w:asciiTheme="minorHAnsi" w:hAnsiTheme="minorHAnsi" w:cs="Arial"/>
          <w:bCs/>
          <w:szCs w:val="22"/>
        </w:rPr>
        <w:t>.</w:t>
      </w:r>
    </w:p>
    <w:p w14:paraId="42375B2E" w14:textId="01430F40" w:rsidR="0070544E" w:rsidRDefault="0070544E">
      <w:pPr>
        <w:pStyle w:val="BodyText2"/>
        <w:tabs>
          <w:tab w:val="num" w:pos="709"/>
        </w:tabs>
        <w:ind w:left="709" w:hanging="709"/>
        <w:jc w:val="both"/>
        <w:rPr>
          <w:rFonts w:asciiTheme="minorHAnsi" w:hAnsiTheme="minorHAnsi" w:cs="Arial"/>
          <w:bCs/>
          <w:szCs w:val="22"/>
        </w:rPr>
      </w:pPr>
    </w:p>
    <w:p w14:paraId="04ACB171" w14:textId="701FEF73" w:rsidR="001D541D" w:rsidRDefault="001D541D">
      <w:pPr>
        <w:pStyle w:val="BodyText2"/>
        <w:tabs>
          <w:tab w:val="num" w:pos="709"/>
        </w:tabs>
        <w:ind w:left="709" w:hanging="709"/>
        <w:jc w:val="both"/>
        <w:rPr>
          <w:rFonts w:asciiTheme="minorHAnsi" w:hAnsiTheme="minorHAnsi" w:cs="Arial"/>
          <w:bCs/>
          <w:szCs w:val="22"/>
        </w:rPr>
      </w:pPr>
    </w:p>
    <w:p w14:paraId="5F1F2CAC" w14:textId="77777777" w:rsidR="00466DDB" w:rsidRDefault="00466DDB" w:rsidP="00A63F91">
      <w:pPr>
        <w:pStyle w:val="BodyText2"/>
        <w:tabs>
          <w:tab w:val="num" w:pos="709"/>
        </w:tabs>
        <w:ind w:left="709" w:hanging="709"/>
        <w:jc w:val="both"/>
        <w:rPr>
          <w:rFonts w:asciiTheme="minorHAnsi" w:hAnsiTheme="minorHAnsi" w:cs="Arial"/>
          <w:bCs/>
          <w:szCs w:val="22"/>
        </w:rPr>
      </w:pPr>
    </w:p>
    <w:p w14:paraId="26B01277" w14:textId="12123245" w:rsidR="00A63F91" w:rsidRPr="000A6C64" w:rsidRDefault="00563034" w:rsidP="00A63F91">
      <w:pPr>
        <w:pStyle w:val="BodyText2"/>
        <w:tabs>
          <w:tab w:val="num" w:pos="709"/>
        </w:tabs>
        <w:ind w:left="709" w:hanging="709"/>
        <w:jc w:val="both"/>
        <w:rPr>
          <w:rFonts w:ascii="Verdana" w:hAnsi="Verdana" w:cs="Arial"/>
          <w:sz w:val="20"/>
          <w:szCs w:val="20"/>
        </w:rPr>
      </w:pPr>
      <w:r w:rsidRPr="000A6C64">
        <w:rPr>
          <w:rFonts w:asciiTheme="minorHAnsi" w:hAnsiTheme="minorHAnsi" w:cs="Arial"/>
          <w:bCs/>
          <w:szCs w:val="22"/>
        </w:rPr>
        <w:lastRenderedPageBreak/>
        <w:tab/>
      </w:r>
      <w:r w:rsidR="00CA7466" w:rsidRPr="000A6C64">
        <w:rPr>
          <w:rFonts w:ascii="Verdana" w:hAnsi="Verdana" w:cs="Arial"/>
          <w:bCs/>
          <w:sz w:val="20"/>
          <w:szCs w:val="20"/>
        </w:rPr>
        <w:tab/>
      </w:r>
      <w:r w:rsidR="00191168" w:rsidRPr="000A6C64">
        <w:rPr>
          <w:rFonts w:ascii="Verdana" w:hAnsi="Verdana" w:cs="Arial"/>
          <w:b/>
          <w:sz w:val="20"/>
          <w:szCs w:val="20"/>
        </w:rPr>
        <w:tab/>
      </w:r>
    </w:p>
    <w:p w14:paraId="4BC12271" w14:textId="70EF684F" w:rsidR="00215BAB" w:rsidRDefault="00215BAB">
      <w:pPr>
        <w:pStyle w:val="BodyText2"/>
        <w:tabs>
          <w:tab w:val="num" w:pos="709"/>
        </w:tabs>
        <w:ind w:left="709" w:hanging="709"/>
        <w:jc w:val="both"/>
        <w:rPr>
          <w:rFonts w:asciiTheme="minorHAnsi" w:hAnsiTheme="minorHAnsi" w:cs="Arial"/>
          <w:b/>
          <w:bCs/>
          <w:szCs w:val="22"/>
        </w:rPr>
      </w:pPr>
      <w:r w:rsidRPr="000A6C64">
        <w:rPr>
          <w:rFonts w:asciiTheme="minorHAnsi" w:hAnsiTheme="minorHAnsi" w:cs="Arial"/>
          <w:b/>
          <w:bCs/>
          <w:szCs w:val="22"/>
        </w:rPr>
        <w:t>4.</w:t>
      </w:r>
      <w:r w:rsidR="001A307E" w:rsidRPr="000A6C64">
        <w:rPr>
          <w:rFonts w:asciiTheme="minorHAnsi" w:hAnsiTheme="minorHAnsi" w:cs="Arial"/>
          <w:b/>
          <w:bCs/>
          <w:szCs w:val="22"/>
        </w:rPr>
        <w:t>4</w:t>
      </w:r>
      <w:r w:rsidRPr="000A6C64">
        <w:rPr>
          <w:rFonts w:asciiTheme="minorHAnsi" w:hAnsiTheme="minorHAnsi" w:cs="Arial"/>
          <w:b/>
          <w:bCs/>
          <w:szCs w:val="22"/>
        </w:rPr>
        <w:tab/>
        <w:t>Auditors</w:t>
      </w:r>
    </w:p>
    <w:p w14:paraId="2B8190AB" w14:textId="77777777" w:rsidR="00C019E4" w:rsidRPr="000A6C64" w:rsidRDefault="00C019E4">
      <w:pPr>
        <w:pStyle w:val="BodyText2"/>
        <w:tabs>
          <w:tab w:val="num" w:pos="709"/>
        </w:tabs>
        <w:ind w:left="709" w:hanging="709"/>
        <w:jc w:val="both"/>
        <w:rPr>
          <w:rFonts w:asciiTheme="minorHAnsi" w:hAnsiTheme="minorHAnsi" w:cs="Arial"/>
          <w:b/>
          <w:bCs/>
          <w:szCs w:val="22"/>
        </w:rPr>
      </w:pPr>
    </w:p>
    <w:p w14:paraId="4B532044" w14:textId="69931401" w:rsidR="00215BAB" w:rsidRDefault="00215BAB">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Cs/>
          <w:szCs w:val="22"/>
        </w:rPr>
        <w:tab/>
        <w:t>The auditor of the General Synod</w:t>
      </w:r>
      <w:r w:rsidR="00143E2E">
        <w:rPr>
          <w:rFonts w:asciiTheme="minorHAnsi" w:hAnsiTheme="minorHAnsi" w:cs="Arial"/>
          <w:bCs/>
          <w:szCs w:val="22"/>
        </w:rPr>
        <w:t xml:space="preserve"> </w:t>
      </w:r>
      <w:r w:rsidR="00C019E4">
        <w:rPr>
          <w:rFonts w:asciiTheme="minorHAnsi" w:hAnsiTheme="minorHAnsi" w:cs="Arial"/>
          <w:bCs/>
          <w:szCs w:val="22"/>
        </w:rPr>
        <w:t xml:space="preserve">/ </w:t>
      </w:r>
      <w:proofErr w:type="spellStart"/>
      <w:r w:rsidR="00C019E4">
        <w:rPr>
          <w:rFonts w:asciiTheme="minorHAnsi" w:hAnsiTheme="minorHAnsi" w:cs="Arial"/>
          <w:bCs/>
          <w:szCs w:val="22"/>
        </w:rPr>
        <w:t>te</w:t>
      </w:r>
      <w:proofErr w:type="spellEnd"/>
      <w:r w:rsidR="00C019E4">
        <w:rPr>
          <w:rFonts w:asciiTheme="minorHAnsi" w:hAnsiTheme="minorHAnsi" w:cs="Arial"/>
          <w:bCs/>
          <w:szCs w:val="22"/>
        </w:rPr>
        <w:t xml:space="preserve"> </w:t>
      </w:r>
      <w:proofErr w:type="spellStart"/>
      <w:r w:rsidR="00C019E4">
        <w:rPr>
          <w:rFonts w:asciiTheme="minorHAnsi" w:hAnsiTheme="minorHAnsi" w:cs="Arial"/>
          <w:bCs/>
          <w:szCs w:val="22"/>
        </w:rPr>
        <w:t>Hīnota</w:t>
      </w:r>
      <w:proofErr w:type="spellEnd"/>
      <w:r w:rsidR="00C019E4">
        <w:rPr>
          <w:rFonts w:asciiTheme="minorHAnsi" w:hAnsiTheme="minorHAnsi" w:cs="Arial"/>
          <w:bCs/>
          <w:szCs w:val="22"/>
        </w:rPr>
        <w:t xml:space="preserve"> </w:t>
      </w:r>
      <w:proofErr w:type="spellStart"/>
      <w:r w:rsidR="00C019E4">
        <w:rPr>
          <w:rFonts w:asciiTheme="minorHAnsi" w:hAnsiTheme="minorHAnsi" w:cs="Arial"/>
          <w:bCs/>
          <w:szCs w:val="22"/>
        </w:rPr>
        <w:t>Whānui</w:t>
      </w:r>
      <w:proofErr w:type="spellEnd"/>
      <w:r w:rsidRPr="000A6C64">
        <w:rPr>
          <w:rFonts w:asciiTheme="minorHAnsi" w:hAnsiTheme="minorHAnsi" w:cs="Arial"/>
          <w:bCs/>
          <w:szCs w:val="22"/>
        </w:rPr>
        <w:t xml:space="preserve"> continue</w:t>
      </w:r>
      <w:r w:rsidR="008B0089" w:rsidRPr="000A6C64">
        <w:rPr>
          <w:rFonts w:asciiTheme="minorHAnsi" w:hAnsiTheme="minorHAnsi" w:cs="Arial"/>
          <w:bCs/>
          <w:szCs w:val="22"/>
        </w:rPr>
        <w:t>d</w:t>
      </w:r>
      <w:r w:rsidRPr="000A6C64">
        <w:rPr>
          <w:rFonts w:asciiTheme="minorHAnsi" w:hAnsiTheme="minorHAnsi" w:cs="Arial"/>
          <w:bCs/>
          <w:szCs w:val="22"/>
        </w:rPr>
        <w:t xml:space="preserve"> to be BDO Hawkes Bay, and auditor Sue Boys </w:t>
      </w:r>
      <w:r w:rsidR="006241C4" w:rsidRPr="000A6C64">
        <w:rPr>
          <w:rFonts w:asciiTheme="minorHAnsi" w:hAnsiTheme="minorHAnsi" w:cs="Arial"/>
          <w:bCs/>
          <w:szCs w:val="22"/>
        </w:rPr>
        <w:t xml:space="preserve">who has worked with us for some time now </w:t>
      </w:r>
      <w:r w:rsidRPr="000A6C64">
        <w:rPr>
          <w:rFonts w:asciiTheme="minorHAnsi" w:hAnsiTheme="minorHAnsi" w:cs="Arial"/>
          <w:bCs/>
          <w:szCs w:val="22"/>
        </w:rPr>
        <w:t>was asked to continue with this work.</w:t>
      </w:r>
      <w:r w:rsidR="008B0089" w:rsidRPr="000A6C64">
        <w:rPr>
          <w:rFonts w:asciiTheme="minorHAnsi" w:hAnsiTheme="minorHAnsi" w:cs="Arial"/>
          <w:bCs/>
          <w:szCs w:val="22"/>
        </w:rPr>
        <w:t xml:space="preserve"> In 2022 this will move to the Auckland office of BDO, with Sue’s support from Hawkes Bay</w:t>
      </w:r>
    </w:p>
    <w:p w14:paraId="1D5262CE" w14:textId="77777777" w:rsidR="004B6232" w:rsidRPr="000A6C64" w:rsidRDefault="004B6232">
      <w:pPr>
        <w:pStyle w:val="BodyText2"/>
        <w:tabs>
          <w:tab w:val="num" w:pos="709"/>
        </w:tabs>
        <w:spacing w:after="120"/>
        <w:ind w:left="709" w:hanging="709"/>
        <w:jc w:val="both"/>
        <w:rPr>
          <w:rFonts w:asciiTheme="minorHAnsi" w:hAnsiTheme="minorHAnsi" w:cs="Arial"/>
          <w:bCs/>
          <w:szCs w:val="22"/>
        </w:rPr>
      </w:pPr>
    </w:p>
    <w:p w14:paraId="4F09BB07" w14:textId="3E234FF6" w:rsidR="00215BAB" w:rsidRPr="000A6C64" w:rsidRDefault="00215BAB">
      <w:pPr>
        <w:pStyle w:val="BodyText2"/>
        <w:tabs>
          <w:tab w:val="num" w:pos="709"/>
        </w:tabs>
        <w:spacing w:after="120"/>
        <w:ind w:left="709" w:hanging="709"/>
        <w:jc w:val="both"/>
        <w:rPr>
          <w:rFonts w:asciiTheme="minorHAnsi" w:hAnsiTheme="minorHAnsi" w:cs="Arial"/>
          <w:b/>
          <w:szCs w:val="22"/>
        </w:rPr>
      </w:pPr>
      <w:r w:rsidRPr="000A6C64">
        <w:rPr>
          <w:rFonts w:asciiTheme="minorHAnsi" w:hAnsiTheme="minorHAnsi" w:cs="Arial"/>
          <w:b/>
          <w:szCs w:val="22"/>
        </w:rPr>
        <w:t>4.</w:t>
      </w:r>
      <w:r w:rsidR="001A307E" w:rsidRPr="000A6C64">
        <w:rPr>
          <w:rFonts w:asciiTheme="minorHAnsi" w:hAnsiTheme="minorHAnsi" w:cs="Arial"/>
          <w:b/>
          <w:szCs w:val="22"/>
        </w:rPr>
        <w:t>5</w:t>
      </w:r>
      <w:r w:rsidRPr="000A6C64">
        <w:rPr>
          <w:rFonts w:asciiTheme="minorHAnsi" w:hAnsiTheme="minorHAnsi" w:cs="Arial"/>
          <w:b/>
          <w:szCs w:val="22"/>
        </w:rPr>
        <w:tab/>
      </w:r>
      <w:r w:rsidR="00D10F37" w:rsidRPr="000A6C64">
        <w:rPr>
          <w:rFonts w:asciiTheme="minorHAnsi" w:hAnsiTheme="minorHAnsi" w:cs="Arial"/>
          <w:b/>
          <w:szCs w:val="22"/>
        </w:rPr>
        <w:t>A</w:t>
      </w:r>
      <w:r w:rsidR="001E26E7" w:rsidRPr="000A6C64">
        <w:rPr>
          <w:rFonts w:asciiTheme="minorHAnsi" w:hAnsiTheme="minorHAnsi" w:cs="Arial"/>
          <w:b/>
          <w:szCs w:val="22"/>
        </w:rPr>
        <w:t>genda of GSTHW 20</w:t>
      </w:r>
      <w:r w:rsidR="008B0089" w:rsidRPr="000A6C64">
        <w:rPr>
          <w:rFonts w:asciiTheme="minorHAnsi" w:hAnsiTheme="minorHAnsi" w:cs="Arial"/>
          <w:b/>
          <w:szCs w:val="22"/>
        </w:rPr>
        <w:t>20</w:t>
      </w:r>
      <w:r w:rsidR="001E26E7" w:rsidRPr="000A6C64">
        <w:rPr>
          <w:rFonts w:asciiTheme="minorHAnsi" w:hAnsiTheme="minorHAnsi" w:cs="Arial"/>
          <w:b/>
          <w:szCs w:val="22"/>
        </w:rPr>
        <w:t xml:space="preserve"> ref</w:t>
      </w:r>
      <w:r w:rsidR="00661B16" w:rsidRPr="000A6C64">
        <w:rPr>
          <w:rFonts w:asciiTheme="minorHAnsi" w:hAnsiTheme="minorHAnsi" w:cs="Arial"/>
          <w:b/>
          <w:szCs w:val="22"/>
        </w:rPr>
        <w:t>erred to GSSC</w:t>
      </w:r>
      <w:r w:rsidRPr="000A6C64">
        <w:rPr>
          <w:rFonts w:asciiTheme="minorHAnsi" w:hAnsiTheme="minorHAnsi" w:cs="Arial"/>
          <w:b/>
          <w:szCs w:val="22"/>
        </w:rPr>
        <w:t xml:space="preserve"> </w:t>
      </w:r>
    </w:p>
    <w:p w14:paraId="02CD5B73" w14:textId="13E25BDE" w:rsidR="00661B16" w:rsidRPr="000A6C64" w:rsidRDefault="00215BAB">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Cs/>
          <w:szCs w:val="22"/>
        </w:rPr>
        <w:tab/>
      </w:r>
      <w:r w:rsidR="00D10F37" w:rsidRPr="000A6C64">
        <w:rPr>
          <w:rFonts w:asciiTheme="minorHAnsi" w:hAnsiTheme="minorHAnsi" w:cs="Arial"/>
          <w:bCs/>
          <w:szCs w:val="22"/>
        </w:rPr>
        <w:t xml:space="preserve">The GSSC discussed </w:t>
      </w:r>
      <w:r w:rsidR="002D5F28" w:rsidRPr="000A6C64">
        <w:rPr>
          <w:rFonts w:asciiTheme="minorHAnsi" w:hAnsiTheme="minorHAnsi" w:cs="Arial"/>
          <w:bCs/>
          <w:szCs w:val="22"/>
        </w:rPr>
        <w:t xml:space="preserve">three </w:t>
      </w:r>
      <w:r w:rsidR="00661B16" w:rsidRPr="000A6C64">
        <w:rPr>
          <w:rFonts w:asciiTheme="minorHAnsi" w:hAnsiTheme="minorHAnsi" w:cs="Arial"/>
          <w:bCs/>
          <w:szCs w:val="22"/>
        </w:rPr>
        <w:t>motions</w:t>
      </w:r>
      <w:r w:rsidR="00627909" w:rsidRPr="000A6C64">
        <w:rPr>
          <w:rFonts w:asciiTheme="minorHAnsi" w:hAnsiTheme="minorHAnsi" w:cs="Arial"/>
          <w:bCs/>
          <w:szCs w:val="22"/>
        </w:rPr>
        <w:t xml:space="preserve">, deemed urgent, which were </w:t>
      </w:r>
      <w:r w:rsidR="002C45CC" w:rsidRPr="000A6C64">
        <w:rPr>
          <w:rFonts w:asciiTheme="minorHAnsi" w:hAnsiTheme="minorHAnsi" w:cs="Arial"/>
          <w:bCs/>
          <w:szCs w:val="22"/>
        </w:rPr>
        <w:t xml:space="preserve">submitted </w:t>
      </w:r>
      <w:r w:rsidR="00627909" w:rsidRPr="000A6C64">
        <w:rPr>
          <w:rFonts w:asciiTheme="minorHAnsi" w:hAnsiTheme="minorHAnsi" w:cs="Arial"/>
          <w:bCs/>
          <w:szCs w:val="22"/>
        </w:rPr>
        <w:t xml:space="preserve">to </w:t>
      </w:r>
      <w:r w:rsidR="002C45CC" w:rsidRPr="000A6C64">
        <w:rPr>
          <w:rFonts w:asciiTheme="minorHAnsi" w:hAnsiTheme="minorHAnsi" w:cs="Arial"/>
          <w:bCs/>
          <w:szCs w:val="22"/>
        </w:rPr>
        <w:t>but</w:t>
      </w:r>
      <w:r w:rsidR="00627909" w:rsidRPr="000A6C64">
        <w:rPr>
          <w:rFonts w:asciiTheme="minorHAnsi" w:hAnsiTheme="minorHAnsi" w:cs="Arial"/>
          <w:bCs/>
          <w:szCs w:val="22"/>
        </w:rPr>
        <w:t xml:space="preserve"> </w:t>
      </w:r>
      <w:r w:rsidR="002C45CC" w:rsidRPr="000A6C64">
        <w:rPr>
          <w:rFonts w:asciiTheme="minorHAnsi" w:hAnsiTheme="minorHAnsi" w:cs="Arial"/>
          <w:bCs/>
          <w:szCs w:val="22"/>
        </w:rPr>
        <w:t xml:space="preserve">not </w:t>
      </w:r>
      <w:r w:rsidR="00627909" w:rsidRPr="000A6C64">
        <w:rPr>
          <w:rFonts w:asciiTheme="minorHAnsi" w:hAnsiTheme="minorHAnsi" w:cs="Arial"/>
          <w:bCs/>
          <w:szCs w:val="22"/>
        </w:rPr>
        <w:t>considered</w:t>
      </w:r>
      <w:r w:rsidR="002C45CC" w:rsidRPr="000A6C64">
        <w:rPr>
          <w:rFonts w:asciiTheme="minorHAnsi" w:hAnsiTheme="minorHAnsi" w:cs="Arial"/>
          <w:bCs/>
          <w:szCs w:val="22"/>
        </w:rPr>
        <w:t xml:space="preserve"> by </w:t>
      </w:r>
      <w:r w:rsidR="00661B16" w:rsidRPr="000A6C64">
        <w:rPr>
          <w:rFonts w:asciiTheme="minorHAnsi" w:hAnsiTheme="minorHAnsi" w:cs="Arial"/>
          <w:bCs/>
          <w:szCs w:val="22"/>
        </w:rPr>
        <w:t>GSTHW 20</w:t>
      </w:r>
      <w:r w:rsidR="002C45CC" w:rsidRPr="000A6C64">
        <w:rPr>
          <w:rFonts w:asciiTheme="minorHAnsi" w:hAnsiTheme="minorHAnsi" w:cs="Arial"/>
          <w:bCs/>
          <w:szCs w:val="22"/>
        </w:rPr>
        <w:t>20</w:t>
      </w:r>
      <w:r w:rsidR="00627909" w:rsidRPr="000A6C64">
        <w:rPr>
          <w:rFonts w:asciiTheme="minorHAnsi" w:hAnsiTheme="minorHAnsi" w:cs="Arial"/>
          <w:bCs/>
          <w:szCs w:val="22"/>
        </w:rPr>
        <w:t xml:space="preserve">, due to the restricted agenda of what was a </w:t>
      </w:r>
      <w:r w:rsidR="00627909" w:rsidRPr="00CF521D">
        <w:rPr>
          <w:rFonts w:asciiTheme="minorHAnsi" w:hAnsiTheme="minorHAnsi" w:cs="Arial"/>
          <w:bCs/>
          <w:szCs w:val="22"/>
        </w:rPr>
        <w:t>one</w:t>
      </w:r>
      <w:r w:rsidR="003C21ED" w:rsidRPr="00CF521D">
        <w:rPr>
          <w:rFonts w:asciiTheme="minorHAnsi" w:hAnsiTheme="minorHAnsi" w:cs="Arial"/>
          <w:bCs/>
          <w:szCs w:val="22"/>
        </w:rPr>
        <w:t>-</w:t>
      </w:r>
      <w:r w:rsidR="00627909" w:rsidRPr="00CF521D">
        <w:rPr>
          <w:rFonts w:asciiTheme="minorHAnsi" w:hAnsiTheme="minorHAnsi" w:cs="Arial"/>
          <w:bCs/>
          <w:szCs w:val="22"/>
        </w:rPr>
        <w:t>day Zoom</w:t>
      </w:r>
      <w:r w:rsidR="00627909" w:rsidRPr="000A6C64">
        <w:rPr>
          <w:rFonts w:asciiTheme="minorHAnsi" w:hAnsiTheme="minorHAnsi" w:cs="Arial"/>
          <w:bCs/>
          <w:szCs w:val="22"/>
        </w:rPr>
        <w:t xml:space="preserve"> GSTHW.</w:t>
      </w:r>
    </w:p>
    <w:p w14:paraId="6EBF9AB0" w14:textId="7BD8EBAE" w:rsidR="00647FF3" w:rsidRPr="000A6C64" w:rsidRDefault="00661B16">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Cs/>
          <w:szCs w:val="22"/>
        </w:rPr>
        <w:tab/>
      </w:r>
      <w:r w:rsidRPr="000A6C64">
        <w:rPr>
          <w:rFonts w:asciiTheme="minorHAnsi" w:hAnsiTheme="minorHAnsi" w:cs="Arial"/>
          <w:bCs/>
          <w:szCs w:val="22"/>
        </w:rPr>
        <w:tab/>
      </w:r>
      <w:r w:rsidR="00243FE9" w:rsidRPr="000A6C64">
        <w:rPr>
          <w:rFonts w:asciiTheme="minorHAnsi" w:hAnsiTheme="minorHAnsi" w:cs="Arial"/>
          <w:bCs/>
          <w:szCs w:val="22"/>
        </w:rPr>
        <w:t>October</w:t>
      </w:r>
      <w:r w:rsidR="00BA6F05" w:rsidRPr="000A6C64">
        <w:rPr>
          <w:rFonts w:asciiTheme="minorHAnsi" w:hAnsiTheme="minorHAnsi" w:cs="Arial"/>
          <w:bCs/>
          <w:szCs w:val="22"/>
        </w:rPr>
        <w:t xml:space="preserve"> </w:t>
      </w:r>
      <w:r w:rsidR="00243FE9" w:rsidRPr="000A6C64">
        <w:rPr>
          <w:rFonts w:asciiTheme="minorHAnsi" w:hAnsiTheme="minorHAnsi" w:cs="Arial"/>
          <w:bCs/>
          <w:szCs w:val="22"/>
        </w:rPr>
        <w:t>2020</w:t>
      </w:r>
      <w:r w:rsidR="00647FF3" w:rsidRPr="000A6C64">
        <w:rPr>
          <w:rFonts w:asciiTheme="minorHAnsi" w:hAnsiTheme="minorHAnsi" w:cs="Arial"/>
          <w:bCs/>
          <w:szCs w:val="22"/>
        </w:rPr>
        <w:t>:</w:t>
      </w:r>
    </w:p>
    <w:p w14:paraId="0714D13A" w14:textId="7B78C70B" w:rsidR="00541185" w:rsidRPr="000A6C64" w:rsidRDefault="00647FF3" w:rsidP="00743386">
      <w:pPr>
        <w:pStyle w:val="BodyText2"/>
        <w:tabs>
          <w:tab w:val="left" w:pos="709"/>
          <w:tab w:val="num" w:pos="1418"/>
        </w:tabs>
        <w:spacing w:after="120"/>
        <w:ind w:left="1418" w:hanging="1418"/>
        <w:jc w:val="both"/>
        <w:rPr>
          <w:rFonts w:asciiTheme="minorHAnsi" w:hAnsiTheme="minorHAnsi" w:cs="Arial"/>
          <w:bCs/>
          <w:szCs w:val="22"/>
        </w:rPr>
      </w:pPr>
      <w:r w:rsidRPr="000A6C64">
        <w:rPr>
          <w:rFonts w:asciiTheme="minorHAnsi" w:hAnsiTheme="minorHAnsi" w:cs="Arial"/>
          <w:bCs/>
          <w:szCs w:val="22"/>
        </w:rPr>
        <w:tab/>
      </w:r>
      <w:r w:rsidR="00243FE9" w:rsidRPr="000A6C64">
        <w:rPr>
          <w:rFonts w:asciiTheme="minorHAnsi" w:hAnsiTheme="minorHAnsi" w:cs="Arial"/>
          <w:bCs/>
          <w:szCs w:val="22"/>
        </w:rPr>
        <w:t xml:space="preserve">- </w:t>
      </w:r>
      <w:r w:rsidR="00743386">
        <w:rPr>
          <w:rFonts w:asciiTheme="minorHAnsi" w:hAnsiTheme="minorHAnsi" w:cs="Arial"/>
          <w:bCs/>
          <w:szCs w:val="22"/>
        </w:rPr>
        <w:tab/>
      </w:r>
      <w:r w:rsidR="00661B16" w:rsidRPr="000A6C64">
        <w:rPr>
          <w:rFonts w:asciiTheme="minorHAnsi" w:hAnsiTheme="minorHAnsi" w:cs="Arial"/>
          <w:bCs/>
          <w:szCs w:val="22"/>
          <w:u w:val="single"/>
        </w:rPr>
        <w:t>Motion</w:t>
      </w:r>
      <w:r w:rsidR="00BC2ED6" w:rsidRPr="000A6C64">
        <w:rPr>
          <w:rFonts w:asciiTheme="minorHAnsi" w:hAnsiTheme="minorHAnsi" w:cs="Arial"/>
          <w:bCs/>
          <w:szCs w:val="22"/>
          <w:u w:val="single"/>
        </w:rPr>
        <w:t xml:space="preserve"> </w:t>
      </w:r>
      <w:r w:rsidR="00172BF8" w:rsidRPr="000A6C64">
        <w:rPr>
          <w:rFonts w:asciiTheme="minorHAnsi" w:hAnsiTheme="minorHAnsi" w:cs="Arial"/>
          <w:bCs/>
          <w:szCs w:val="22"/>
          <w:u w:val="single"/>
        </w:rPr>
        <w:t>6</w:t>
      </w:r>
      <w:r w:rsidR="00172BF8" w:rsidRPr="000A6C64">
        <w:rPr>
          <w:rFonts w:asciiTheme="minorHAnsi" w:hAnsiTheme="minorHAnsi" w:cs="Arial"/>
          <w:bCs/>
          <w:szCs w:val="22"/>
        </w:rPr>
        <w:t xml:space="preserve"> Church</w:t>
      </w:r>
      <w:r w:rsidR="00541185" w:rsidRPr="000A6C64">
        <w:rPr>
          <w:rFonts w:asciiTheme="minorHAnsi" w:hAnsiTheme="minorHAnsi" w:cs="Arial"/>
          <w:bCs/>
          <w:szCs w:val="22"/>
        </w:rPr>
        <w:t xml:space="preserve"> </w:t>
      </w:r>
      <w:r w:rsidR="00172BF8" w:rsidRPr="000A6C64">
        <w:rPr>
          <w:rFonts w:asciiTheme="minorHAnsi" w:hAnsiTheme="minorHAnsi" w:cs="Arial"/>
          <w:bCs/>
          <w:szCs w:val="22"/>
        </w:rPr>
        <w:t>Wo</w:t>
      </w:r>
      <w:r w:rsidR="00541185" w:rsidRPr="000A6C64">
        <w:rPr>
          <w:rFonts w:asciiTheme="minorHAnsi" w:hAnsiTheme="minorHAnsi" w:cs="Arial"/>
          <w:bCs/>
          <w:szCs w:val="22"/>
        </w:rPr>
        <w:t xml:space="preserve">rker Housing, </w:t>
      </w:r>
      <w:r w:rsidR="00172BF8" w:rsidRPr="000A6C64">
        <w:rPr>
          <w:rFonts w:asciiTheme="minorHAnsi" w:hAnsiTheme="minorHAnsi" w:cs="Arial"/>
          <w:bCs/>
          <w:szCs w:val="22"/>
        </w:rPr>
        <w:t>establishing</w:t>
      </w:r>
      <w:r w:rsidR="00541185" w:rsidRPr="000A6C64">
        <w:rPr>
          <w:rFonts w:asciiTheme="minorHAnsi" w:hAnsiTheme="minorHAnsi" w:cs="Arial"/>
          <w:bCs/>
          <w:szCs w:val="22"/>
        </w:rPr>
        <w:t xml:space="preserve"> a SWG</w:t>
      </w:r>
      <w:r w:rsidR="00172BF8" w:rsidRPr="000A6C64">
        <w:rPr>
          <w:rFonts w:asciiTheme="minorHAnsi" w:hAnsiTheme="minorHAnsi" w:cs="Arial"/>
          <w:bCs/>
          <w:szCs w:val="22"/>
        </w:rPr>
        <w:t xml:space="preserve"> with a budget </w:t>
      </w:r>
      <w:r w:rsidR="00591609" w:rsidRPr="000A6C64">
        <w:rPr>
          <w:rFonts w:asciiTheme="minorHAnsi" w:hAnsiTheme="minorHAnsi" w:cs="Arial"/>
          <w:bCs/>
          <w:szCs w:val="22"/>
        </w:rPr>
        <w:t>provision</w:t>
      </w:r>
      <w:r w:rsidR="00172BF8" w:rsidRPr="000A6C64">
        <w:rPr>
          <w:rFonts w:asciiTheme="minorHAnsi" w:hAnsiTheme="minorHAnsi" w:cs="Arial"/>
          <w:bCs/>
          <w:szCs w:val="22"/>
        </w:rPr>
        <w:t xml:space="preserve"> </w:t>
      </w:r>
      <w:r w:rsidR="00591609" w:rsidRPr="000A6C64">
        <w:rPr>
          <w:rFonts w:asciiTheme="minorHAnsi" w:hAnsiTheme="minorHAnsi" w:cs="Arial"/>
          <w:bCs/>
          <w:szCs w:val="22"/>
        </w:rPr>
        <w:t xml:space="preserve">of </w:t>
      </w:r>
      <w:r w:rsidR="00172BF8" w:rsidRPr="000A6C64">
        <w:rPr>
          <w:rFonts w:asciiTheme="minorHAnsi" w:hAnsiTheme="minorHAnsi" w:cs="Arial"/>
          <w:bCs/>
          <w:szCs w:val="22"/>
        </w:rPr>
        <w:t xml:space="preserve">$25,000 to research and report </w:t>
      </w:r>
      <w:r w:rsidR="00591609" w:rsidRPr="000A6C64">
        <w:rPr>
          <w:rFonts w:asciiTheme="minorHAnsi" w:hAnsiTheme="minorHAnsi" w:cs="Arial"/>
          <w:bCs/>
          <w:szCs w:val="22"/>
        </w:rPr>
        <w:t xml:space="preserve">to GSTHW 2022 </w:t>
      </w:r>
      <w:r w:rsidR="00172BF8" w:rsidRPr="000A6C64">
        <w:rPr>
          <w:rFonts w:asciiTheme="minorHAnsi" w:hAnsiTheme="minorHAnsi" w:cs="Arial"/>
          <w:bCs/>
          <w:szCs w:val="22"/>
        </w:rPr>
        <w:t xml:space="preserve">on </w:t>
      </w:r>
      <w:r w:rsidR="00591609" w:rsidRPr="000A6C64">
        <w:rPr>
          <w:rFonts w:asciiTheme="minorHAnsi" w:hAnsiTheme="minorHAnsi" w:cs="Arial"/>
          <w:bCs/>
          <w:szCs w:val="22"/>
        </w:rPr>
        <w:t>retirement housing support for church workers.</w:t>
      </w:r>
    </w:p>
    <w:p w14:paraId="6A3E86C8" w14:textId="4BD67988" w:rsidR="00647FF3" w:rsidRPr="000A6C64" w:rsidRDefault="00FB48A2">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Cs/>
          <w:szCs w:val="22"/>
        </w:rPr>
        <w:tab/>
      </w:r>
      <w:r w:rsidR="00243FE9" w:rsidRPr="000A6C64">
        <w:rPr>
          <w:rFonts w:asciiTheme="minorHAnsi" w:hAnsiTheme="minorHAnsi" w:cs="Arial"/>
          <w:bCs/>
          <w:szCs w:val="22"/>
        </w:rPr>
        <w:t>June 2021</w:t>
      </w:r>
      <w:r w:rsidR="00647FF3" w:rsidRPr="000A6C64">
        <w:rPr>
          <w:rFonts w:asciiTheme="minorHAnsi" w:hAnsiTheme="minorHAnsi" w:cs="Arial"/>
          <w:bCs/>
          <w:szCs w:val="22"/>
        </w:rPr>
        <w:t>:</w:t>
      </w:r>
      <w:r w:rsidR="00243FE9" w:rsidRPr="000A6C64">
        <w:rPr>
          <w:rFonts w:asciiTheme="minorHAnsi" w:hAnsiTheme="minorHAnsi" w:cs="Arial"/>
          <w:bCs/>
          <w:szCs w:val="22"/>
        </w:rPr>
        <w:t xml:space="preserve"> </w:t>
      </w:r>
    </w:p>
    <w:p w14:paraId="2E5053EE" w14:textId="52181B74" w:rsidR="004C10C3" w:rsidRPr="000A6C64" w:rsidRDefault="00647FF3" w:rsidP="00743386">
      <w:pPr>
        <w:pStyle w:val="BodyText2"/>
        <w:tabs>
          <w:tab w:val="left" w:pos="709"/>
          <w:tab w:val="num" w:pos="1418"/>
        </w:tabs>
        <w:spacing w:after="120"/>
        <w:ind w:left="1418" w:hanging="1418"/>
        <w:jc w:val="both"/>
        <w:rPr>
          <w:rFonts w:asciiTheme="minorHAnsi" w:hAnsiTheme="minorHAnsi" w:cs="Arial"/>
          <w:bCs/>
          <w:szCs w:val="22"/>
        </w:rPr>
      </w:pPr>
      <w:r w:rsidRPr="000A6C64">
        <w:rPr>
          <w:rFonts w:asciiTheme="minorHAnsi" w:hAnsiTheme="minorHAnsi" w:cs="Arial"/>
          <w:bCs/>
          <w:szCs w:val="22"/>
        </w:rPr>
        <w:tab/>
      </w:r>
      <w:r w:rsidR="00243FE9" w:rsidRPr="000A6C64">
        <w:rPr>
          <w:rFonts w:asciiTheme="minorHAnsi" w:hAnsiTheme="minorHAnsi" w:cs="Arial"/>
          <w:bCs/>
          <w:szCs w:val="22"/>
        </w:rPr>
        <w:t xml:space="preserve">- </w:t>
      </w:r>
      <w:r w:rsidR="00743386">
        <w:rPr>
          <w:rFonts w:asciiTheme="minorHAnsi" w:hAnsiTheme="minorHAnsi" w:cs="Arial"/>
          <w:bCs/>
          <w:szCs w:val="22"/>
        </w:rPr>
        <w:tab/>
      </w:r>
      <w:r w:rsidR="00FB48A2" w:rsidRPr="000A6C64">
        <w:rPr>
          <w:rFonts w:asciiTheme="minorHAnsi" w:hAnsiTheme="minorHAnsi" w:cs="Arial"/>
          <w:bCs/>
          <w:szCs w:val="22"/>
          <w:u w:val="single"/>
        </w:rPr>
        <w:t>Motion 4</w:t>
      </w:r>
      <w:r w:rsidR="00FB48A2" w:rsidRPr="000A6C64">
        <w:rPr>
          <w:rFonts w:asciiTheme="minorHAnsi" w:hAnsiTheme="minorHAnsi" w:cs="Arial"/>
          <w:bCs/>
          <w:szCs w:val="22"/>
        </w:rPr>
        <w:t xml:space="preserve"> </w:t>
      </w:r>
      <w:r w:rsidR="004C10C3" w:rsidRPr="000A6C64">
        <w:rPr>
          <w:rFonts w:asciiTheme="minorHAnsi" w:hAnsiTheme="minorHAnsi" w:cs="Arial"/>
          <w:bCs/>
          <w:szCs w:val="22"/>
        </w:rPr>
        <w:t>Mission Aligned Investment SWG report (</w:t>
      </w:r>
      <w:r w:rsidR="00055CFA" w:rsidRPr="000A6C64">
        <w:rPr>
          <w:rFonts w:asciiTheme="minorHAnsi" w:hAnsiTheme="minorHAnsi" w:cs="Arial"/>
          <w:bCs/>
          <w:szCs w:val="22"/>
        </w:rPr>
        <w:t xml:space="preserve">from </w:t>
      </w:r>
      <w:r w:rsidR="00267480" w:rsidRPr="000A6C64">
        <w:rPr>
          <w:rFonts w:asciiTheme="minorHAnsi" w:hAnsiTheme="minorHAnsi" w:cs="Arial"/>
          <w:bCs/>
          <w:szCs w:val="22"/>
        </w:rPr>
        <w:t>M</w:t>
      </w:r>
      <w:r w:rsidR="004C10C3" w:rsidRPr="000A6C64">
        <w:rPr>
          <w:rFonts w:asciiTheme="minorHAnsi" w:hAnsiTheme="minorHAnsi" w:cs="Arial"/>
          <w:bCs/>
          <w:szCs w:val="22"/>
        </w:rPr>
        <w:t xml:space="preserve">otion 11 of GSTHW 2018), </w:t>
      </w:r>
      <w:r w:rsidR="00055CFA" w:rsidRPr="000A6C64">
        <w:rPr>
          <w:rFonts w:asciiTheme="minorHAnsi" w:hAnsiTheme="minorHAnsi" w:cs="Arial"/>
          <w:bCs/>
          <w:szCs w:val="22"/>
        </w:rPr>
        <w:t xml:space="preserve">to adopt </w:t>
      </w:r>
      <w:r w:rsidR="004C10C3" w:rsidRPr="000A6C64">
        <w:rPr>
          <w:rFonts w:asciiTheme="minorHAnsi" w:hAnsiTheme="minorHAnsi" w:cs="Arial"/>
          <w:bCs/>
          <w:szCs w:val="22"/>
        </w:rPr>
        <w:t xml:space="preserve">the report of </w:t>
      </w:r>
      <w:r w:rsidR="001573BB" w:rsidRPr="000A6C64">
        <w:rPr>
          <w:rFonts w:asciiTheme="minorHAnsi" w:hAnsiTheme="minorHAnsi" w:cs="Arial"/>
          <w:bCs/>
          <w:szCs w:val="22"/>
        </w:rPr>
        <w:t>the</w:t>
      </w:r>
      <w:r w:rsidR="004C10C3" w:rsidRPr="000A6C64">
        <w:rPr>
          <w:rFonts w:asciiTheme="minorHAnsi" w:hAnsiTheme="minorHAnsi" w:cs="Arial"/>
          <w:bCs/>
          <w:szCs w:val="22"/>
        </w:rPr>
        <w:t xml:space="preserve"> SWG work</w:t>
      </w:r>
      <w:r w:rsidR="001573BB" w:rsidRPr="000A6C64">
        <w:rPr>
          <w:rFonts w:asciiTheme="minorHAnsi" w:hAnsiTheme="minorHAnsi" w:cs="Arial"/>
          <w:bCs/>
          <w:szCs w:val="22"/>
        </w:rPr>
        <w:t xml:space="preserve"> done </w:t>
      </w:r>
      <w:r w:rsidR="004C10C3" w:rsidRPr="000A6C64">
        <w:rPr>
          <w:rFonts w:asciiTheme="minorHAnsi" w:hAnsiTheme="minorHAnsi" w:cs="Arial"/>
          <w:bCs/>
          <w:szCs w:val="22"/>
        </w:rPr>
        <w:t>over the 2018-2020 years.</w:t>
      </w:r>
    </w:p>
    <w:p w14:paraId="399C302B" w14:textId="17F2F1DC" w:rsidR="00DC16C6" w:rsidRPr="000A6C64" w:rsidRDefault="0097714D" w:rsidP="00743386">
      <w:pPr>
        <w:pStyle w:val="BodyText2"/>
        <w:tabs>
          <w:tab w:val="left" w:pos="709"/>
        </w:tabs>
        <w:spacing w:after="120"/>
        <w:ind w:left="1418" w:hanging="1418"/>
        <w:jc w:val="both"/>
        <w:rPr>
          <w:rFonts w:asciiTheme="minorHAnsi" w:hAnsiTheme="minorHAnsi" w:cs="Arial"/>
          <w:bCs/>
          <w:szCs w:val="22"/>
        </w:rPr>
      </w:pPr>
      <w:r w:rsidRPr="000A6C64">
        <w:rPr>
          <w:rFonts w:asciiTheme="minorHAnsi" w:hAnsiTheme="minorHAnsi" w:cs="Arial"/>
          <w:b/>
          <w:szCs w:val="22"/>
        </w:rPr>
        <w:tab/>
      </w:r>
      <w:r w:rsidR="00243FE9" w:rsidRPr="000A6C64">
        <w:rPr>
          <w:rFonts w:asciiTheme="minorHAnsi" w:hAnsiTheme="minorHAnsi" w:cs="Arial"/>
          <w:bCs/>
          <w:szCs w:val="22"/>
        </w:rPr>
        <w:t>-</w:t>
      </w:r>
      <w:r w:rsidR="00647FF3" w:rsidRPr="000A6C64">
        <w:rPr>
          <w:rFonts w:asciiTheme="minorHAnsi" w:hAnsiTheme="minorHAnsi" w:cs="Arial"/>
          <w:bCs/>
          <w:szCs w:val="22"/>
        </w:rPr>
        <w:t xml:space="preserve"> </w:t>
      </w:r>
      <w:r w:rsidR="00743386">
        <w:rPr>
          <w:rFonts w:asciiTheme="minorHAnsi" w:hAnsiTheme="minorHAnsi" w:cs="Arial"/>
          <w:bCs/>
          <w:szCs w:val="22"/>
        </w:rPr>
        <w:tab/>
      </w:r>
      <w:r w:rsidR="00687EF5" w:rsidRPr="000A6C64">
        <w:rPr>
          <w:rFonts w:asciiTheme="minorHAnsi" w:hAnsiTheme="minorHAnsi" w:cs="Arial"/>
          <w:bCs/>
          <w:szCs w:val="22"/>
          <w:u w:val="single"/>
        </w:rPr>
        <w:t xml:space="preserve">Motion </w:t>
      </w:r>
      <w:r w:rsidR="001573BB" w:rsidRPr="000A6C64">
        <w:rPr>
          <w:rFonts w:asciiTheme="minorHAnsi" w:hAnsiTheme="minorHAnsi" w:cs="Arial"/>
          <w:bCs/>
          <w:szCs w:val="22"/>
          <w:u w:val="single"/>
        </w:rPr>
        <w:t>3</w:t>
      </w:r>
      <w:r w:rsidR="00687EF5" w:rsidRPr="000A6C64">
        <w:rPr>
          <w:rFonts w:asciiTheme="minorHAnsi" w:hAnsiTheme="minorHAnsi" w:cs="Arial"/>
          <w:bCs/>
          <w:szCs w:val="22"/>
        </w:rPr>
        <w:t xml:space="preserve"> </w:t>
      </w:r>
      <w:r w:rsidR="001573BB" w:rsidRPr="000A6C64">
        <w:rPr>
          <w:rFonts w:asciiTheme="minorHAnsi" w:hAnsiTheme="minorHAnsi" w:cs="Arial"/>
          <w:bCs/>
          <w:szCs w:val="22"/>
        </w:rPr>
        <w:t xml:space="preserve">Reports and Accounts, to </w:t>
      </w:r>
      <w:r w:rsidR="00DC16C6" w:rsidRPr="000A6C64">
        <w:rPr>
          <w:rFonts w:asciiTheme="minorHAnsi" w:hAnsiTheme="minorHAnsi" w:cs="Arial"/>
          <w:bCs/>
          <w:szCs w:val="22"/>
        </w:rPr>
        <w:t>adopt or receive the various accountability reports submitted for GSTHW 2020.</w:t>
      </w:r>
    </w:p>
    <w:p w14:paraId="2BFF06B2" w14:textId="77777777" w:rsidR="00267480" w:rsidRPr="000A6C64" w:rsidRDefault="00267480" w:rsidP="005B3973">
      <w:pPr>
        <w:pStyle w:val="BodyText2"/>
        <w:tabs>
          <w:tab w:val="num" w:pos="709"/>
        </w:tabs>
        <w:spacing w:after="120"/>
        <w:ind w:left="709" w:hanging="709"/>
        <w:jc w:val="both"/>
        <w:rPr>
          <w:rFonts w:asciiTheme="minorHAnsi" w:hAnsiTheme="minorHAnsi" w:cs="Arial"/>
          <w:b/>
          <w:szCs w:val="22"/>
        </w:rPr>
      </w:pPr>
    </w:p>
    <w:p w14:paraId="408C12F5" w14:textId="25FBEBBA" w:rsidR="00715BA8" w:rsidRPr="000A6C64" w:rsidRDefault="00215BAB" w:rsidP="005B3973">
      <w:pPr>
        <w:pStyle w:val="BodyText2"/>
        <w:tabs>
          <w:tab w:val="num" w:pos="709"/>
        </w:tabs>
        <w:spacing w:after="120"/>
        <w:ind w:left="709" w:hanging="709"/>
        <w:jc w:val="both"/>
        <w:rPr>
          <w:rFonts w:asciiTheme="minorHAnsi" w:hAnsiTheme="minorHAnsi" w:cs="Arial"/>
          <w:b/>
          <w:szCs w:val="22"/>
        </w:rPr>
      </w:pPr>
      <w:r w:rsidRPr="000A6C64">
        <w:rPr>
          <w:rFonts w:asciiTheme="minorHAnsi" w:hAnsiTheme="minorHAnsi" w:cs="Arial"/>
          <w:b/>
          <w:szCs w:val="22"/>
        </w:rPr>
        <w:t>4.</w:t>
      </w:r>
      <w:r w:rsidR="001A307E" w:rsidRPr="000A6C64">
        <w:rPr>
          <w:rFonts w:asciiTheme="minorHAnsi" w:hAnsiTheme="minorHAnsi" w:cs="Arial"/>
          <w:b/>
          <w:szCs w:val="22"/>
        </w:rPr>
        <w:t>6</w:t>
      </w:r>
      <w:r w:rsidRPr="000A6C64">
        <w:rPr>
          <w:rFonts w:asciiTheme="minorHAnsi" w:hAnsiTheme="minorHAnsi" w:cs="Arial"/>
          <w:b/>
          <w:bCs/>
          <w:szCs w:val="22"/>
        </w:rPr>
        <w:tab/>
      </w:r>
      <w:r w:rsidR="005B3973" w:rsidRPr="000A6C64">
        <w:rPr>
          <w:rFonts w:asciiTheme="minorHAnsi" w:hAnsiTheme="minorHAnsi" w:cs="Arial"/>
          <w:b/>
          <w:szCs w:val="22"/>
        </w:rPr>
        <w:t>C</w:t>
      </w:r>
      <w:r w:rsidR="00715BA8" w:rsidRPr="000A6C64">
        <w:rPr>
          <w:rFonts w:asciiTheme="minorHAnsi" w:hAnsiTheme="minorHAnsi" w:cs="Arial"/>
          <w:b/>
          <w:szCs w:val="22"/>
        </w:rPr>
        <w:t>ommon-Life SJCTB Funded Ministries</w:t>
      </w:r>
    </w:p>
    <w:p w14:paraId="15C15072" w14:textId="24E0290A" w:rsidR="002C7A5B" w:rsidRPr="000A6C64" w:rsidRDefault="00715BA8" w:rsidP="00715BA8">
      <w:pPr>
        <w:pStyle w:val="BodyText2"/>
        <w:tabs>
          <w:tab w:val="num" w:pos="709"/>
        </w:tabs>
        <w:spacing w:after="120"/>
        <w:ind w:left="709" w:hanging="709"/>
        <w:jc w:val="both"/>
        <w:rPr>
          <w:rFonts w:asciiTheme="minorHAnsi" w:hAnsiTheme="minorHAnsi" w:cs="Arial"/>
          <w:szCs w:val="22"/>
        </w:rPr>
      </w:pPr>
      <w:r w:rsidRPr="000A6C64">
        <w:rPr>
          <w:rFonts w:asciiTheme="minorHAnsi" w:hAnsiTheme="minorHAnsi" w:cs="Arial"/>
          <w:b/>
          <w:szCs w:val="22"/>
        </w:rPr>
        <w:tab/>
      </w:r>
      <w:r w:rsidRPr="000A6C64">
        <w:rPr>
          <w:rFonts w:asciiTheme="minorHAnsi" w:hAnsiTheme="minorHAnsi" w:cs="Arial"/>
          <w:szCs w:val="22"/>
        </w:rPr>
        <w:t xml:space="preserve">The GSSC </w:t>
      </w:r>
      <w:r w:rsidR="00E1423E" w:rsidRPr="000A6C64">
        <w:rPr>
          <w:rFonts w:asciiTheme="minorHAnsi" w:hAnsiTheme="minorHAnsi" w:cs="Arial"/>
          <w:szCs w:val="22"/>
        </w:rPr>
        <w:t>considers and</w:t>
      </w:r>
      <w:r w:rsidRPr="000A6C64">
        <w:rPr>
          <w:rFonts w:asciiTheme="minorHAnsi" w:hAnsiTheme="minorHAnsi" w:cs="Arial"/>
          <w:szCs w:val="22"/>
        </w:rPr>
        <w:t xml:space="preserve"> </w:t>
      </w:r>
      <w:r w:rsidR="0047468C" w:rsidRPr="000A6C64">
        <w:rPr>
          <w:rFonts w:asciiTheme="minorHAnsi" w:hAnsiTheme="minorHAnsi" w:cs="Arial"/>
          <w:szCs w:val="22"/>
        </w:rPr>
        <w:t xml:space="preserve">advises </w:t>
      </w:r>
      <w:r w:rsidRPr="000A6C64">
        <w:rPr>
          <w:rFonts w:asciiTheme="minorHAnsi" w:hAnsiTheme="minorHAnsi" w:cs="Arial"/>
          <w:szCs w:val="22"/>
        </w:rPr>
        <w:t xml:space="preserve">Te </w:t>
      </w:r>
      <w:r w:rsidR="001A03E7" w:rsidRPr="000A6C64">
        <w:rPr>
          <w:rFonts w:asciiTheme="minorHAnsi" w:hAnsiTheme="minorHAnsi" w:cs="Arial"/>
          <w:szCs w:val="22"/>
        </w:rPr>
        <w:t xml:space="preserve">Kotahitanga </w:t>
      </w:r>
      <w:r w:rsidR="0047468C" w:rsidRPr="000A6C64">
        <w:rPr>
          <w:rFonts w:asciiTheme="minorHAnsi" w:hAnsiTheme="minorHAnsi" w:cs="Arial"/>
          <w:szCs w:val="22"/>
        </w:rPr>
        <w:t xml:space="preserve">on </w:t>
      </w:r>
      <w:r w:rsidR="001A03E7" w:rsidRPr="000A6C64">
        <w:rPr>
          <w:rFonts w:asciiTheme="minorHAnsi" w:hAnsiTheme="minorHAnsi" w:cs="Arial"/>
          <w:szCs w:val="22"/>
        </w:rPr>
        <w:t>annual funding for:</w:t>
      </w:r>
      <w:r w:rsidRPr="000A6C64">
        <w:rPr>
          <w:rFonts w:asciiTheme="minorHAnsi" w:hAnsiTheme="minorHAnsi" w:cs="Arial"/>
          <w:szCs w:val="22"/>
        </w:rPr>
        <w:t xml:space="preserve"> </w:t>
      </w:r>
      <w:r w:rsidR="00A90003">
        <w:rPr>
          <w:rFonts w:asciiTheme="minorHAnsi" w:hAnsiTheme="minorHAnsi" w:cs="Arial"/>
          <w:szCs w:val="22"/>
        </w:rPr>
        <w:t xml:space="preserve"> </w:t>
      </w:r>
      <w:r w:rsidRPr="000A6C64">
        <w:rPr>
          <w:rFonts w:asciiTheme="minorHAnsi" w:hAnsiTheme="minorHAnsi" w:cs="Arial"/>
          <w:szCs w:val="22"/>
        </w:rPr>
        <w:t xml:space="preserve">the Bishops Training Event, the Centre for Anglican </w:t>
      </w:r>
      <w:r w:rsidR="00563034" w:rsidRPr="000A6C64">
        <w:rPr>
          <w:rFonts w:asciiTheme="minorHAnsi" w:hAnsiTheme="minorHAnsi" w:cs="Arial"/>
          <w:szCs w:val="22"/>
        </w:rPr>
        <w:t>Womens</w:t>
      </w:r>
      <w:r w:rsidRPr="000A6C64">
        <w:rPr>
          <w:rFonts w:asciiTheme="minorHAnsi" w:hAnsiTheme="minorHAnsi" w:cs="Arial"/>
          <w:szCs w:val="22"/>
        </w:rPr>
        <w:t xml:space="preserve"> Studies</w:t>
      </w:r>
      <w:r w:rsidR="00B96329" w:rsidRPr="000A6C64">
        <w:rPr>
          <w:rFonts w:asciiTheme="minorHAnsi" w:hAnsiTheme="minorHAnsi" w:cs="Arial"/>
          <w:szCs w:val="22"/>
        </w:rPr>
        <w:t xml:space="preserve"> (CAWS)</w:t>
      </w:r>
      <w:r w:rsidRPr="000A6C64">
        <w:rPr>
          <w:rFonts w:asciiTheme="minorHAnsi" w:hAnsiTheme="minorHAnsi" w:cs="Arial"/>
          <w:szCs w:val="22"/>
        </w:rPr>
        <w:t xml:space="preserve">, Te Kotahitanga itself, the Anglican Schools Office, the </w:t>
      </w:r>
      <w:r w:rsidR="00453872" w:rsidRPr="000A6C64">
        <w:rPr>
          <w:rFonts w:asciiTheme="minorHAnsi" w:hAnsiTheme="minorHAnsi" w:cs="Arial"/>
          <w:szCs w:val="22"/>
        </w:rPr>
        <w:t xml:space="preserve">Tikanga Toru </w:t>
      </w:r>
      <w:r w:rsidRPr="000A6C64">
        <w:rPr>
          <w:rFonts w:asciiTheme="minorHAnsi" w:hAnsiTheme="minorHAnsi" w:cs="Arial"/>
          <w:szCs w:val="22"/>
        </w:rPr>
        <w:t xml:space="preserve">Youth Commission, </w:t>
      </w:r>
      <w:r w:rsidR="00203644" w:rsidRPr="000A6C64">
        <w:rPr>
          <w:rFonts w:asciiTheme="minorHAnsi" w:hAnsiTheme="minorHAnsi" w:cs="Arial"/>
          <w:szCs w:val="22"/>
        </w:rPr>
        <w:t xml:space="preserve">and </w:t>
      </w:r>
      <w:r w:rsidRPr="000A6C64">
        <w:rPr>
          <w:rFonts w:asciiTheme="minorHAnsi" w:hAnsiTheme="minorHAnsi" w:cs="Arial"/>
          <w:szCs w:val="22"/>
        </w:rPr>
        <w:t xml:space="preserve">the Social Justice </w:t>
      </w:r>
      <w:r w:rsidR="005B1ACB">
        <w:rPr>
          <w:rFonts w:asciiTheme="minorHAnsi" w:hAnsiTheme="minorHAnsi" w:cs="Arial"/>
          <w:szCs w:val="22"/>
        </w:rPr>
        <w:t>Unit</w:t>
      </w:r>
      <w:r w:rsidRPr="000A6C64">
        <w:rPr>
          <w:rFonts w:asciiTheme="minorHAnsi" w:hAnsiTheme="minorHAnsi" w:cs="Arial"/>
          <w:szCs w:val="22"/>
        </w:rPr>
        <w:t>.</w:t>
      </w:r>
      <w:r w:rsidR="00844604" w:rsidRPr="000A6C64">
        <w:rPr>
          <w:rFonts w:asciiTheme="minorHAnsi" w:hAnsiTheme="minorHAnsi" w:cs="Arial"/>
          <w:szCs w:val="22"/>
        </w:rPr>
        <w:t xml:space="preserve"> In 2021 GSSC also recommended the Disability Ministry Educator application, and an application from DAC for parts of the GSTHW budget that were deemed educational and within the purposes of the SJCTB.</w:t>
      </w:r>
    </w:p>
    <w:p w14:paraId="6EC1D0A7" w14:textId="0E447ACB" w:rsidR="00B660C1" w:rsidRPr="000A6C64" w:rsidRDefault="00157A02" w:rsidP="00715BA8">
      <w:pPr>
        <w:pStyle w:val="BodyText2"/>
        <w:tabs>
          <w:tab w:val="num" w:pos="709"/>
        </w:tabs>
        <w:spacing w:after="120"/>
        <w:ind w:left="709" w:hanging="709"/>
        <w:jc w:val="both"/>
        <w:rPr>
          <w:rFonts w:asciiTheme="minorHAnsi" w:hAnsiTheme="minorHAnsi"/>
          <w:color w:val="282828"/>
          <w:szCs w:val="22"/>
          <w:lang w:val="en-NZ"/>
        </w:rPr>
      </w:pPr>
      <w:r w:rsidRPr="000A6C64">
        <w:rPr>
          <w:rFonts w:asciiTheme="minorHAnsi" w:hAnsiTheme="minorHAnsi" w:cs="Arial"/>
          <w:szCs w:val="22"/>
        </w:rPr>
        <w:tab/>
      </w:r>
      <w:r w:rsidR="00B96329" w:rsidRPr="000A6C64">
        <w:rPr>
          <w:rFonts w:asciiTheme="minorHAnsi" w:hAnsiTheme="minorHAnsi" w:cs="Arial"/>
          <w:szCs w:val="22"/>
        </w:rPr>
        <w:t xml:space="preserve"> </w:t>
      </w:r>
    </w:p>
    <w:p w14:paraId="0FE86B1C" w14:textId="242A798C" w:rsidR="005B3973" w:rsidRPr="000A6C64" w:rsidRDefault="00215BAB" w:rsidP="005B3973">
      <w:pPr>
        <w:pStyle w:val="BodyText2"/>
        <w:tabs>
          <w:tab w:val="num" w:pos="709"/>
        </w:tabs>
        <w:spacing w:after="120"/>
        <w:ind w:left="709" w:hanging="709"/>
        <w:jc w:val="both"/>
        <w:rPr>
          <w:rFonts w:asciiTheme="minorHAnsi" w:hAnsiTheme="minorHAnsi" w:cs="Arial"/>
          <w:b/>
          <w:bCs/>
          <w:szCs w:val="22"/>
        </w:rPr>
      </w:pPr>
      <w:r w:rsidRPr="000A6C64">
        <w:rPr>
          <w:rFonts w:asciiTheme="minorHAnsi" w:hAnsiTheme="minorHAnsi" w:cs="Arial"/>
          <w:b/>
          <w:szCs w:val="22"/>
        </w:rPr>
        <w:t>4.</w:t>
      </w:r>
      <w:r w:rsidR="001A307E" w:rsidRPr="000A6C64">
        <w:rPr>
          <w:rFonts w:asciiTheme="minorHAnsi" w:hAnsiTheme="minorHAnsi" w:cs="Arial"/>
          <w:b/>
          <w:szCs w:val="22"/>
        </w:rPr>
        <w:t>7</w:t>
      </w:r>
      <w:r w:rsidRPr="000A6C64">
        <w:rPr>
          <w:rFonts w:asciiTheme="minorHAnsi" w:hAnsiTheme="minorHAnsi" w:cs="Arial"/>
          <w:b/>
          <w:szCs w:val="22"/>
        </w:rPr>
        <w:tab/>
      </w:r>
      <w:r w:rsidR="005B3973" w:rsidRPr="000A6C64">
        <w:rPr>
          <w:rFonts w:asciiTheme="minorHAnsi" w:hAnsiTheme="minorHAnsi" w:cs="Arial"/>
          <w:b/>
          <w:bCs/>
          <w:szCs w:val="22"/>
        </w:rPr>
        <w:t>C</w:t>
      </w:r>
      <w:r w:rsidR="00715BA8" w:rsidRPr="000A6C64">
        <w:rPr>
          <w:rFonts w:asciiTheme="minorHAnsi" w:hAnsiTheme="minorHAnsi" w:cs="Arial"/>
          <w:b/>
          <w:bCs/>
          <w:szCs w:val="22"/>
        </w:rPr>
        <w:t>ommon-Life bodies accountability</w:t>
      </w:r>
    </w:p>
    <w:p w14:paraId="6261C1CC" w14:textId="77777777" w:rsidR="00715BA8" w:rsidRPr="000A6C64" w:rsidRDefault="005B3973" w:rsidP="005B3973">
      <w:pPr>
        <w:pStyle w:val="BodyText2"/>
        <w:tabs>
          <w:tab w:val="num" w:pos="709"/>
        </w:tabs>
        <w:spacing w:after="120"/>
        <w:ind w:left="709" w:hanging="709"/>
        <w:jc w:val="both"/>
        <w:rPr>
          <w:rFonts w:asciiTheme="minorHAnsi" w:hAnsiTheme="minorHAnsi" w:cs="Arial"/>
          <w:szCs w:val="22"/>
        </w:rPr>
      </w:pPr>
      <w:r w:rsidRPr="000A6C64">
        <w:rPr>
          <w:rFonts w:asciiTheme="minorHAnsi" w:hAnsiTheme="minorHAnsi" w:cs="Arial"/>
          <w:szCs w:val="22"/>
        </w:rPr>
        <w:tab/>
      </w:r>
      <w:proofErr w:type="gramStart"/>
      <w:r w:rsidRPr="000A6C64">
        <w:rPr>
          <w:rFonts w:asciiTheme="minorHAnsi" w:hAnsiTheme="minorHAnsi" w:cs="Arial"/>
          <w:szCs w:val="22"/>
        </w:rPr>
        <w:t>A</w:t>
      </w:r>
      <w:r w:rsidR="00715BA8" w:rsidRPr="000A6C64">
        <w:rPr>
          <w:rFonts w:asciiTheme="minorHAnsi" w:hAnsiTheme="minorHAnsi" w:cs="Arial"/>
          <w:szCs w:val="22"/>
        </w:rPr>
        <w:t xml:space="preserve"> number of</w:t>
      </w:r>
      <w:proofErr w:type="gramEnd"/>
      <w:r w:rsidR="00715BA8" w:rsidRPr="000A6C64">
        <w:rPr>
          <w:rFonts w:asciiTheme="minorHAnsi" w:hAnsiTheme="minorHAnsi" w:cs="Arial"/>
          <w:szCs w:val="22"/>
        </w:rPr>
        <w:t xml:space="preserve"> common-life bodies regularly report to GSSC, or bring agenda matters for GSSC consideration. In this biennial period these have included:</w:t>
      </w:r>
    </w:p>
    <w:p w14:paraId="5B54AAE4" w14:textId="673C0C5A" w:rsidR="00715BA8" w:rsidRPr="000A6C64" w:rsidRDefault="00715BA8" w:rsidP="00715BA8">
      <w:pPr>
        <w:pStyle w:val="BodyText2"/>
        <w:tabs>
          <w:tab w:val="num" w:pos="709"/>
        </w:tabs>
        <w:spacing w:after="120"/>
        <w:ind w:left="709" w:hanging="709"/>
        <w:jc w:val="both"/>
        <w:rPr>
          <w:rFonts w:asciiTheme="minorHAnsi" w:hAnsiTheme="minorHAnsi"/>
          <w:color w:val="282828"/>
          <w:szCs w:val="22"/>
          <w:lang w:val="en-NZ"/>
        </w:rPr>
      </w:pPr>
      <w:r w:rsidRPr="000A6C64">
        <w:rPr>
          <w:rFonts w:asciiTheme="minorHAnsi" w:hAnsiTheme="minorHAnsi" w:cs="Arial"/>
          <w:szCs w:val="22"/>
        </w:rPr>
        <w:tab/>
      </w:r>
      <w:r w:rsidRPr="000A6C64">
        <w:rPr>
          <w:rFonts w:asciiTheme="minorHAnsi" w:hAnsiTheme="minorHAnsi" w:cs="Arial"/>
          <w:szCs w:val="22"/>
          <w:u w:val="single"/>
        </w:rPr>
        <w:t>Liturgical Commission</w:t>
      </w:r>
      <w:r w:rsidRPr="000A6C64">
        <w:rPr>
          <w:rFonts w:asciiTheme="minorHAnsi" w:hAnsiTheme="minorHAnsi" w:cs="Arial"/>
          <w:szCs w:val="22"/>
        </w:rPr>
        <w:t xml:space="preserve"> </w:t>
      </w:r>
      <w:r w:rsidR="00C46DB5" w:rsidRPr="000A6C64">
        <w:rPr>
          <w:rFonts w:asciiTheme="minorHAnsi" w:hAnsiTheme="minorHAnsi" w:cs="Arial"/>
          <w:szCs w:val="22"/>
        </w:rPr>
        <w:t>–</w:t>
      </w:r>
      <w:r w:rsidR="00882422" w:rsidRPr="000A6C64">
        <w:rPr>
          <w:rFonts w:asciiTheme="minorHAnsi" w:hAnsiTheme="minorHAnsi" w:cs="Arial"/>
          <w:szCs w:val="22"/>
        </w:rPr>
        <w:t xml:space="preserve"> </w:t>
      </w:r>
      <w:r w:rsidR="00AA4B67" w:rsidRPr="000A6C64">
        <w:rPr>
          <w:rFonts w:asciiTheme="minorHAnsi" w:hAnsiTheme="minorHAnsi" w:cs="Arial"/>
          <w:szCs w:val="22"/>
        </w:rPr>
        <w:t xml:space="preserve">a revised and updated edition of the whole Prayer Book </w:t>
      </w:r>
      <w:r w:rsidR="00DD051D" w:rsidRPr="000A6C64">
        <w:rPr>
          <w:rFonts w:asciiTheme="minorHAnsi" w:hAnsiTheme="minorHAnsi" w:cs="Arial"/>
          <w:szCs w:val="22"/>
        </w:rPr>
        <w:t xml:space="preserve">was </w:t>
      </w:r>
      <w:r w:rsidR="00AA4B67" w:rsidRPr="000A6C64">
        <w:rPr>
          <w:rFonts w:asciiTheme="minorHAnsi" w:hAnsiTheme="minorHAnsi" w:cs="Arial"/>
          <w:szCs w:val="22"/>
        </w:rPr>
        <w:t>printed</w:t>
      </w:r>
      <w:r w:rsidR="001E5421" w:rsidRPr="000A6C64">
        <w:rPr>
          <w:rFonts w:asciiTheme="minorHAnsi" w:hAnsiTheme="minorHAnsi" w:cs="Arial"/>
          <w:szCs w:val="22"/>
        </w:rPr>
        <w:t xml:space="preserve"> </w:t>
      </w:r>
      <w:r w:rsidR="00DD051D" w:rsidRPr="000A6C64">
        <w:rPr>
          <w:rFonts w:asciiTheme="minorHAnsi" w:hAnsiTheme="minorHAnsi" w:cs="Arial"/>
          <w:szCs w:val="22"/>
        </w:rPr>
        <w:t>in 2020 (1000 copies), and reprinted in 2021 (1400 copies), and has now sold out.</w:t>
      </w:r>
      <w:r w:rsidR="00FA2B18" w:rsidRPr="000A6C64">
        <w:rPr>
          <w:rFonts w:asciiTheme="minorHAnsi" w:hAnsiTheme="minorHAnsi" w:cs="Arial"/>
          <w:szCs w:val="22"/>
        </w:rPr>
        <w:t xml:space="preserve"> </w:t>
      </w:r>
      <w:r w:rsidR="00D809C4" w:rsidRPr="000A6C64">
        <w:rPr>
          <w:rFonts w:asciiTheme="minorHAnsi" w:hAnsiTheme="minorHAnsi" w:cs="Arial"/>
          <w:szCs w:val="22"/>
        </w:rPr>
        <w:t xml:space="preserve">A new Daily Prayer App is </w:t>
      </w:r>
      <w:r w:rsidR="005331EB" w:rsidRPr="000A6C64">
        <w:rPr>
          <w:rFonts w:asciiTheme="minorHAnsi" w:hAnsiTheme="minorHAnsi" w:cs="Arial"/>
          <w:szCs w:val="22"/>
        </w:rPr>
        <w:t xml:space="preserve">still </w:t>
      </w:r>
      <w:r w:rsidR="00D809C4" w:rsidRPr="000A6C64">
        <w:rPr>
          <w:rFonts w:asciiTheme="minorHAnsi" w:hAnsiTheme="minorHAnsi" w:cs="Arial"/>
          <w:szCs w:val="22"/>
        </w:rPr>
        <w:t>under development to be launched in 202</w:t>
      </w:r>
      <w:r w:rsidR="005331EB" w:rsidRPr="000A6C64">
        <w:rPr>
          <w:rFonts w:asciiTheme="minorHAnsi" w:hAnsiTheme="minorHAnsi" w:cs="Arial"/>
          <w:szCs w:val="22"/>
        </w:rPr>
        <w:t>2</w:t>
      </w:r>
      <w:r w:rsidR="00D809C4" w:rsidRPr="000A6C64">
        <w:rPr>
          <w:rFonts w:asciiTheme="minorHAnsi" w:hAnsiTheme="minorHAnsi" w:cs="Arial"/>
          <w:szCs w:val="22"/>
        </w:rPr>
        <w:t>.</w:t>
      </w:r>
    </w:p>
    <w:p w14:paraId="5A2CC95D" w14:textId="5447F9E0" w:rsidR="00715BA8" w:rsidRPr="000A6C64" w:rsidRDefault="00715BA8" w:rsidP="00715BA8">
      <w:pPr>
        <w:pStyle w:val="BodyText2"/>
        <w:tabs>
          <w:tab w:val="num" w:pos="709"/>
        </w:tabs>
        <w:spacing w:after="120"/>
        <w:ind w:left="709" w:hanging="709"/>
        <w:jc w:val="both"/>
        <w:rPr>
          <w:rFonts w:asciiTheme="minorHAnsi" w:hAnsiTheme="minorHAnsi"/>
          <w:color w:val="282828"/>
          <w:szCs w:val="22"/>
          <w:lang w:val="en-NZ"/>
        </w:rPr>
      </w:pPr>
      <w:r w:rsidRPr="000A6C64">
        <w:rPr>
          <w:rFonts w:asciiTheme="minorHAnsi" w:hAnsiTheme="minorHAnsi"/>
          <w:color w:val="282828"/>
          <w:szCs w:val="22"/>
          <w:lang w:val="en-NZ"/>
        </w:rPr>
        <w:tab/>
      </w:r>
      <w:r w:rsidRPr="000A6C64">
        <w:rPr>
          <w:rFonts w:asciiTheme="minorHAnsi" w:hAnsiTheme="minorHAnsi"/>
          <w:color w:val="282828"/>
          <w:szCs w:val="22"/>
          <w:u w:val="single"/>
          <w:lang w:val="en-NZ"/>
        </w:rPr>
        <w:t>Council for Ecumenism</w:t>
      </w:r>
      <w:r w:rsidRPr="000A6C64">
        <w:rPr>
          <w:rFonts w:asciiTheme="minorHAnsi" w:hAnsiTheme="minorHAnsi"/>
          <w:color w:val="282828"/>
          <w:szCs w:val="22"/>
          <w:lang w:val="en-NZ"/>
        </w:rPr>
        <w:t xml:space="preserve"> –</w:t>
      </w:r>
      <w:r w:rsidR="006C53D9" w:rsidRPr="000A6C64">
        <w:rPr>
          <w:rFonts w:asciiTheme="minorHAnsi" w:hAnsiTheme="minorHAnsi"/>
          <w:color w:val="282828"/>
          <w:szCs w:val="22"/>
          <w:lang w:val="en-NZ"/>
        </w:rPr>
        <w:t xml:space="preserve"> interfaith dialogue</w:t>
      </w:r>
      <w:r w:rsidR="001731B2" w:rsidRPr="000A6C64">
        <w:rPr>
          <w:rFonts w:asciiTheme="minorHAnsi" w:hAnsiTheme="minorHAnsi"/>
          <w:color w:val="282828"/>
          <w:szCs w:val="22"/>
          <w:lang w:val="en-NZ"/>
        </w:rPr>
        <w:t xml:space="preserve"> opportunities were further explored</w:t>
      </w:r>
      <w:r w:rsidR="00AE7F4F" w:rsidRPr="000A6C64">
        <w:rPr>
          <w:rFonts w:asciiTheme="minorHAnsi" w:hAnsiTheme="minorHAnsi"/>
          <w:color w:val="282828"/>
          <w:szCs w:val="22"/>
          <w:lang w:val="en-NZ"/>
        </w:rPr>
        <w:t xml:space="preserve">, </w:t>
      </w:r>
      <w:r w:rsidR="001731B2" w:rsidRPr="000A6C64">
        <w:rPr>
          <w:rFonts w:asciiTheme="minorHAnsi" w:hAnsiTheme="minorHAnsi"/>
          <w:color w:val="282828"/>
          <w:szCs w:val="22"/>
          <w:lang w:val="en-NZ"/>
        </w:rPr>
        <w:t xml:space="preserve">various </w:t>
      </w:r>
      <w:r w:rsidR="002603AC" w:rsidRPr="000A6C64">
        <w:rPr>
          <w:rFonts w:asciiTheme="minorHAnsi" w:hAnsiTheme="minorHAnsi"/>
          <w:color w:val="282828"/>
          <w:szCs w:val="22"/>
          <w:lang w:val="en-NZ"/>
        </w:rPr>
        <w:t xml:space="preserve">Inter Denominational </w:t>
      </w:r>
      <w:r w:rsidR="00A810BC" w:rsidRPr="000A6C64">
        <w:rPr>
          <w:rFonts w:asciiTheme="minorHAnsi" w:hAnsiTheme="minorHAnsi"/>
          <w:color w:val="282828"/>
          <w:szCs w:val="22"/>
          <w:lang w:val="en-NZ"/>
        </w:rPr>
        <w:t>Dialogue</w:t>
      </w:r>
      <w:r w:rsidR="00DA7072" w:rsidRPr="000A6C64">
        <w:rPr>
          <w:rFonts w:asciiTheme="minorHAnsi" w:hAnsiTheme="minorHAnsi"/>
          <w:color w:val="282828"/>
          <w:szCs w:val="22"/>
          <w:lang w:val="en-NZ"/>
        </w:rPr>
        <w:t>s</w:t>
      </w:r>
      <w:r w:rsidR="00A810BC" w:rsidRPr="000A6C64">
        <w:rPr>
          <w:rFonts w:asciiTheme="minorHAnsi" w:hAnsiTheme="minorHAnsi"/>
          <w:color w:val="282828"/>
          <w:szCs w:val="22"/>
          <w:lang w:val="en-NZ"/>
        </w:rPr>
        <w:t xml:space="preserve"> </w:t>
      </w:r>
      <w:r w:rsidR="001731B2" w:rsidRPr="000A6C64">
        <w:rPr>
          <w:rFonts w:asciiTheme="minorHAnsi" w:hAnsiTheme="minorHAnsi"/>
          <w:color w:val="282828"/>
          <w:szCs w:val="22"/>
          <w:lang w:val="en-NZ"/>
        </w:rPr>
        <w:t xml:space="preserve">continued progress, </w:t>
      </w:r>
      <w:r w:rsidR="006B5497" w:rsidRPr="000A6C64">
        <w:rPr>
          <w:rFonts w:asciiTheme="minorHAnsi" w:hAnsiTheme="minorHAnsi"/>
          <w:color w:val="282828"/>
          <w:szCs w:val="22"/>
          <w:lang w:val="en-NZ"/>
        </w:rPr>
        <w:t xml:space="preserve">and </w:t>
      </w:r>
      <w:r w:rsidR="001731B2" w:rsidRPr="000A6C64">
        <w:rPr>
          <w:rFonts w:asciiTheme="minorHAnsi" w:hAnsiTheme="minorHAnsi"/>
          <w:color w:val="282828"/>
          <w:szCs w:val="22"/>
          <w:lang w:val="en-NZ"/>
        </w:rPr>
        <w:t xml:space="preserve">the </w:t>
      </w:r>
      <w:r w:rsidR="00002F9F" w:rsidRPr="000A6C64">
        <w:rPr>
          <w:rFonts w:asciiTheme="minorHAnsi" w:hAnsiTheme="minorHAnsi"/>
          <w:color w:val="282828"/>
          <w:szCs w:val="22"/>
          <w:lang w:val="en-NZ"/>
        </w:rPr>
        <w:t xml:space="preserve">Assemblies </w:t>
      </w:r>
      <w:r w:rsidR="00EE47DE" w:rsidRPr="000A6C64">
        <w:rPr>
          <w:rFonts w:asciiTheme="minorHAnsi" w:hAnsiTheme="minorHAnsi"/>
          <w:color w:val="282828"/>
          <w:szCs w:val="22"/>
          <w:lang w:val="en-NZ"/>
        </w:rPr>
        <w:t xml:space="preserve">of the </w:t>
      </w:r>
      <w:r w:rsidR="001731B2" w:rsidRPr="000A6C64">
        <w:rPr>
          <w:rFonts w:asciiTheme="minorHAnsi" w:hAnsiTheme="minorHAnsi"/>
          <w:color w:val="282828"/>
          <w:szCs w:val="22"/>
          <w:lang w:val="en-NZ"/>
        </w:rPr>
        <w:t>W</w:t>
      </w:r>
      <w:r w:rsidR="004D241A" w:rsidRPr="000A6C64">
        <w:rPr>
          <w:rFonts w:asciiTheme="minorHAnsi" w:hAnsiTheme="minorHAnsi"/>
          <w:color w:val="282828"/>
          <w:szCs w:val="22"/>
          <w:lang w:val="en-NZ"/>
        </w:rPr>
        <w:t xml:space="preserve">CC </w:t>
      </w:r>
      <w:r w:rsidR="00F8439D" w:rsidRPr="000A6C64">
        <w:rPr>
          <w:rFonts w:asciiTheme="minorHAnsi" w:hAnsiTheme="minorHAnsi"/>
          <w:color w:val="282828"/>
          <w:szCs w:val="22"/>
          <w:lang w:val="en-NZ"/>
        </w:rPr>
        <w:t xml:space="preserve">and CCA were postponed to 2022 and 2023 respectively. </w:t>
      </w:r>
      <w:r w:rsidR="00FA737F" w:rsidRPr="000A6C64">
        <w:rPr>
          <w:rFonts w:asciiTheme="minorHAnsi" w:hAnsiTheme="minorHAnsi"/>
          <w:color w:val="282828"/>
          <w:szCs w:val="22"/>
          <w:lang w:val="en-NZ"/>
        </w:rPr>
        <w:t xml:space="preserve">A </w:t>
      </w:r>
      <w:r w:rsidR="00832DD2" w:rsidRPr="000A6C64">
        <w:rPr>
          <w:rFonts w:asciiTheme="minorHAnsi" w:hAnsiTheme="minorHAnsi"/>
          <w:color w:val="282828"/>
          <w:szCs w:val="22"/>
          <w:lang w:val="en-NZ"/>
        </w:rPr>
        <w:t>proposal</w:t>
      </w:r>
      <w:r w:rsidR="00FA737F" w:rsidRPr="000A6C64">
        <w:rPr>
          <w:rFonts w:asciiTheme="minorHAnsi" w:hAnsiTheme="minorHAnsi"/>
          <w:color w:val="282828"/>
          <w:szCs w:val="22"/>
          <w:lang w:val="en-NZ"/>
        </w:rPr>
        <w:t xml:space="preserve"> to develop</w:t>
      </w:r>
      <w:r w:rsidR="00832DD2" w:rsidRPr="000A6C64">
        <w:rPr>
          <w:rFonts w:asciiTheme="minorHAnsi" w:hAnsiTheme="minorHAnsi"/>
          <w:color w:val="282828"/>
          <w:szCs w:val="22"/>
          <w:lang w:val="en-NZ"/>
        </w:rPr>
        <w:t xml:space="preserve"> </w:t>
      </w:r>
      <w:r w:rsidR="00FA737F" w:rsidRPr="000A6C64">
        <w:rPr>
          <w:rFonts w:asciiTheme="minorHAnsi" w:hAnsiTheme="minorHAnsi"/>
          <w:color w:val="282828"/>
          <w:szCs w:val="22"/>
          <w:lang w:val="en-NZ"/>
        </w:rPr>
        <w:t xml:space="preserve">a </w:t>
      </w:r>
      <w:r w:rsidR="00832DD2" w:rsidRPr="000A6C64">
        <w:rPr>
          <w:rFonts w:asciiTheme="minorHAnsi" w:hAnsiTheme="minorHAnsi"/>
          <w:color w:val="282828"/>
          <w:szCs w:val="22"/>
          <w:lang w:val="en-NZ"/>
        </w:rPr>
        <w:t xml:space="preserve">provincial Ecumenical </w:t>
      </w:r>
      <w:r w:rsidR="00FA737F" w:rsidRPr="000A6C64">
        <w:rPr>
          <w:rFonts w:asciiTheme="minorHAnsi" w:hAnsiTheme="minorHAnsi"/>
          <w:color w:val="282828"/>
          <w:szCs w:val="22"/>
          <w:lang w:val="en-NZ"/>
        </w:rPr>
        <w:t>and</w:t>
      </w:r>
      <w:r w:rsidR="00832DD2" w:rsidRPr="000A6C64">
        <w:rPr>
          <w:rFonts w:asciiTheme="minorHAnsi" w:hAnsiTheme="minorHAnsi"/>
          <w:color w:val="282828"/>
          <w:szCs w:val="22"/>
          <w:lang w:val="en-NZ"/>
        </w:rPr>
        <w:t xml:space="preserve"> Interfaith Officer</w:t>
      </w:r>
      <w:r w:rsidR="00FA737F" w:rsidRPr="000A6C64">
        <w:rPr>
          <w:rFonts w:asciiTheme="minorHAnsi" w:hAnsiTheme="minorHAnsi"/>
          <w:color w:val="282828"/>
          <w:szCs w:val="22"/>
          <w:lang w:val="en-NZ"/>
        </w:rPr>
        <w:t xml:space="preserve"> was supported</w:t>
      </w:r>
      <w:r w:rsidR="00832DD2" w:rsidRPr="000A6C64">
        <w:rPr>
          <w:rFonts w:asciiTheme="minorHAnsi" w:hAnsiTheme="minorHAnsi"/>
          <w:color w:val="282828"/>
          <w:szCs w:val="22"/>
          <w:lang w:val="en-NZ"/>
        </w:rPr>
        <w:t xml:space="preserve"> in </w:t>
      </w:r>
      <w:r w:rsidR="00FA737F" w:rsidRPr="000A6C64">
        <w:rPr>
          <w:rFonts w:asciiTheme="minorHAnsi" w:hAnsiTheme="minorHAnsi"/>
          <w:color w:val="282828"/>
          <w:szCs w:val="22"/>
          <w:lang w:val="en-NZ"/>
        </w:rPr>
        <w:t>principle,</w:t>
      </w:r>
      <w:r w:rsidR="00832DD2" w:rsidRPr="000A6C64">
        <w:rPr>
          <w:rFonts w:asciiTheme="minorHAnsi" w:hAnsiTheme="minorHAnsi"/>
          <w:color w:val="282828"/>
          <w:szCs w:val="22"/>
          <w:lang w:val="en-NZ"/>
        </w:rPr>
        <w:t xml:space="preserve"> </w:t>
      </w:r>
      <w:r w:rsidR="00FA737F" w:rsidRPr="000A6C64">
        <w:rPr>
          <w:rFonts w:asciiTheme="minorHAnsi" w:hAnsiTheme="minorHAnsi"/>
          <w:color w:val="282828"/>
          <w:szCs w:val="22"/>
          <w:lang w:val="en-NZ"/>
        </w:rPr>
        <w:t xml:space="preserve">and a </w:t>
      </w:r>
      <w:r w:rsidR="00832DD2" w:rsidRPr="000A6C64">
        <w:rPr>
          <w:rFonts w:asciiTheme="minorHAnsi" w:hAnsiTheme="minorHAnsi"/>
          <w:color w:val="282828"/>
          <w:szCs w:val="22"/>
          <w:lang w:val="en-NZ"/>
        </w:rPr>
        <w:t>funding</w:t>
      </w:r>
      <w:r w:rsidR="00FA737F" w:rsidRPr="000A6C64">
        <w:rPr>
          <w:rFonts w:asciiTheme="minorHAnsi" w:hAnsiTheme="minorHAnsi"/>
          <w:color w:val="282828"/>
          <w:szCs w:val="22"/>
          <w:lang w:val="en-NZ"/>
        </w:rPr>
        <w:t xml:space="preserve"> request from the </w:t>
      </w:r>
      <w:r w:rsidR="00832DD2" w:rsidRPr="000A6C64">
        <w:rPr>
          <w:rFonts w:asciiTheme="minorHAnsi" w:hAnsiTheme="minorHAnsi"/>
          <w:color w:val="282828"/>
          <w:szCs w:val="22"/>
          <w:lang w:val="en-NZ"/>
        </w:rPr>
        <w:t xml:space="preserve">Religious </w:t>
      </w:r>
      <w:r w:rsidR="00FA737F" w:rsidRPr="000A6C64">
        <w:rPr>
          <w:rFonts w:asciiTheme="minorHAnsi" w:hAnsiTheme="minorHAnsi"/>
          <w:color w:val="282828"/>
          <w:szCs w:val="22"/>
          <w:lang w:val="en-NZ"/>
        </w:rPr>
        <w:t>Diversity</w:t>
      </w:r>
      <w:r w:rsidR="00832DD2" w:rsidRPr="000A6C64">
        <w:rPr>
          <w:rFonts w:asciiTheme="minorHAnsi" w:hAnsiTheme="minorHAnsi"/>
          <w:color w:val="282828"/>
          <w:szCs w:val="22"/>
          <w:lang w:val="en-NZ"/>
        </w:rPr>
        <w:t xml:space="preserve"> Centre</w:t>
      </w:r>
      <w:r w:rsidR="00FA737F" w:rsidRPr="000A6C64">
        <w:rPr>
          <w:rFonts w:asciiTheme="minorHAnsi" w:hAnsiTheme="minorHAnsi"/>
          <w:color w:val="282828"/>
          <w:szCs w:val="22"/>
          <w:lang w:val="en-NZ"/>
        </w:rPr>
        <w:t xml:space="preserve"> was referred </w:t>
      </w:r>
      <w:r w:rsidR="00FA737F" w:rsidRPr="00CF521D">
        <w:rPr>
          <w:rFonts w:asciiTheme="minorHAnsi" w:hAnsiTheme="minorHAnsi"/>
          <w:color w:val="282828"/>
          <w:szCs w:val="22"/>
          <w:lang w:val="en-NZ"/>
        </w:rPr>
        <w:t xml:space="preserve">to </w:t>
      </w:r>
      <w:r w:rsidR="00653FF5" w:rsidRPr="00CF521D">
        <w:rPr>
          <w:rFonts w:asciiTheme="minorHAnsi" w:hAnsiTheme="minorHAnsi"/>
          <w:color w:val="282828"/>
          <w:szCs w:val="22"/>
          <w:lang w:val="en-NZ"/>
        </w:rPr>
        <w:t xml:space="preserve">NDCU as the </w:t>
      </w:r>
      <w:r w:rsidR="00832DD2" w:rsidRPr="00CF521D">
        <w:rPr>
          <w:rFonts w:asciiTheme="minorHAnsi" w:hAnsiTheme="minorHAnsi"/>
          <w:color w:val="282828"/>
          <w:szCs w:val="22"/>
          <w:lang w:val="en-NZ"/>
        </w:rPr>
        <w:t xml:space="preserve">representative </w:t>
      </w:r>
      <w:r w:rsidR="00653FF5" w:rsidRPr="00CF521D">
        <w:rPr>
          <w:rFonts w:asciiTheme="minorHAnsi" w:hAnsiTheme="minorHAnsi"/>
          <w:color w:val="282828"/>
          <w:szCs w:val="22"/>
          <w:lang w:val="en-NZ"/>
        </w:rPr>
        <w:t>national</w:t>
      </w:r>
      <w:r w:rsidR="00832DD2" w:rsidRPr="00CF521D">
        <w:rPr>
          <w:rFonts w:asciiTheme="minorHAnsi" w:hAnsiTheme="minorHAnsi"/>
          <w:color w:val="282828"/>
          <w:szCs w:val="22"/>
          <w:lang w:val="en-NZ"/>
        </w:rPr>
        <w:t xml:space="preserve"> Christian</w:t>
      </w:r>
      <w:r w:rsidR="00653FF5" w:rsidRPr="00CF521D">
        <w:rPr>
          <w:rFonts w:asciiTheme="minorHAnsi" w:hAnsiTheme="minorHAnsi"/>
          <w:color w:val="282828"/>
          <w:szCs w:val="22"/>
          <w:lang w:val="en-NZ"/>
        </w:rPr>
        <w:t xml:space="preserve"> entity. The withdrawal of the CUNZ </w:t>
      </w:r>
      <w:r w:rsidR="00832DD2" w:rsidRPr="00CF521D">
        <w:rPr>
          <w:rFonts w:asciiTheme="minorHAnsi" w:hAnsiTheme="minorHAnsi"/>
          <w:color w:val="282828"/>
          <w:szCs w:val="22"/>
          <w:lang w:val="en-NZ"/>
        </w:rPr>
        <w:t>from</w:t>
      </w:r>
      <w:r w:rsidR="00653FF5" w:rsidRPr="00CF521D">
        <w:rPr>
          <w:rFonts w:asciiTheme="minorHAnsi" w:hAnsiTheme="minorHAnsi"/>
          <w:color w:val="282828"/>
          <w:szCs w:val="22"/>
          <w:lang w:val="en-NZ"/>
        </w:rPr>
        <w:t xml:space="preserve"> the </w:t>
      </w:r>
      <w:r w:rsidR="001813B2" w:rsidRPr="00CF521D">
        <w:rPr>
          <w:rFonts w:asciiTheme="minorHAnsi" w:hAnsiTheme="minorHAnsi"/>
          <w:color w:val="282828"/>
          <w:szCs w:val="22"/>
          <w:lang w:val="en-NZ"/>
        </w:rPr>
        <w:t>UCANZ</w:t>
      </w:r>
      <w:r w:rsidR="001813B2">
        <w:rPr>
          <w:rFonts w:asciiTheme="minorHAnsi" w:hAnsiTheme="minorHAnsi"/>
          <w:color w:val="282828"/>
          <w:szCs w:val="22"/>
          <w:lang w:val="en-NZ"/>
        </w:rPr>
        <w:t xml:space="preserve"> </w:t>
      </w:r>
      <w:r w:rsidR="00653FF5" w:rsidRPr="000A6C64">
        <w:rPr>
          <w:rFonts w:asciiTheme="minorHAnsi" w:hAnsiTheme="minorHAnsi"/>
          <w:color w:val="282828"/>
          <w:szCs w:val="22"/>
          <w:lang w:val="en-NZ"/>
        </w:rPr>
        <w:t xml:space="preserve">churches was </w:t>
      </w:r>
      <w:r w:rsidR="00832DD2" w:rsidRPr="000A6C64">
        <w:rPr>
          <w:rFonts w:asciiTheme="minorHAnsi" w:hAnsiTheme="minorHAnsi"/>
          <w:color w:val="282828"/>
          <w:szCs w:val="22"/>
          <w:lang w:val="en-NZ"/>
        </w:rPr>
        <w:t>approved.</w:t>
      </w:r>
      <w:r w:rsidR="004D241A" w:rsidRPr="000A6C64">
        <w:rPr>
          <w:rFonts w:asciiTheme="minorHAnsi" w:hAnsiTheme="minorHAnsi"/>
          <w:color w:val="282828"/>
          <w:szCs w:val="22"/>
          <w:lang w:val="en-NZ"/>
        </w:rPr>
        <w:t xml:space="preserve"> </w:t>
      </w:r>
    </w:p>
    <w:p w14:paraId="0335DB24" w14:textId="37A71BD2" w:rsidR="00715BA8" w:rsidRPr="000A6C64" w:rsidRDefault="00715BA8" w:rsidP="002564B8">
      <w:pPr>
        <w:ind w:left="709"/>
        <w:jc w:val="both"/>
        <w:rPr>
          <w:rFonts w:asciiTheme="minorHAnsi" w:hAnsiTheme="minorHAnsi"/>
          <w:color w:val="282828"/>
          <w:sz w:val="22"/>
          <w:szCs w:val="22"/>
          <w:lang w:val="en-NZ"/>
        </w:rPr>
      </w:pPr>
      <w:r w:rsidRPr="000A6C64">
        <w:rPr>
          <w:rFonts w:asciiTheme="minorHAnsi" w:hAnsiTheme="minorHAnsi"/>
          <w:color w:val="282828"/>
          <w:sz w:val="22"/>
          <w:szCs w:val="22"/>
          <w:u w:val="single"/>
          <w:lang w:val="en-NZ"/>
        </w:rPr>
        <w:t>Archives and History</w:t>
      </w:r>
      <w:r w:rsidRPr="000A6C64">
        <w:rPr>
          <w:rFonts w:asciiTheme="minorHAnsi" w:hAnsiTheme="minorHAnsi"/>
          <w:color w:val="282828"/>
          <w:sz w:val="22"/>
          <w:szCs w:val="22"/>
          <w:lang w:val="en-NZ"/>
        </w:rPr>
        <w:t xml:space="preserve"> –</w:t>
      </w:r>
      <w:r w:rsidR="00C13E63" w:rsidRPr="000A6C64">
        <w:rPr>
          <w:rFonts w:asciiTheme="minorHAnsi" w:hAnsiTheme="minorHAnsi"/>
          <w:color w:val="282828"/>
          <w:sz w:val="22"/>
          <w:szCs w:val="22"/>
          <w:lang w:val="en-NZ"/>
        </w:rPr>
        <w:t xml:space="preserve"> advice and resources for archiving records and </w:t>
      </w:r>
      <w:r w:rsidR="00AE7F7E" w:rsidRPr="000A6C64">
        <w:rPr>
          <w:rFonts w:asciiTheme="minorHAnsi" w:hAnsiTheme="minorHAnsi"/>
          <w:color w:val="282828"/>
          <w:sz w:val="22"/>
          <w:szCs w:val="22"/>
          <w:lang w:val="en-NZ"/>
        </w:rPr>
        <w:t>accessing historic registers were developed, and</w:t>
      </w:r>
      <w:r w:rsidR="00C13E63" w:rsidRPr="000A6C64">
        <w:rPr>
          <w:rFonts w:asciiTheme="minorHAnsi" w:hAnsiTheme="minorHAnsi"/>
          <w:color w:val="282828"/>
          <w:sz w:val="22"/>
          <w:szCs w:val="22"/>
          <w:lang w:val="en-NZ"/>
        </w:rPr>
        <w:t xml:space="preserve"> </w:t>
      </w:r>
      <w:r w:rsidR="001731B2" w:rsidRPr="000A6C64">
        <w:rPr>
          <w:rFonts w:asciiTheme="minorHAnsi" w:hAnsiTheme="minorHAnsi"/>
          <w:color w:val="282828"/>
          <w:sz w:val="22"/>
          <w:szCs w:val="22"/>
          <w:lang w:val="en-NZ"/>
        </w:rPr>
        <w:t>many more resources were added to the ‘</w:t>
      </w:r>
      <w:r w:rsidR="005B7986" w:rsidRPr="000A6C64">
        <w:rPr>
          <w:rFonts w:asciiTheme="minorHAnsi" w:hAnsiTheme="minorHAnsi"/>
          <w:color w:val="282828"/>
          <w:sz w:val="22"/>
          <w:szCs w:val="22"/>
          <w:lang w:val="en-NZ"/>
        </w:rPr>
        <w:t>online</w:t>
      </w:r>
      <w:r w:rsidR="001731B2" w:rsidRPr="000A6C64">
        <w:rPr>
          <w:rFonts w:asciiTheme="minorHAnsi" w:hAnsiTheme="minorHAnsi"/>
          <w:color w:val="282828"/>
          <w:sz w:val="22"/>
          <w:szCs w:val="22"/>
          <w:lang w:val="en-NZ"/>
        </w:rPr>
        <w:t>’ catalogue</w:t>
      </w:r>
      <w:r w:rsidR="003235D3" w:rsidRPr="000A6C64">
        <w:rPr>
          <w:rFonts w:asciiTheme="minorHAnsi" w:hAnsiTheme="minorHAnsi"/>
          <w:color w:val="282828"/>
          <w:sz w:val="22"/>
          <w:szCs w:val="22"/>
          <w:lang w:val="en-NZ"/>
        </w:rPr>
        <w:t>s</w:t>
      </w:r>
      <w:r w:rsidR="0058092D" w:rsidRPr="000A6C64">
        <w:rPr>
          <w:rFonts w:asciiTheme="minorHAnsi" w:hAnsiTheme="minorHAnsi"/>
          <w:color w:val="282828"/>
          <w:sz w:val="22"/>
          <w:szCs w:val="22"/>
          <w:lang w:val="en-NZ"/>
        </w:rPr>
        <w:t xml:space="preserve"> of </w:t>
      </w:r>
      <w:proofErr w:type="spellStart"/>
      <w:r w:rsidR="003235D3" w:rsidRPr="000A6C64">
        <w:rPr>
          <w:rFonts w:asciiTheme="minorHAnsi" w:hAnsiTheme="minorHAnsi"/>
          <w:color w:val="282828"/>
          <w:sz w:val="22"/>
          <w:szCs w:val="22"/>
          <w:lang w:val="en-NZ"/>
        </w:rPr>
        <w:t>P</w:t>
      </w:r>
      <w:r w:rsidR="00617CE1" w:rsidRPr="000A6C64">
        <w:rPr>
          <w:rFonts w:asciiTheme="minorHAnsi" w:hAnsiTheme="minorHAnsi" w:cstheme="minorHAnsi"/>
          <w:color w:val="282828"/>
          <w:sz w:val="22"/>
          <w:szCs w:val="22"/>
          <w:lang w:val="en-NZ"/>
        </w:rPr>
        <w:t>ū</w:t>
      </w:r>
      <w:r w:rsidR="003235D3" w:rsidRPr="000A6C64">
        <w:rPr>
          <w:rFonts w:asciiTheme="minorHAnsi" w:hAnsiTheme="minorHAnsi"/>
          <w:color w:val="282828"/>
          <w:sz w:val="22"/>
          <w:szCs w:val="22"/>
          <w:lang w:val="en-NZ"/>
        </w:rPr>
        <w:t>motomoto</w:t>
      </w:r>
      <w:proofErr w:type="spellEnd"/>
      <w:r w:rsidR="003235D3" w:rsidRPr="000A6C64">
        <w:rPr>
          <w:rFonts w:asciiTheme="minorHAnsi" w:hAnsiTheme="minorHAnsi"/>
          <w:color w:val="282828"/>
          <w:sz w:val="22"/>
          <w:szCs w:val="22"/>
          <w:lang w:val="en-NZ"/>
        </w:rPr>
        <w:t xml:space="preserve"> and </w:t>
      </w:r>
      <w:proofErr w:type="spellStart"/>
      <w:r w:rsidR="003235D3" w:rsidRPr="000A6C64">
        <w:rPr>
          <w:rFonts w:asciiTheme="minorHAnsi" w:hAnsiTheme="minorHAnsi"/>
          <w:color w:val="282828"/>
          <w:sz w:val="22"/>
          <w:szCs w:val="22"/>
          <w:lang w:val="en-NZ"/>
        </w:rPr>
        <w:t>P</w:t>
      </w:r>
      <w:r w:rsidR="00617CE1" w:rsidRPr="000A6C64">
        <w:rPr>
          <w:rFonts w:asciiTheme="minorHAnsi" w:hAnsiTheme="minorHAnsi" w:cstheme="minorHAnsi"/>
          <w:color w:val="282828"/>
          <w:sz w:val="22"/>
          <w:szCs w:val="22"/>
          <w:lang w:val="en-NZ"/>
        </w:rPr>
        <w:t>ū</w:t>
      </w:r>
      <w:r w:rsidR="003235D3" w:rsidRPr="000A6C64">
        <w:rPr>
          <w:rFonts w:asciiTheme="minorHAnsi" w:hAnsiTheme="minorHAnsi"/>
          <w:color w:val="282828"/>
          <w:sz w:val="22"/>
          <w:szCs w:val="22"/>
          <w:lang w:val="en-NZ"/>
        </w:rPr>
        <w:t>take</w:t>
      </w:r>
      <w:proofErr w:type="spellEnd"/>
      <w:r w:rsidR="005B7986" w:rsidRPr="000A6C64">
        <w:rPr>
          <w:rFonts w:asciiTheme="minorHAnsi" w:hAnsiTheme="minorHAnsi"/>
          <w:color w:val="282828"/>
          <w:sz w:val="22"/>
          <w:szCs w:val="22"/>
          <w:lang w:val="en-NZ"/>
        </w:rPr>
        <w:t>.</w:t>
      </w:r>
    </w:p>
    <w:p w14:paraId="4424AC33" w14:textId="77777777" w:rsidR="00715BA8" w:rsidRPr="000A6C64" w:rsidRDefault="00715BA8" w:rsidP="00715BA8">
      <w:pPr>
        <w:ind w:firstLine="709"/>
        <w:rPr>
          <w:rFonts w:asciiTheme="minorHAnsi" w:hAnsiTheme="minorHAnsi"/>
          <w:color w:val="282828"/>
          <w:sz w:val="22"/>
          <w:szCs w:val="22"/>
          <w:lang w:val="en-NZ"/>
        </w:rPr>
      </w:pPr>
    </w:p>
    <w:p w14:paraId="2548E618" w14:textId="77777777" w:rsidR="006D5FE4" w:rsidRDefault="006D5FE4">
      <w:pPr>
        <w:rPr>
          <w:rFonts w:asciiTheme="minorHAnsi" w:hAnsiTheme="minorHAnsi"/>
          <w:color w:val="282828"/>
          <w:sz w:val="22"/>
          <w:szCs w:val="22"/>
          <w:u w:val="single"/>
          <w:lang w:val="en-NZ"/>
        </w:rPr>
      </w:pPr>
      <w:r>
        <w:rPr>
          <w:rFonts w:asciiTheme="minorHAnsi" w:hAnsiTheme="minorHAnsi"/>
          <w:color w:val="282828"/>
          <w:sz w:val="22"/>
          <w:szCs w:val="22"/>
          <w:u w:val="single"/>
          <w:lang w:val="en-NZ"/>
        </w:rPr>
        <w:br w:type="page"/>
      </w:r>
    </w:p>
    <w:p w14:paraId="4DEEFC3E" w14:textId="50248D2D" w:rsidR="00715BA8" w:rsidRPr="000A6C64" w:rsidRDefault="00453872" w:rsidP="002564B8">
      <w:pPr>
        <w:ind w:left="709"/>
        <w:jc w:val="both"/>
        <w:rPr>
          <w:rFonts w:asciiTheme="minorHAnsi" w:hAnsiTheme="minorHAnsi"/>
          <w:color w:val="282828"/>
          <w:sz w:val="22"/>
          <w:szCs w:val="22"/>
          <w:lang w:val="en-NZ"/>
        </w:rPr>
      </w:pPr>
      <w:r w:rsidRPr="000A6C64">
        <w:rPr>
          <w:rFonts w:asciiTheme="minorHAnsi" w:hAnsiTheme="minorHAnsi"/>
          <w:color w:val="282828"/>
          <w:sz w:val="22"/>
          <w:szCs w:val="22"/>
          <w:u w:val="single"/>
          <w:lang w:val="en-NZ"/>
        </w:rPr>
        <w:lastRenderedPageBreak/>
        <w:t xml:space="preserve">Tikanga Toru </w:t>
      </w:r>
      <w:r w:rsidR="00715BA8" w:rsidRPr="000A6C64">
        <w:rPr>
          <w:rFonts w:asciiTheme="minorHAnsi" w:hAnsiTheme="minorHAnsi"/>
          <w:color w:val="282828"/>
          <w:sz w:val="22"/>
          <w:szCs w:val="22"/>
          <w:u w:val="single"/>
          <w:lang w:val="en-NZ"/>
        </w:rPr>
        <w:t>Youth</w:t>
      </w:r>
      <w:r w:rsidR="00B96329" w:rsidRPr="000A6C64">
        <w:rPr>
          <w:rFonts w:asciiTheme="minorHAnsi" w:hAnsiTheme="minorHAnsi"/>
          <w:color w:val="282828"/>
          <w:sz w:val="22"/>
          <w:szCs w:val="22"/>
          <w:u w:val="single"/>
          <w:lang w:val="en-NZ"/>
        </w:rPr>
        <w:t xml:space="preserve"> Commission</w:t>
      </w:r>
      <w:r w:rsidR="00715BA8" w:rsidRPr="000A6C64">
        <w:rPr>
          <w:rFonts w:asciiTheme="minorHAnsi" w:hAnsiTheme="minorHAnsi"/>
          <w:color w:val="282828"/>
          <w:sz w:val="22"/>
          <w:szCs w:val="22"/>
          <w:lang w:val="en-NZ"/>
        </w:rPr>
        <w:t xml:space="preserve"> –</w:t>
      </w:r>
      <w:r w:rsidR="00B809A8" w:rsidRPr="000A6C64">
        <w:rPr>
          <w:rFonts w:asciiTheme="minorHAnsi" w:hAnsiTheme="minorHAnsi"/>
          <w:color w:val="282828"/>
          <w:sz w:val="22"/>
          <w:szCs w:val="22"/>
          <w:lang w:val="en-NZ"/>
        </w:rPr>
        <w:t xml:space="preserve"> </w:t>
      </w:r>
      <w:r w:rsidR="00F337FC" w:rsidRPr="000A6C64">
        <w:rPr>
          <w:rFonts w:asciiTheme="minorHAnsi" w:hAnsiTheme="minorHAnsi"/>
          <w:color w:val="282828"/>
          <w:sz w:val="22"/>
          <w:szCs w:val="22"/>
          <w:lang w:val="en-NZ"/>
        </w:rPr>
        <w:t xml:space="preserve">Ms O’Love Uluave was elected Chair of the Commission, and </w:t>
      </w:r>
      <w:r w:rsidR="00B809A8" w:rsidRPr="000A6C64">
        <w:rPr>
          <w:rFonts w:asciiTheme="minorHAnsi" w:hAnsiTheme="minorHAnsi"/>
          <w:color w:val="282828"/>
          <w:sz w:val="22"/>
          <w:szCs w:val="22"/>
          <w:lang w:val="en-NZ"/>
        </w:rPr>
        <w:t xml:space="preserve">the </w:t>
      </w:r>
      <w:r w:rsidR="00214BEA" w:rsidRPr="000A6C64">
        <w:rPr>
          <w:rFonts w:asciiTheme="minorHAnsi" w:hAnsiTheme="minorHAnsi"/>
          <w:color w:val="282828"/>
          <w:sz w:val="22"/>
          <w:szCs w:val="22"/>
          <w:lang w:val="en-NZ"/>
        </w:rPr>
        <w:t xml:space="preserve">new </w:t>
      </w:r>
      <w:r w:rsidR="005B7986" w:rsidRPr="000A6C64">
        <w:rPr>
          <w:rFonts w:asciiTheme="minorHAnsi" w:hAnsiTheme="minorHAnsi"/>
          <w:color w:val="282828"/>
          <w:sz w:val="22"/>
          <w:szCs w:val="22"/>
          <w:lang w:val="en-NZ"/>
        </w:rPr>
        <w:t xml:space="preserve">Commissioner </w:t>
      </w:r>
      <w:r w:rsidR="00E27F4C" w:rsidRPr="000A6C64">
        <w:rPr>
          <w:rFonts w:asciiTheme="minorHAnsi" w:hAnsiTheme="minorHAnsi"/>
          <w:color w:val="282828"/>
          <w:sz w:val="22"/>
          <w:szCs w:val="22"/>
          <w:lang w:val="en-NZ"/>
        </w:rPr>
        <w:t>Rev’d Chaans Tumataroa-Clarke</w:t>
      </w:r>
      <w:r w:rsidR="00214BEA" w:rsidRPr="000A6C64">
        <w:rPr>
          <w:rFonts w:asciiTheme="minorHAnsi" w:hAnsiTheme="minorHAnsi"/>
          <w:color w:val="282828"/>
          <w:sz w:val="22"/>
          <w:szCs w:val="22"/>
          <w:lang w:val="en-NZ"/>
        </w:rPr>
        <w:t xml:space="preserve"> was appointed in 2020</w:t>
      </w:r>
      <w:r w:rsidR="002A0CB1" w:rsidRPr="000A6C64">
        <w:rPr>
          <w:rFonts w:asciiTheme="minorHAnsi" w:hAnsiTheme="minorHAnsi"/>
          <w:color w:val="282828"/>
          <w:sz w:val="22"/>
          <w:szCs w:val="22"/>
          <w:lang w:val="en-NZ"/>
        </w:rPr>
        <w:t>. K</w:t>
      </w:r>
      <w:r w:rsidR="00E4069A" w:rsidRPr="000A6C64">
        <w:rPr>
          <w:rFonts w:asciiTheme="minorHAnsi" w:hAnsiTheme="minorHAnsi"/>
          <w:color w:val="282828"/>
          <w:sz w:val="22"/>
          <w:szCs w:val="22"/>
          <w:lang w:val="en-NZ"/>
        </w:rPr>
        <w:t xml:space="preserve">ey events of </w:t>
      </w:r>
      <w:r w:rsidR="004D241A" w:rsidRPr="000A6C64">
        <w:rPr>
          <w:rFonts w:asciiTheme="minorHAnsi" w:hAnsiTheme="minorHAnsi"/>
          <w:color w:val="282828"/>
          <w:sz w:val="22"/>
          <w:szCs w:val="22"/>
          <w:lang w:val="en-NZ"/>
        </w:rPr>
        <w:t>Youth Synod</w:t>
      </w:r>
      <w:r w:rsidR="00A02336" w:rsidRPr="000A6C64">
        <w:rPr>
          <w:rFonts w:asciiTheme="minorHAnsi" w:hAnsiTheme="minorHAnsi"/>
          <w:color w:val="282828"/>
          <w:sz w:val="22"/>
          <w:szCs w:val="22"/>
          <w:lang w:val="en-NZ"/>
        </w:rPr>
        <w:t xml:space="preserve">/ Youth </w:t>
      </w:r>
      <w:r w:rsidR="00012DEB" w:rsidRPr="000A6C64">
        <w:rPr>
          <w:rFonts w:asciiTheme="minorHAnsi" w:hAnsiTheme="minorHAnsi"/>
          <w:color w:val="282828"/>
          <w:sz w:val="22"/>
          <w:szCs w:val="22"/>
          <w:lang w:val="en-NZ"/>
        </w:rPr>
        <w:t>Exchange</w:t>
      </w:r>
      <w:r w:rsidR="00E4069A" w:rsidRPr="000A6C64">
        <w:rPr>
          <w:rFonts w:asciiTheme="minorHAnsi" w:hAnsiTheme="minorHAnsi"/>
          <w:color w:val="282828"/>
          <w:sz w:val="22"/>
          <w:szCs w:val="22"/>
          <w:lang w:val="en-NZ"/>
        </w:rPr>
        <w:t>/</w:t>
      </w:r>
      <w:r w:rsidR="004D241A" w:rsidRPr="000A6C64">
        <w:rPr>
          <w:rFonts w:asciiTheme="minorHAnsi" w:hAnsiTheme="minorHAnsi"/>
          <w:color w:val="282828"/>
          <w:sz w:val="22"/>
          <w:szCs w:val="22"/>
          <w:lang w:val="en-NZ"/>
        </w:rPr>
        <w:t xml:space="preserve"> </w:t>
      </w:r>
      <w:r w:rsidR="00E4069A" w:rsidRPr="000A6C64">
        <w:rPr>
          <w:rFonts w:asciiTheme="minorHAnsi" w:hAnsiTheme="minorHAnsi"/>
          <w:color w:val="282828"/>
          <w:sz w:val="22"/>
          <w:szCs w:val="22"/>
          <w:lang w:val="en-NZ"/>
        </w:rPr>
        <w:t xml:space="preserve">and </w:t>
      </w:r>
      <w:r w:rsidR="004D241A" w:rsidRPr="000A6C64">
        <w:rPr>
          <w:rFonts w:asciiTheme="minorHAnsi" w:hAnsiTheme="minorHAnsi"/>
          <w:color w:val="282828"/>
          <w:sz w:val="22"/>
          <w:szCs w:val="22"/>
          <w:lang w:val="en-NZ"/>
        </w:rPr>
        <w:t>Raukura training</w:t>
      </w:r>
      <w:r w:rsidR="005B7986" w:rsidRPr="000A6C64">
        <w:rPr>
          <w:rFonts w:asciiTheme="minorHAnsi" w:hAnsiTheme="minorHAnsi"/>
          <w:color w:val="282828"/>
          <w:sz w:val="22"/>
          <w:szCs w:val="22"/>
          <w:lang w:val="en-NZ"/>
        </w:rPr>
        <w:t xml:space="preserve"> were all held</w:t>
      </w:r>
      <w:r w:rsidR="00BF2880" w:rsidRPr="000A6C64">
        <w:rPr>
          <w:rFonts w:asciiTheme="minorHAnsi" w:hAnsiTheme="minorHAnsi"/>
          <w:color w:val="282828"/>
          <w:sz w:val="22"/>
          <w:szCs w:val="22"/>
          <w:lang w:val="en-NZ"/>
        </w:rPr>
        <w:t xml:space="preserve"> over this period, though many virtually due to COVID</w:t>
      </w:r>
      <w:r w:rsidR="002A0CB1" w:rsidRPr="000A6C64">
        <w:rPr>
          <w:rFonts w:asciiTheme="minorHAnsi" w:hAnsiTheme="minorHAnsi"/>
          <w:color w:val="282828"/>
          <w:sz w:val="22"/>
          <w:szCs w:val="22"/>
          <w:lang w:val="en-NZ"/>
        </w:rPr>
        <w:t>1</w:t>
      </w:r>
      <w:r w:rsidR="00BF2880" w:rsidRPr="000A6C64">
        <w:rPr>
          <w:rFonts w:asciiTheme="minorHAnsi" w:hAnsiTheme="minorHAnsi"/>
          <w:color w:val="282828"/>
          <w:sz w:val="22"/>
          <w:szCs w:val="22"/>
          <w:lang w:val="en-NZ"/>
        </w:rPr>
        <w:t xml:space="preserve">9. </w:t>
      </w:r>
      <w:r w:rsidR="00C70843" w:rsidRPr="000A6C64">
        <w:rPr>
          <w:rFonts w:asciiTheme="minorHAnsi" w:hAnsiTheme="minorHAnsi"/>
          <w:color w:val="282828"/>
          <w:sz w:val="22"/>
          <w:szCs w:val="22"/>
          <w:lang w:val="en-NZ"/>
        </w:rPr>
        <w:t>Ms Aleshia Lawson</w:t>
      </w:r>
      <w:r w:rsidR="00203541" w:rsidRPr="000A6C64">
        <w:rPr>
          <w:rFonts w:asciiTheme="minorHAnsi" w:hAnsiTheme="minorHAnsi"/>
          <w:color w:val="282828"/>
          <w:sz w:val="22"/>
          <w:szCs w:val="22"/>
          <w:lang w:val="en-NZ"/>
        </w:rPr>
        <w:t xml:space="preserve"> </w:t>
      </w:r>
      <w:r w:rsidR="00F337FC" w:rsidRPr="000A6C64">
        <w:rPr>
          <w:rFonts w:asciiTheme="minorHAnsi" w:hAnsiTheme="minorHAnsi"/>
          <w:color w:val="282828"/>
          <w:sz w:val="22"/>
          <w:szCs w:val="22"/>
          <w:lang w:val="en-NZ"/>
        </w:rPr>
        <w:t xml:space="preserve">continued </w:t>
      </w:r>
      <w:r w:rsidR="00203541" w:rsidRPr="000A6C64">
        <w:rPr>
          <w:rFonts w:asciiTheme="minorHAnsi" w:hAnsiTheme="minorHAnsi"/>
          <w:color w:val="282828"/>
          <w:sz w:val="22"/>
          <w:szCs w:val="22"/>
          <w:lang w:val="en-NZ"/>
        </w:rPr>
        <w:t>as Communications and Projects Administrator</w:t>
      </w:r>
      <w:r w:rsidR="00F337FC" w:rsidRPr="000A6C64">
        <w:rPr>
          <w:rFonts w:asciiTheme="minorHAnsi" w:hAnsiTheme="minorHAnsi"/>
          <w:color w:val="282828"/>
          <w:sz w:val="22"/>
          <w:szCs w:val="22"/>
          <w:lang w:val="en-NZ"/>
        </w:rPr>
        <w:t>.</w:t>
      </w:r>
      <w:r w:rsidR="00203541" w:rsidRPr="000A6C64">
        <w:rPr>
          <w:rFonts w:asciiTheme="minorHAnsi" w:hAnsiTheme="minorHAnsi"/>
          <w:color w:val="282828"/>
          <w:sz w:val="22"/>
          <w:szCs w:val="22"/>
          <w:lang w:val="en-NZ"/>
        </w:rPr>
        <w:t xml:space="preserve"> </w:t>
      </w:r>
    </w:p>
    <w:p w14:paraId="644FAD97" w14:textId="77777777" w:rsidR="00715BA8" w:rsidRPr="000A6C64" w:rsidRDefault="00715BA8" w:rsidP="00715BA8">
      <w:pPr>
        <w:ind w:left="709"/>
        <w:rPr>
          <w:rFonts w:asciiTheme="minorHAnsi" w:hAnsiTheme="minorHAnsi"/>
          <w:color w:val="282828"/>
          <w:sz w:val="22"/>
          <w:szCs w:val="22"/>
          <w:lang w:val="en-NZ"/>
        </w:rPr>
      </w:pPr>
    </w:p>
    <w:p w14:paraId="5FC3563E" w14:textId="69990425" w:rsidR="00715BA8" w:rsidRPr="000A6C64" w:rsidRDefault="00715BA8" w:rsidP="00EB553D">
      <w:pPr>
        <w:ind w:left="709"/>
        <w:jc w:val="both"/>
        <w:rPr>
          <w:rFonts w:asciiTheme="minorHAnsi" w:hAnsiTheme="minorHAnsi"/>
          <w:color w:val="282828"/>
          <w:sz w:val="22"/>
          <w:szCs w:val="22"/>
          <w:lang w:val="en-NZ"/>
        </w:rPr>
      </w:pPr>
      <w:r w:rsidRPr="000A6C64">
        <w:rPr>
          <w:rFonts w:asciiTheme="minorHAnsi" w:hAnsiTheme="minorHAnsi"/>
          <w:color w:val="282828"/>
          <w:sz w:val="22"/>
          <w:szCs w:val="22"/>
          <w:u w:val="single"/>
          <w:lang w:val="en-NZ"/>
        </w:rPr>
        <w:t>CAWS</w:t>
      </w:r>
      <w:r w:rsidRPr="000A6C64">
        <w:rPr>
          <w:rFonts w:asciiTheme="minorHAnsi" w:hAnsiTheme="minorHAnsi"/>
          <w:color w:val="282828"/>
          <w:sz w:val="22"/>
          <w:szCs w:val="22"/>
          <w:lang w:val="en-NZ"/>
        </w:rPr>
        <w:t xml:space="preserve"> –</w:t>
      </w:r>
      <w:r w:rsidR="002A0CB1" w:rsidRPr="000A6C64">
        <w:rPr>
          <w:rFonts w:asciiTheme="minorHAnsi" w:hAnsiTheme="minorHAnsi"/>
          <w:color w:val="282828"/>
          <w:sz w:val="22"/>
          <w:szCs w:val="22"/>
          <w:lang w:val="en-NZ"/>
        </w:rPr>
        <w:t xml:space="preserve"> </w:t>
      </w:r>
      <w:r w:rsidR="000A4E77" w:rsidRPr="000A6C64">
        <w:rPr>
          <w:rFonts w:asciiTheme="minorHAnsi" w:hAnsiTheme="minorHAnsi"/>
          <w:color w:val="282828"/>
          <w:sz w:val="22"/>
          <w:szCs w:val="22"/>
          <w:lang w:val="en-NZ"/>
        </w:rPr>
        <w:t xml:space="preserve">Rev’d Bettina Maxwell </w:t>
      </w:r>
      <w:r w:rsidR="002A0CB1" w:rsidRPr="000A6C64">
        <w:rPr>
          <w:rFonts w:asciiTheme="minorHAnsi" w:hAnsiTheme="minorHAnsi"/>
          <w:color w:val="282828"/>
          <w:sz w:val="22"/>
          <w:szCs w:val="22"/>
          <w:lang w:val="en-NZ"/>
        </w:rPr>
        <w:t>was elected Chair</w:t>
      </w:r>
      <w:r w:rsidR="008C5AF6" w:rsidRPr="000A6C64">
        <w:rPr>
          <w:rFonts w:asciiTheme="minorHAnsi" w:hAnsiTheme="minorHAnsi"/>
          <w:color w:val="282828"/>
          <w:sz w:val="22"/>
          <w:szCs w:val="22"/>
          <w:lang w:val="en-NZ"/>
        </w:rPr>
        <w:t xml:space="preserve">. </w:t>
      </w:r>
      <w:r w:rsidR="00C27AF9" w:rsidRPr="000A6C64">
        <w:rPr>
          <w:rFonts w:asciiTheme="minorHAnsi" w:hAnsiTheme="minorHAnsi"/>
          <w:color w:val="282828"/>
          <w:sz w:val="22"/>
          <w:szCs w:val="22"/>
          <w:lang w:val="en-NZ"/>
        </w:rPr>
        <w:t>Unfortunately,</w:t>
      </w:r>
      <w:r w:rsidR="008C5AF6" w:rsidRPr="000A6C64">
        <w:rPr>
          <w:rFonts w:asciiTheme="minorHAnsi" w:hAnsiTheme="minorHAnsi"/>
          <w:color w:val="282828"/>
          <w:sz w:val="22"/>
          <w:szCs w:val="22"/>
          <w:lang w:val="en-NZ"/>
        </w:rPr>
        <w:t xml:space="preserve"> the </w:t>
      </w:r>
      <w:r w:rsidR="00C90385" w:rsidRPr="000A6C64">
        <w:rPr>
          <w:rFonts w:asciiTheme="minorHAnsi" w:hAnsiTheme="minorHAnsi"/>
          <w:color w:val="282828"/>
          <w:sz w:val="22"/>
          <w:szCs w:val="22"/>
          <w:lang w:val="en-NZ"/>
        </w:rPr>
        <w:t xml:space="preserve">provincial </w:t>
      </w:r>
      <w:r w:rsidR="008C5AF6" w:rsidRPr="000A6C64">
        <w:rPr>
          <w:rFonts w:asciiTheme="minorHAnsi" w:hAnsiTheme="minorHAnsi"/>
          <w:color w:val="282828"/>
          <w:sz w:val="22"/>
          <w:szCs w:val="22"/>
          <w:lang w:val="en-NZ"/>
        </w:rPr>
        <w:t>Hui</w:t>
      </w:r>
      <w:r w:rsidR="00C90385" w:rsidRPr="000A6C64">
        <w:rPr>
          <w:rFonts w:asciiTheme="minorHAnsi" w:hAnsiTheme="minorHAnsi"/>
          <w:color w:val="282828"/>
          <w:sz w:val="22"/>
          <w:szCs w:val="22"/>
          <w:lang w:val="en-NZ"/>
        </w:rPr>
        <w:t xml:space="preserve"> </w:t>
      </w:r>
      <w:r w:rsidR="008C5AF6" w:rsidRPr="000A6C64">
        <w:rPr>
          <w:rFonts w:asciiTheme="minorHAnsi" w:hAnsiTheme="minorHAnsi"/>
          <w:color w:val="282828"/>
          <w:sz w:val="22"/>
          <w:szCs w:val="22"/>
          <w:lang w:val="en-NZ"/>
        </w:rPr>
        <w:t xml:space="preserve">had </w:t>
      </w:r>
      <w:r w:rsidR="00C90385" w:rsidRPr="000A6C64">
        <w:rPr>
          <w:rFonts w:asciiTheme="minorHAnsi" w:hAnsiTheme="minorHAnsi"/>
          <w:color w:val="282828"/>
          <w:sz w:val="22"/>
          <w:szCs w:val="22"/>
          <w:lang w:val="en-NZ"/>
        </w:rPr>
        <w:t xml:space="preserve">to </w:t>
      </w:r>
      <w:r w:rsidR="008C5AF6" w:rsidRPr="000A6C64">
        <w:rPr>
          <w:rFonts w:asciiTheme="minorHAnsi" w:hAnsiTheme="minorHAnsi"/>
          <w:color w:val="282828"/>
          <w:sz w:val="22"/>
          <w:szCs w:val="22"/>
          <w:lang w:val="en-NZ"/>
        </w:rPr>
        <w:t xml:space="preserve">be </w:t>
      </w:r>
      <w:r w:rsidR="00C90385" w:rsidRPr="000A6C64">
        <w:rPr>
          <w:rFonts w:asciiTheme="minorHAnsi" w:hAnsiTheme="minorHAnsi"/>
          <w:color w:val="282828"/>
          <w:sz w:val="22"/>
          <w:szCs w:val="22"/>
          <w:lang w:val="en-NZ"/>
        </w:rPr>
        <w:t>postponed</w:t>
      </w:r>
      <w:r w:rsidR="008C5AF6" w:rsidRPr="000A6C64">
        <w:rPr>
          <w:rFonts w:asciiTheme="minorHAnsi" w:hAnsiTheme="minorHAnsi"/>
          <w:color w:val="282828"/>
          <w:sz w:val="22"/>
          <w:szCs w:val="22"/>
          <w:lang w:val="en-NZ"/>
        </w:rPr>
        <w:t xml:space="preserve"> </w:t>
      </w:r>
      <w:r w:rsidR="00C90385" w:rsidRPr="000A6C64">
        <w:rPr>
          <w:rFonts w:asciiTheme="minorHAnsi" w:hAnsiTheme="minorHAnsi"/>
          <w:color w:val="282828"/>
          <w:sz w:val="22"/>
          <w:szCs w:val="22"/>
          <w:lang w:val="en-NZ"/>
        </w:rPr>
        <w:t xml:space="preserve">to </w:t>
      </w:r>
      <w:r w:rsidR="00C27AF9" w:rsidRPr="000A6C64">
        <w:rPr>
          <w:rFonts w:asciiTheme="minorHAnsi" w:hAnsiTheme="minorHAnsi"/>
          <w:color w:val="282828"/>
          <w:sz w:val="22"/>
          <w:szCs w:val="22"/>
          <w:lang w:val="en-NZ"/>
        </w:rPr>
        <w:t>a</w:t>
      </w:r>
      <w:r w:rsidR="00C90385" w:rsidRPr="000A6C64">
        <w:rPr>
          <w:rFonts w:asciiTheme="minorHAnsi" w:hAnsiTheme="minorHAnsi"/>
          <w:color w:val="282828"/>
          <w:sz w:val="22"/>
          <w:szCs w:val="22"/>
          <w:lang w:val="en-NZ"/>
        </w:rPr>
        <w:t xml:space="preserve">n alternate date, </w:t>
      </w:r>
      <w:r w:rsidR="008C5AF6" w:rsidRPr="000A6C64">
        <w:rPr>
          <w:rFonts w:asciiTheme="minorHAnsi" w:hAnsiTheme="minorHAnsi"/>
          <w:color w:val="282828"/>
          <w:sz w:val="22"/>
          <w:szCs w:val="22"/>
          <w:lang w:val="en-NZ"/>
        </w:rPr>
        <w:t>and</w:t>
      </w:r>
      <w:r w:rsidR="00C90385" w:rsidRPr="000A6C64">
        <w:rPr>
          <w:rFonts w:asciiTheme="minorHAnsi" w:hAnsiTheme="minorHAnsi"/>
          <w:color w:val="282828"/>
          <w:sz w:val="22"/>
          <w:szCs w:val="22"/>
          <w:lang w:val="en-NZ"/>
        </w:rPr>
        <w:t xml:space="preserve"> </w:t>
      </w:r>
      <w:r w:rsidR="008C5AF6" w:rsidRPr="000A6C64">
        <w:rPr>
          <w:rFonts w:asciiTheme="minorHAnsi" w:hAnsiTheme="minorHAnsi"/>
          <w:color w:val="282828"/>
          <w:sz w:val="22"/>
          <w:szCs w:val="22"/>
          <w:lang w:val="en-NZ"/>
        </w:rPr>
        <w:t xml:space="preserve">then </w:t>
      </w:r>
      <w:r w:rsidR="00C27AF9" w:rsidRPr="000A6C64">
        <w:rPr>
          <w:rFonts w:asciiTheme="minorHAnsi" w:hAnsiTheme="minorHAnsi"/>
          <w:color w:val="282828"/>
          <w:sz w:val="22"/>
          <w:szCs w:val="22"/>
          <w:lang w:val="en-NZ"/>
        </w:rPr>
        <w:t>cancelled,</w:t>
      </w:r>
      <w:r w:rsidR="00C90385" w:rsidRPr="000A6C64">
        <w:rPr>
          <w:rFonts w:asciiTheme="minorHAnsi" w:hAnsiTheme="minorHAnsi"/>
          <w:color w:val="282828"/>
          <w:sz w:val="22"/>
          <w:szCs w:val="22"/>
          <w:lang w:val="en-NZ"/>
        </w:rPr>
        <w:t xml:space="preserve"> due to</w:t>
      </w:r>
      <w:r w:rsidR="00C27AF9" w:rsidRPr="000A6C64">
        <w:rPr>
          <w:rFonts w:asciiTheme="minorHAnsi" w:hAnsiTheme="minorHAnsi"/>
          <w:color w:val="282828"/>
          <w:sz w:val="22"/>
          <w:szCs w:val="22"/>
          <w:lang w:val="en-NZ"/>
        </w:rPr>
        <w:t xml:space="preserve"> </w:t>
      </w:r>
      <w:r w:rsidR="00C90385" w:rsidRPr="000A6C64">
        <w:rPr>
          <w:rFonts w:asciiTheme="minorHAnsi" w:hAnsiTheme="minorHAnsi"/>
          <w:color w:val="282828"/>
          <w:sz w:val="22"/>
          <w:szCs w:val="22"/>
          <w:lang w:val="en-NZ"/>
        </w:rPr>
        <w:t>COVID19.</w:t>
      </w:r>
      <w:r w:rsidR="002F336B">
        <w:rPr>
          <w:rFonts w:asciiTheme="minorHAnsi" w:hAnsiTheme="minorHAnsi"/>
          <w:color w:val="282828"/>
          <w:sz w:val="22"/>
          <w:szCs w:val="22"/>
          <w:lang w:val="en-NZ"/>
        </w:rPr>
        <w:t xml:space="preserve"> </w:t>
      </w:r>
      <w:r w:rsidR="008B4450">
        <w:rPr>
          <w:rFonts w:asciiTheme="minorHAnsi" w:hAnsiTheme="minorHAnsi"/>
          <w:color w:val="282828"/>
          <w:sz w:val="22"/>
          <w:szCs w:val="22"/>
          <w:lang w:val="en-NZ"/>
        </w:rPr>
        <w:t>Some input sessions moved online.</w:t>
      </w:r>
    </w:p>
    <w:p w14:paraId="63D060F0" w14:textId="77777777" w:rsidR="00715BA8" w:rsidRPr="000A6C64" w:rsidRDefault="00715BA8" w:rsidP="00EB553D">
      <w:pPr>
        <w:jc w:val="both"/>
        <w:rPr>
          <w:rFonts w:asciiTheme="minorHAnsi" w:hAnsiTheme="minorHAnsi"/>
          <w:color w:val="282828"/>
          <w:sz w:val="22"/>
          <w:szCs w:val="22"/>
          <w:lang w:val="en-NZ"/>
        </w:rPr>
      </w:pPr>
    </w:p>
    <w:p w14:paraId="73D23A98" w14:textId="12A1A74F" w:rsidR="00A810BC" w:rsidRPr="000A6C64" w:rsidRDefault="00A810BC" w:rsidP="00EB553D">
      <w:pPr>
        <w:ind w:left="709"/>
        <w:jc w:val="both"/>
        <w:rPr>
          <w:rFonts w:asciiTheme="minorHAnsi" w:hAnsiTheme="minorHAnsi"/>
          <w:color w:val="282828"/>
          <w:sz w:val="22"/>
          <w:szCs w:val="22"/>
          <w:lang w:val="en-NZ"/>
        </w:rPr>
      </w:pPr>
      <w:r w:rsidRPr="000A6C64">
        <w:rPr>
          <w:rFonts w:asciiTheme="minorHAnsi" w:hAnsiTheme="minorHAnsi"/>
          <w:color w:val="282828"/>
          <w:sz w:val="22"/>
          <w:szCs w:val="22"/>
          <w:u w:val="single"/>
          <w:lang w:val="en-NZ"/>
        </w:rPr>
        <w:t>Judicial Committee</w:t>
      </w:r>
      <w:r w:rsidRPr="000A6C64">
        <w:rPr>
          <w:rFonts w:asciiTheme="minorHAnsi" w:hAnsiTheme="minorHAnsi"/>
          <w:color w:val="282828"/>
          <w:sz w:val="22"/>
          <w:szCs w:val="22"/>
          <w:lang w:val="en-NZ"/>
        </w:rPr>
        <w:t xml:space="preserve"> – </w:t>
      </w:r>
      <w:r w:rsidR="005B7986" w:rsidRPr="000A6C64">
        <w:rPr>
          <w:rFonts w:asciiTheme="minorHAnsi" w:hAnsiTheme="minorHAnsi"/>
          <w:color w:val="282828"/>
          <w:sz w:val="22"/>
          <w:szCs w:val="22"/>
          <w:lang w:val="en-NZ"/>
        </w:rPr>
        <w:t xml:space="preserve">members </w:t>
      </w:r>
      <w:r w:rsidR="002F3F67" w:rsidRPr="000A6C64">
        <w:rPr>
          <w:rFonts w:asciiTheme="minorHAnsi" w:hAnsiTheme="minorHAnsi"/>
          <w:color w:val="282828"/>
          <w:sz w:val="22"/>
          <w:szCs w:val="22"/>
          <w:lang w:val="en-NZ"/>
        </w:rPr>
        <w:t xml:space="preserve">considered </w:t>
      </w:r>
      <w:r w:rsidR="00351184" w:rsidRPr="000A6C64">
        <w:rPr>
          <w:rFonts w:asciiTheme="minorHAnsi" w:hAnsiTheme="minorHAnsi"/>
          <w:color w:val="282828"/>
          <w:sz w:val="22"/>
          <w:szCs w:val="22"/>
          <w:lang w:val="en-NZ"/>
        </w:rPr>
        <w:t>one</w:t>
      </w:r>
      <w:r w:rsidR="002F3F67" w:rsidRPr="000A6C64">
        <w:rPr>
          <w:rFonts w:asciiTheme="minorHAnsi" w:hAnsiTheme="minorHAnsi"/>
          <w:color w:val="282828"/>
          <w:sz w:val="22"/>
          <w:szCs w:val="22"/>
          <w:lang w:val="en-NZ"/>
        </w:rPr>
        <w:t xml:space="preserve"> </w:t>
      </w:r>
      <w:r w:rsidR="00351184" w:rsidRPr="000A6C64">
        <w:rPr>
          <w:rFonts w:asciiTheme="minorHAnsi" w:hAnsiTheme="minorHAnsi"/>
          <w:color w:val="282828"/>
          <w:sz w:val="22"/>
          <w:szCs w:val="22"/>
          <w:lang w:val="en-NZ"/>
        </w:rPr>
        <w:t xml:space="preserve">Appeal </w:t>
      </w:r>
      <w:r w:rsidR="00374E2C" w:rsidRPr="000A6C64">
        <w:rPr>
          <w:rFonts w:asciiTheme="minorHAnsi" w:hAnsiTheme="minorHAnsi"/>
          <w:color w:val="282828"/>
          <w:sz w:val="22"/>
          <w:szCs w:val="22"/>
          <w:lang w:val="en-NZ"/>
        </w:rPr>
        <w:t xml:space="preserve">in 2020 </w:t>
      </w:r>
      <w:r w:rsidR="00351184" w:rsidRPr="000A6C64">
        <w:rPr>
          <w:rFonts w:asciiTheme="minorHAnsi" w:hAnsiTheme="minorHAnsi"/>
          <w:color w:val="282828"/>
          <w:sz w:val="22"/>
          <w:szCs w:val="22"/>
          <w:lang w:val="en-NZ"/>
        </w:rPr>
        <w:t>which was eventually withdrawn.</w:t>
      </w:r>
    </w:p>
    <w:p w14:paraId="3449A9E9" w14:textId="77777777" w:rsidR="005F5325" w:rsidRPr="000A6C64" w:rsidRDefault="005F5325" w:rsidP="00EB553D">
      <w:pPr>
        <w:ind w:left="709"/>
        <w:jc w:val="both"/>
        <w:rPr>
          <w:rFonts w:asciiTheme="minorHAnsi" w:hAnsiTheme="minorHAnsi"/>
          <w:color w:val="282828"/>
          <w:sz w:val="22"/>
          <w:szCs w:val="22"/>
          <w:lang w:val="en-NZ"/>
        </w:rPr>
      </w:pPr>
    </w:p>
    <w:p w14:paraId="33089AE1" w14:textId="5EA8ED3B" w:rsidR="00624FC7" w:rsidRPr="000A6C64" w:rsidRDefault="00B96329" w:rsidP="00EB553D">
      <w:pPr>
        <w:ind w:left="709"/>
        <w:jc w:val="both"/>
        <w:rPr>
          <w:rFonts w:asciiTheme="minorHAnsi" w:hAnsiTheme="minorHAnsi"/>
          <w:color w:val="282828"/>
          <w:sz w:val="22"/>
          <w:szCs w:val="22"/>
          <w:lang w:val="en-NZ"/>
        </w:rPr>
      </w:pPr>
      <w:r w:rsidRPr="000A6C64">
        <w:rPr>
          <w:rFonts w:asciiTheme="minorHAnsi" w:hAnsiTheme="minorHAnsi"/>
          <w:color w:val="282828"/>
          <w:sz w:val="22"/>
          <w:szCs w:val="22"/>
          <w:u w:val="single"/>
          <w:lang w:val="en-NZ"/>
        </w:rPr>
        <w:t xml:space="preserve">Social </w:t>
      </w:r>
      <w:r w:rsidR="00715BA8" w:rsidRPr="000A6C64">
        <w:rPr>
          <w:rFonts w:asciiTheme="minorHAnsi" w:hAnsiTheme="minorHAnsi"/>
          <w:color w:val="282828"/>
          <w:sz w:val="22"/>
          <w:szCs w:val="22"/>
          <w:u w:val="single"/>
          <w:lang w:val="en-NZ"/>
        </w:rPr>
        <w:t>J</w:t>
      </w:r>
      <w:r w:rsidRPr="000A6C64">
        <w:rPr>
          <w:rFonts w:asciiTheme="minorHAnsi" w:hAnsiTheme="minorHAnsi"/>
          <w:color w:val="282828"/>
          <w:sz w:val="22"/>
          <w:szCs w:val="22"/>
          <w:u w:val="single"/>
          <w:lang w:val="en-NZ"/>
        </w:rPr>
        <w:t xml:space="preserve">ustice </w:t>
      </w:r>
      <w:r w:rsidR="009D7F04" w:rsidRPr="000A6C64">
        <w:rPr>
          <w:rFonts w:asciiTheme="minorHAnsi" w:hAnsiTheme="minorHAnsi"/>
          <w:color w:val="282828"/>
          <w:sz w:val="22"/>
          <w:szCs w:val="22"/>
          <w:u w:val="single"/>
          <w:lang w:val="en-NZ"/>
        </w:rPr>
        <w:t>Subcommittee</w:t>
      </w:r>
      <w:r w:rsidR="00715BA8" w:rsidRPr="000A6C64">
        <w:rPr>
          <w:rFonts w:asciiTheme="minorHAnsi" w:hAnsiTheme="minorHAnsi"/>
          <w:color w:val="282828"/>
          <w:sz w:val="22"/>
          <w:szCs w:val="22"/>
          <w:lang w:val="en-NZ"/>
        </w:rPr>
        <w:t xml:space="preserve"> –</w:t>
      </w:r>
      <w:r w:rsidR="004B6232">
        <w:rPr>
          <w:rFonts w:asciiTheme="minorHAnsi" w:hAnsiTheme="minorHAnsi"/>
          <w:color w:val="282828"/>
          <w:sz w:val="22"/>
          <w:szCs w:val="22"/>
          <w:lang w:val="en-NZ"/>
        </w:rPr>
        <w:t xml:space="preserve"> f</w:t>
      </w:r>
      <w:r w:rsidR="009D7F04" w:rsidRPr="000A6C64">
        <w:rPr>
          <w:rFonts w:asciiTheme="minorHAnsi" w:hAnsiTheme="minorHAnsi"/>
          <w:color w:val="282828"/>
          <w:sz w:val="22"/>
          <w:szCs w:val="22"/>
          <w:lang w:val="en-NZ"/>
        </w:rPr>
        <w:t>ollowing the change in</w:t>
      </w:r>
      <w:r w:rsidR="0011187C" w:rsidRPr="000A6C64">
        <w:rPr>
          <w:rFonts w:asciiTheme="minorHAnsi" w:hAnsiTheme="minorHAnsi"/>
          <w:color w:val="282828"/>
          <w:sz w:val="22"/>
          <w:szCs w:val="22"/>
          <w:lang w:val="en-NZ"/>
        </w:rPr>
        <w:t xml:space="preserve"> C</w:t>
      </w:r>
      <w:r w:rsidR="009D7F04" w:rsidRPr="000A6C64">
        <w:rPr>
          <w:rFonts w:asciiTheme="minorHAnsi" w:hAnsiTheme="minorHAnsi"/>
          <w:color w:val="282828"/>
          <w:sz w:val="22"/>
          <w:szCs w:val="22"/>
          <w:lang w:val="en-NZ"/>
        </w:rPr>
        <w:t>anon in 2020</w:t>
      </w:r>
      <w:r w:rsidR="0011187C" w:rsidRPr="000A6C64">
        <w:rPr>
          <w:rFonts w:asciiTheme="minorHAnsi" w:hAnsiTheme="minorHAnsi"/>
          <w:color w:val="282828"/>
          <w:sz w:val="22"/>
          <w:szCs w:val="22"/>
          <w:lang w:val="en-NZ"/>
        </w:rPr>
        <w:t xml:space="preserve"> </w:t>
      </w:r>
      <w:r w:rsidR="009D7F04" w:rsidRPr="000A6C64">
        <w:rPr>
          <w:rFonts w:asciiTheme="minorHAnsi" w:hAnsiTheme="minorHAnsi"/>
          <w:color w:val="282828"/>
          <w:sz w:val="22"/>
          <w:szCs w:val="22"/>
          <w:lang w:val="en-NZ"/>
        </w:rPr>
        <w:t>a new GSSC</w:t>
      </w:r>
      <w:r w:rsidR="0011187C" w:rsidRPr="000A6C64">
        <w:rPr>
          <w:rFonts w:asciiTheme="minorHAnsi" w:hAnsiTheme="minorHAnsi"/>
          <w:color w:val="282828"/>
          <w:sz w:val="22"/>
          <w:szCs w:val="22"/>
          <w:lang w:val="en-NZ"/>
        </w:rPr>
        <w:t xml:space="preserve"> Subcommittee</w:t>
      </w:r>
      <w:r w:rsidR="009D7F04" w:rsidRPr="000A6C64">
        <w:rPr>
          <w:rFonts w:asciiTheme="minorHAnsi" w:hAnsiTheme="minorHAnsi"/>
          <w:color w:val="282828"/>
          <w:sz w:val="22"/>
          <w:szCs w:val="22"/>
          <w:lang w:val="en-NZ"/>
        </w:rPr>
        <w:t xml:space="preserve"> for Social</w:t>
      </w:r>
      <w:r w:rsidR="0011187C" w:rsidRPr="000A6C64">
        <w:rPr>
          <w:rFonts w:asciiTheme="minorHAnsi" w:hAnsiTheme="minorHAnsi"/>
          <w:color w:val="282828"/>
          <w:sz w:val="22"/>
          <w:szCs w:val="22"/>
          <w:lang w:val="en-NZ"/>
        </w:rPr>
        <w:t xml:space="preserve"> Justice</w:t>
      </w:r>
      <w:r w:rsidR="009D7F04" w:rsidRPr="000A6C64">
        <w:rPr>
          <w:rFonts w:asciiTheme="minorHAnsi" w:hAnsiTheme="minorHAnsi"/>
          <w:color w:val="282828"/>
          <w:sz w:val="22"/>
          <w:szCs w:val="22"/>
          <w:lang w:val="en-NZ"/>
        </w:rPr>
        <w:t xml:space="preserve"> </w:t>
      </w:r>
      <w:r w:rsidR="0011187C" w:rsidRPr="000A6C64">
        <w:rPr>
          <w:rFonts w:asciiTheme="minorHAnsi" w:hAnsiTheme="minorHAnsi"/>
          <w:color w:val="282828"/>
          <w:sz w:val="22"/>
          <w:szCs w:val="22"/>
          <w:lang w:val="en-NZ"/>
        </w:rPr>
        <w:t xml:space="preserve">was appointed, while </w:t>
      </w:r>
      <w:r w:rsidR="00F019EC" w:rsidRPr="000A6C64">
        <w:rPr>
          <w:rFonts w:asciiTheme="minorHAnsi" w:hAnsiTheme="minorHAnsi"/>
          <w:color w:val="282828"/>
          <w:sz w:val="22"/>
          <w:szCs w:val="22"/>
          <w:lang w:val="en-NZ"/>
        </w:rPr>
        <w:t xml:space="preserve">a new Social Justice Unit Manager </w:t>
      </w:r>
      <w:r w:rsidR="00B91EF3" w:rsidRPr="000A6C64">
        <w:rPr>
          <w:rFonts w:asciiTheme="minorHAnsi" w:hAnsiTheme="minorHAnsi"/>
          <w:color w:val="282828"/>
          <w:sz w:val="22"/>
          <w:szCs w:val="22"/>
          <w:lang w:val="en-NZ"/>
        </w:rPr>
        <w:t>Ms Kristy Boardman had been appointed earlier in 2020, though just as the first COVID19 lockdown was announced.</w:t>
      </w:r>
      <w:r w:rsidR="00CC6F84" w:rsidRPr="000A6C64">
        <w:rPr>
          <w:rFonts w:asciiTheme="minorHAnsi" w:hAnsiTheme="minorHAnsi"/>
          <w:color w:val="282828"/>
          <w:sz w:val="22"/>
          <w:szCs w:val="22"/>
          <w:lang w:val="en-NZ"/>
        </w:rPr>
        <w:t xml:space="preserve"> The Unit has</w:t>
      </w:r>
      <w:r w:rsidR="00593F40" w:rsidRPr="000A6C64">
        <w:rPr>
          <w:rFonts w:asciiTheme="minorHAnsi" w:hAnsiTheme="minorHAnsi"/>
          <w:color w:val="282828"/>
          <w:sz w:val="22"/>
          <w:szCs w:val="22"/>
          <w:lang w:val="en-NZ"/>
        </w:rPr>
        <w:t xml:space="preserve"> </w:t>
      </w:r>
      <w:r w:rsidR="00CC6F84" w:rsidRPr="000A6C64">
        <w:rPr>
          <w:rFonts w:asciiTheme="minorHAnsi" w:hAnsiTheme="minorHAnsi"/>
          <w:color w:val="282828"/>
          <w:sz w:val="22"/>
          <w:szCs w:val="22"/>
          <w:lang w:val="en-NZ"/>
        </w:rPr>
        <w:t xml:space="preserve">worked closely </w:t>
      </w:r>
      <w:r w:rsidR="00593F40" w:rsidRPr="000A6C64">
        <w:rPr>
          <w:rFonts w:asciiTheme="minorHAnsi" w:hAnsiTheme="minorHAnsi"/>
          <w:color w:val="282828"/>
          <w:sz w:val="22"/>
          <w:szCs w:val="22"/>
          <w:lang w:val="en-NZ"/>
        </w:rPr>
        <w:t>with</w:t>
      </w:r>
      <w:r w:rsidR="00CC6F84" w:rsidRPr="000A6C64">
        <w:rPr>
          <w:rFonts w:asciiTheme="minorHAnsi" w:hAnsiTheme="minorHAnsi"/>
          <w:color w:val="282828"/>
          <w:sz w:val="22"/>
          <w:szCs w:val="22"/>
          <w:lang w:val="en-NZ"/>
        </w:rPr>
        <w:t xml:space="preserve"> </w:t>
      </w:r>
      <w:r w:rsidR="00593F40" w:rsidRPr="000A6C64">
        <w:rPr>
          <w:rFonts w:asciiTheme="minorHAnsi" w:hAnsiTheme="minorHAnsi"/>
          <w:color w:val="282828"/>
          <w:sz w:val="22"/>
          <w:szCs w:val="22"/>
          <w:lang w:val="en-NZ"/>
        </w:rPr>
        <w:t>t</w:t>
      </w:r>
      <w:r w:rsidR="00CC6F84" w:rsidRPr="000A6C64">
        <w:rPr>
          <w:rFonts w:asciiTheme="minorHAnsi" w:hAnsiTheme="minorHAnsi"/>
          <w:color w:val="282828"/>
          <w:sz w:val="22"/>
          <w:szCs w:val="22"/>
          <w:lang w:val="en-NZ"/>
        </w:rPr>
        <w:t xml:space="preserve">he </w:t>
      </w:r>
      <w:r w:rsidR="00593F40" w:rsidRPr="000A6C64">
        <w:rPr>
          <w:rFonts w:asciiTheme="minorHAnsi" w:hAnsiTheme="minorHAnsi"/>
          <w:color w:val="282828"/>
          <w:sz w:val="22"/>
          <w:szCs w:val="22"/>
          <w:lang w:val="en-NZ"/>
        </w:rPr>
        <w:t>continuing</w:t>
      </w:r>
      <w:r w:rsidR="00CC6F84" w:rsidRPr="000A6C64">
        <w:rPr>
          <w:rFonts w:asciiTheme="minorHAnsi" w:hAnsiTheme="minorHAnsi"/>
          <w:color w:val="282828"/>
          <w:sz w:val="22"/>
          <w:szCs w:val="22"/>
          <w:lang w:val="en-NZ"/>
        </w:rPr>
        <w:t xml:space="preserve"> Climate C</w:t>
      </w:r>
      <w:r w:rsidR="00593F40" w:rsidRPr="000A6C64">
        <w:rPr>
          <w:rFonts w:asciiTheme="minorHAnsi" w:hAnsiTheme="minorHAnsi"/>
          <w:color w:val="282828"/>
          <w:sz w:val="22"/>
          <w:szCs w:val="22"/>
          <w:lang w:val="en-NZ"/>
        </w:rPr>
        <w:t>h</w:t>
      </w:r>
      <w:r w:rsidR="00CC6F84" w:rsidRPr="000A6C64">
        <w:rPr>
          <w:rFonts w:asciiTheme="minorHAnsi" w:hAnsiTheme="minorHAnsi"/>
          <w:color w:val="282828"/>
          <w:sz w:val="22"/>
          <w:szCs w:val="22"/>
          <w:lang w:val="en-NZ"/>
        </w:rPr>
        <w:t>a</w:t>
      </w:r>
      <w:r w:rsidR="00593F40" w:rsidRPr="000A6C64">
        <w:rPr>
          <w:rFonts w:asciiTheme="minorHAnsi" w:hAnsiTheme="minorHAnsi"/>
          <w:color w:val="282828"/>
          <w:sz w:val="22"/>
          <w:szCs w:val="22"/>
          <w:lang w:val="en-NZ"/>
        </w:rPr>
        <w:t>n</w:t>
      </w:r>
      <w:r w:rsidR="00CC6F84" w:rsidRPr="000A6C64">
        <w:rPr>
          <w:rFonts w:asciiTheme="minorHAnsi" w:hAnsiTheme="minorHAnsi"/>
          <w:color w:val="282828"/>
          <w:sz w:val="22"/>
          <w:szCs w:val="22"/>
          <w:lang w:val="en-NZ"/>
        </w:rPr>
        <w:t>g</w:t>
      </w:r>
      <w:r w:rsidR="00593F40" w:rsidRPr="000A6C64">
        <w:rPr>
          <w:rFonts w:asciiTheme="minorHAnsi" w:hAnsiTheme="minorHAnsi"/>
          <w:color w:val="282828"/>
          <w:sz w:val="22"/>
          <w:szCs w:val="22"/>
          <w:lang w:val="en-NZ"/>
        </w:rPr>
        <w:t>e</w:t>
      </w:r>
      <w:r w:rsidR="00CC6F84" w:rsidRPr="000A6C64">
        <w:rPr>
          <w:rFonts w:asciiTheme="minorHAnsi" w:hAnsiTheme="minorHAnsi"/>
          <w:color w:val="282828"/>
          <w:sz w:val="22"/>
          <w:szCs w:val="22"/>
          <w:lang w:val="en-NZ"/>
        </w:rPr>
        <w:t xml:space="preserve"> </w:t>
      </w:r>
      <w:r w:rsidR="00593F40" w:rsidRPr="000A6C64">
        <w:rPr>
          <w:rFonts w:asciiTheme="minorHAnsi" w:hAnsiTheme="minorHAnsi"/>
          <w:color w:val="282828"/>
          <w:sz w:val="22"/>
          <w:szCs w:val="22"/>
          <w:lang w:val="en-NZ"/>
        </w:rPr>
        <w:t xml:space="preserve">agenda, </w:t>
      </w:r>
      <w:proofErr w:type="gramStart"/>
      <w:r w:rsidR="00593F40" w:rsidRPr="000A6C64">
        <w:rPr>
          <w:rFonts w:asciiTheme="minorHAnsi" w:hAnsiTheme="minorHAnsi"/>
          <w:color w:val="282828"/>
          <w:sz w:val="22"/>
          <w:szCs w:val="22"/>
          <w:lang w:val="en-NZ"/>
        </w:rPr>
        <w:t>and</w:t>
      </w:r>
      <w:r w:rsidR="00CC6F84" w:rsidRPr="000A6C64">
        <w:rPr>
          <w:rFonts w:asciiTheme="minorHAnsi" w:hAnsiTheme="minorHAnsi"/>
          <w:color w:val="282828"/>
          <w:sz w:val="22"/>
          <w:szCs w:val="22"/>
          <w:lang w:val="en-NZ"/>
        </w:rPr>
        <w:t xml:space="preserve"> also</w:t>
      </w:r>
      <w:proofErr w:type="gramEnd"/>
      <w:r w:rsidR="00CC6F84" w:rsidRPr="000A6C64">
        <w:rPr>
          <w:rFonts w:asciiTheme="minorHAnsi" w:hAnsiTheme="minorHAnsi"/>
          <w:color w:val="282828"/>
          <w:sz w:val="22"/>
          <w:szCs w:val="22"/>
          <w:lang w:val="en-NZ"/>
        </w:rPr>
        <w:t xml:space="preserve"> supported the Disability </w:t>
      </w:r>
      <w:r w:rsidR="00593F40" w:rsidRPr="000A6C64">
        <w:rPr>
          <w:rFonts w:asciiTheme="minorHAnsi" w:hAnsiTheme="minorHAnsi"/>
          <w:color w:val="282828"/>
          <w:sz w:val="22"/>
          <w:szCs w:val="22"/>
          <w:lang w:val="en-NZ"/>
        </w:rPr>
        <w:t>Portfolio</w:t>
      </w:r>
      <w:r w:rsidR="00CC6F84" w:rsidRPr="000A6C64">
        <w:rPr>
          <w:rFonts w:asciiTheme="minorHAnsi" w:hAnsiTheme="minorHAnsi"/>
          <w:color w:val="282828"/>
          <w:sz w:val="22"/>
          <w:szCs w:val="22"/>
          <w:lang w:val="en-NZ"/>
        </w:rPr>
        <w:t xml:space="preserve"> Group, whose </w:t>
      </w:r>
      <w:r w:rsidR="00CD53D0" w:rsidRPr="000A6C64">
        <w:rPr>
          <w:rFonts w:asciiTheme="minorHAnsi" w:hAnsiTheme="minorHAnsi"/>
          <w:color w:val="282828"/>
          <w:sz w:val="22"/>
          <w:szCs w:val="22"/>
          <w:lang w:val="en-NZ"/>
        </w:rPr>
        <w:t>work led</w:t>
      </w:r>
      <w:r w:rsidR="00CC6F84" w:rsidRPr="000A6C64">
        <w:rPr>
          <w:rFonts w:asciiTheme="minorHAnsi" w:hAnsiTheme="minorHAnsi"/>
          <w:color w:val="282828"/>
          <w:sz w:val="22"/>
          <w:szCs w:val="22"/>
          <w:lang w:val="en-NZ"/>
        </w:rPr>
        <w:t xml:space="preserve"> to </w:t>
      </w:r>
      <w:r w:rsidR="00593F40" w:rsidRPr="000A6C64">
        <w:rPr>
          <w:rFonts w:asciiTheme="minorHAnsi" w:hAnsiTheme="minorHAnsi"/>
          <w:color w:val="282828"/>
          <w:sz w:val="22"/>
          <w:szCs w:val="22"/>
          <w:lang w:val="en-NZ"/>
        </w:rPr>
        <w:t>a successful SJCTB application in 2021 to fund an Educator in 2022.</w:t>
      </w:r>
    </w:p>
    <w:p w14:paraId="123994F9" w14:textId="77777777" w:rsidR="00715BA8" w:rsidRPr="000A6C64" w:rsidRDefault="00715BA8" w:rsidP="00715BA8">
      <w:pPr>
        <w:ind w:left="709"/>
        <w:rPr>
          <w:rFonts w:asciiTheme="minorHAnsi" w:hAnsiTheme="minorHAnsi"/>
          <w:color w:val="282828"/>
          <w:sz w:val="22"/>
          <w:szCs w:val="22"/>
          <w:lang w:val="en-NZ"/>
        </w:rPr>
      </w:pPr>
    </w:p>
    <w:p w14:paraId="59155DA8" w14:textId="720C2FB8" w:rsidR="005C1A73" w:rsidRDefault="00715BA8" w:rsidP="00C95F29">
      <w:pPr>
        <w:ind w:left="709"/>
        <w:jc w:val="both"/>
        <w:rPr>
          <w:rFonts w:asciiTheme="minorHAnsi" w:hAnsiTheme="minorHAnsi"/>
          <w:color w:val="282828"/>
          <w:sz w:val="22"/>
          <w:szCs w:val="22"/>
          <w:lang w:val="en-NZ"/>
        </w:rPr>
      </w:pPr>
      <w:r w:rsidRPr="000A6C64">
        <w:rPr>
          <w:rFonts w:asciiTheme="minorHAnsi" w:hAnsiTheme="minorHAnsi"/>
          <w:color w:val="282828"/>
          <w:sz w:val="22"/>
          <w:szCs w:val="22"/>
          <w:u w:val="single"/>
          <w:lang w:val="en-NZ"/>
        </w:rPr>
        <w:t>Communications</w:t>
      </w:r>
      <w:r w:rsidRPr="000A6C64">
        <w:rPr>
          <w:rFonts w:asciiTheme="minorHAnsi" w:hAnsiTheme="minorHAnsi"/>
          <w:color w:val="282828"/>
          <w:sz w:val="22"/>
          <w:szCs w:val="22"/>
          <w:lang w:val="en-NZ"/>
        </w:rPr>
        <w:t xml:space="preserve"> –</w:t>
      </w:r>
      <w:r w:rsidR="00033096" w:rsidRPr="000A6C64">
        <w:rPr>
          <w:rFonts w:asciiTheme="minorHAnsi" w:hAnsiTheme="minorHAnsi"/>
          <w:color w:val="282828"/>
          <w:sz w:val="22"/>
          <w:szCs w:val="22"/>
          <w:lang w:val="en-NZ"/>
        </w:rPr>
        <w:t xml:space="preserve"> </w:t>
      </w:r>
      <w:r w:rsidR="00CD53D0" w:rsidRPr="000A6C64">
        <w:rPr>
          <w:rFonts w:asciiTheme="minorHAnsi" w:hAnsiTheme="minorHAnsi"/>
          <w:color w:val="282828"/>
          <w:sz w:val="22"/>
          <w:szCs w:val="22"/>
          <w:lang w:val="en-NZ"/>
        </w:rPr>
        <w:t xml:space="preserve">Ms Julanne </w:t>
      </w:r>
      <w:r w:rsidR="00B15ECF" w:rsidRPr="000A6C64">
        <w:rPr>
          <w:rFonts w:asciiTheme="minorHAnsi" w:hAnsiTheme="minorHAnsi"/>
          <w:color w:val="282828"/>
          <w:sz w:val="22"/>
          <w:szCs w:val="22"/>
          <w:lang w:val="en-NZ"/>
        </w:rPr>
        <w:t>Clarke</w:t>
      </w:r>
      <w:r w:rsidR="00CD53D0" w:rsidRPr="000A6C64">
        <w:rPr>
          <w:rFonts w:asciiTheme="minorHAnsi" w:hAnsiTheme="minorHAnsi"/>
          <w:color w:val="282828"/>
          <w:sz w:val="22"/>
          <w:szCs w:val="22"/>
          <w:lang w:val="en-NZ"/>
        </w:rPr>
        <w:t xml:space="preserve">-Morris </w:t>
      </w:r>
      <w:r w:rsidR="00B15ECF" w:rsidRPr="000A6C64">
        <w:rPr>
          <w:rFonts w:asciiTheme="minorHAnsi" w:hAnsiTheme="minorHAnsi"/>
          <w:color w:val="282828"/>
          <w:sz w:val="22"/>
          <w:szCs w:val="22"/>
          <w:lang w:val="en-NZ"/>
        </w:rPr>
        <w:t>continues</w:t>
      </w:r>
      <w:r w:rsidR="00234556" w:rsidRPr="000A6C64">
        <w:rPr>
          <w:rFonts w:asciiTheme="minorHAnsi" w:hAnsiTheme="minorHAnsi"/>
          <w:color w:val="282828"/>
          <w:sz w:val="22"/>
          <w:szCs w:val="22"/>
          <w:lang w:val="en-NZ"/>
        </w:rPr>
        <w:t xml:space="preserve"> to edit and</w:t>
      </w:r>
      <w:r w:rsidR="00B15ECF" w:rsidRPr="000A6C64">
        <w:rPr>
          <w:rFonts w:asciiTheme="minorHAnsi" w:hAnsiTheme="minorHAnsi"/>
          <w:color w:val="282828"/>
          <w:sz w:val="22"/>
          <w:szCs w:val="22"/>
          <w:lang w:val="en-NZ"/>
        </w:rPr>
        <w:t xml:space="preserve"> </w:t>
      </w:r>
      <w:r w:rsidR="00234556" w:rsidRPr="000A6C64">
        <w:rPr>
          <w:rFonts w:asciiTheme="minorHAnsi" w:hAnsiTheme="minorHAnsi"/>
          <w:color w:val="282828"/>
          <w:sz w:val="22"/>
          <w:szCs w:val="22"/>
          <w:lang w:val="en-NZ"/>
        </w:rPr>
        <w:t xml:space="preserve">manage the </w:t>
      </w:r>
      <w:r w:rsidR="00B15ECF" w:rsidRPr="000A6C64">
        <w:rPr>
          <w:rFonts w:asciiTheme="minorHAnsi" w:hAnsiTheme="minorHAnsi"/>
          <w:color w:val="282828"/>
          <w:sz w:val="22"/>
          <w:szCs w:val="22"/>
          <w:lang w:val="en-NZ"/>
        </w:rPr>
        <w:t>Anglican</w:t>
      </w:r>
      <w:r w:rsidR="00234556" w:rsidRPr="000A6C64">
        <w:rPr>
          <w:rFonts w:asciiTheme="minorHAnsi" w:hAnsiTheme="minorHAnsi"/>
          <w:color w:val="282828"/>
          <w:sz w:val="22"/>
          <w:szCs w:val="22"/>
          <w:lang w:val="en-NZ"/>
        </w:rPr>
        <w:t xml:space="preserve"> </w:t>
      </w:r>
      <w:r w:rsidR="00B15ECF" w:rsidRPr="000A6C64">
        <w:rPr>
          <w:rFonts w:asciiTheme="minorHAnsi" w:hAnsiTheme="minorHAnsi"/>
          <w:color w:val="282828"/>
          <w:sz w:val="22"/>
          <w:szCs w:val="22"/>
          <w:lang w:val="en-NZ"/>
        </w:rPr>
        <w:t>Taonga</w:t>
      </w:r>
      <w:r w:rsidR="00234556" w:rsidRPr="000A6C64">
        <w:rPr>
          <w:rFonts w:asciiTheme="minorHAnsi" w:hAnsiTheme="minorHAnsi"/>
          <w:color w:val="282828"/>
          <w:sz w:val="22"/>
          <w:szCs w:val="22"/>
          <w:lang w:val="en-NZ"/>
        </w:rPr>
        <w:t xml:space="preserve"> online news website, </w:t>
      </w:r>
      <w:r w:rsidR="00926F27" w:rsidRPr="000A6C64">
        <w:rPr>
          <w:rFonts w:asciiTheme="minorHAnsi" w:hAnsiTheme="minorHAnsi"/>
          <w:color w:val="282828"/>
          <w:sz w:val="22"/>
          <w:szCs w:val="22"/>
          <w:lang w:val="en-NZ"/>
        </w:rPr>
        <w:t>an</w:t>
      </w:r>
      <w:r w:rsidR="00033096" w:rsidRPr="000A6C64">
        <w:rPr>
          <w:rFonts w:asciiTheme="minorHAnsi" w:hAnsiTheme="minorHAnsi"/>
          <w:color w:val="282828"/>
          <w:sz w:val="22"/>
          <w:szCs w:val="22"/>
          <w:lang w:val="en-NZ"/>
        </w:rPr>
        <w:t xml:space="preserve"> expert Editorial Oversight Group </w:t>
      </w:r>
      <w:r w:rsidR="005327AD" w:rsidRPr="000A6C64">
        <w:rPr>
          <w:rFonts w:asciiTheme="minorHAnsi" w:hAnsiTheme="minorHAnsi"/>
          <w:color w:val="282828"/>
          <w:sz w:val="22"/>
          <w:szCs w:val="22"/>
          <w:lang w:val="en-NZ"/>
        </w:rPr>
        <w:t xml:space="preserve">developed </w:t>
      </w:r>
      <w:r w:rsidR="00D67E44" w:rsidRPr="000A6C64">
        <w:rPr>
          <w:rFonts w:asciiTheme="minorHAnsi" w:hAnsiTheme="minorHAnsi"/>
          <w:color w:val="282828"/>
          <w:sz w:val="22"/>
          <w:szCs w:val="22"/>
          <w:lang w:val="en-NZ"/>
        </w:rPr>
        <w:t xml:space="preserve">a strategic plan and </w:t>
      </w:r>
      <w:r w:rsidR="00033096" w:rsidRPr="000A6C64">
        <w:rPr>
          <w:rFonts w:asciiTheme="minorHAnsi" w:hAnsiTheme="minorHAnsi"/>
          <w:color w:val="282828"/>
          <w:sz w:val="22"/>
          <w:szCs w:val="22"/>
          <w:lang w:val="en-NZ"/>
        </w:rPr>
        <w:t>restructure of the communications delivery to match the changing digital and social media needs of audiences</w:t>
      </w:r>
      <w:r w:rsidR="005327AD" w:rsidRPr="000A6C64">
        <w:rPr>
          <w:rFonts w:asciiTheme="minorHAnsi" w:hAnsiTheme="minorHAnsi"/>
          <w:color w:val="282828"/>
          <w:sz w:val="22"/>
          <w:szCs w:val="22"/>
          <w:lang w:val="en-NZ"/>
        </w:rPr>
        <w:t xml:space="preserve"> – </w:t>
      </w:r>
      <w:r w:rsidR="005C1A73" w:rsidRPr="000A6C64">
        <w:rPr>
          <w:rFonts w:asciiTheme="minorHAnsi" w:hAnsiTheme="minorHAnsi"/>
          <w:color w:val="282828"/>
          <w:sz w:val="22"/>
          <w:szCs w:val="22"/>
          <w:lang w:val="en-NZ"/>
        </w:rPr>
        <w:t>though</w:t>
      </w:r>
      <w:r w:rsidR="005327AD" w:rsidRPr="000A6C64">
        <w:rPr>
          <w:rFonts w:asciiTheme="minorHAnsi" w:hAnsiTheme="minorHAnsi"/>
          <w:color w:val="282828"/>
          <w:sz w:val="22"/>
          <w:szCs w:val="22"/>
          <w:lang w:val="en-NZ"/>
        </w:rPr>
        <w:t xml:space="preserve"> this has</w:t>
      </w:r>
      <w:r w:rsidR="005C1A73" w:rsidRPr="000A6C64">
        <w:rPr>
          <w:rFonts w:asciiTheme="minorHAnsi" w:hAnsiTheme="minorHAnsi"/>
          <w:color w:val="282828"/>
          <w:sz w:val="22"/>
          <w:szCs w:val="22"/>
          <w:lang w:val="en-NZ"/>
        </w:rPr>
        <w:t xml:space="preserve"> </w:t>
      </w:r>
      <w:r w:rsidR="005327AD" w:rsidRPr="000A6C64">
        <w:rPr>
          <w:rFonts w:asciiTheme="minorHAnsi" w:hAnsiTheme="minorHAnsi"/>
          <w:color w:val="282828"/>
          <w:sz w:val="22"/>
          <w:szCs w:val="22"/>
          <w:lang w:val="en-NZ"/>
        </w:rPr>
        <w:t xml:space="preserve">been deferred over the COVID19 period, and </w:t>
      </w:r>
      <w:r w:rsidR="005C1A73" w:rsidRPr="000A6C64">
        <w:rPr>
          <w:rFonts w:asciiTheme="minorHAnsi" w:hAnsiTheme="minorHAnsi"/>
          <w:color w:val="282828"/>
          <w:sz w:val="22"/>
          <w:szCs w:val="22"/>
          <w:lang w:val="en-NZ"/>
        </w:rPr>
        <w:t>oversight moved back to the GSSC</w:t>
      </w:r>
      <w:r w:rsidR="006C1E27" w:rsidRPr="000A6C64">
        <w:rPr>
          <w:rFonts w:asciiTheme="minorHAnsi" w:hAnsiTheme="minorHAnsi"/>
          <w:color w:val="282828"/>
          <w:sz w:val="22"/>
          <w:szCs w:val="22"/>
          <w:lang w:val="en-NZ"/>
        </w:rPr>
        <w:t xml:space="preserve">, </w:t>
      </w:r>
      <w:r w:rsidR="005C1A73" w:rsidRPr="000A6C64">
        <w:rPr>
          <w:rFonts w:asciiTheme="minorHAnsi" w:hAnsiTheme="minorHAnsi"/>
          <w:color w:val="282828"/>
          <w:sz w:val="22"/>
          <w:szCs w:val="22"/>
          <w:lang w:val="en-NZ"/>
        </w:rPr>
        <w:t xml:space="preserve">working </w:t>
      </w:r>
      <w:r w:rsidR="006C1E27" w:rsidRPr="000A6C64">
        <w:rPr>
          <w:rFonts w:asciiTheme="minorHAnsi" w:hAnsiTheme="minorHAnsi"/>
          <w:color w:val="282828"/>
          <w:sz w:val="22"/>
          <w:szCs w:val="22"/>
          <w:lang w:val="en-NZ"/>
        </w:rPr>
        <w:t xml:space="preserve">in </w:t>
      </w:r>
      <w:r w:rsidR="005C1A73" w:rsidRPr="000A6C64">
        <w:rPr>
          <w:rFonts w:asciiTheme="minorHAnsi" w:hAnsiTheme="minorHAnsi"/>
          <w:color w:val="282828"/>
          <w:sz w:val="22"/>
          <w:szCs w:val="22"/>
          <w:lang w:val="en-NZ"/>
        </w:rPr>
        <w:t>with the Primates Te</w:t>
      </w:r>
      <w:r w:rsidR="006C1E27" w:rsidRPr="000A6C64">
        <w:rPr>
          <w:rFonts w:asciiTheme="minorHAnsi" w:hAnsiTheme="minorHAnsi"/>
          <w:color w:val="282828"/>
          <w:sz w:val="22"/>
          <w:szCs w:val="22"/>
          <w:lang w:val="en-NZ"/>
        </w:rPr>
        <w:t xml:space="preserve"> </w:t>
      </w:r>
      <w:proofErr w:type="spellStart"/>
      <w:r w:rsidR="006C1E27" w:rsidRPr="000A6C64">
        <w:rPr>
          <w:rFonts w:asciiTheme="minorHAnsi" w:hAnsiTheme="minorHAnsi"/>
          <w:color w:val="282828"/>
          <w:sz w:val="22"/>
          <w:szCs w:val="22"/>
          <w:lang w:val="en-NZ"/>
        </w:rPr>
        <w:t>Kurahautū</w:t>
      </w:r>
      <w:proofErr w:type="spellEnd"/>
      <w:r w:rsidR="005C1A73" w:rsidRPr="000A6C64">
        <w:rPr>
          <w:rFonts w:asciiTheme="minorHAnsi" w:hAnsiTheme="minorHAnsi"/>
          <w:color w:val="282828"/>
          <w:sz w:val="22"/>
          <w:szCs w:val="22"/>
          <w:lang w:val="en-NZ"/>
        </w:rPr>
        <w:t xml:space="preserve"> </w:t>
      </w:r>
      <w:r w:rsidR="006C1E27" w:rsidRPr="000A6C64">
        <w:rPr>
          <w:rFonts w:asciiTheme="minorHAnsi" w:hAnsiTheme="minorHAnsi"/>
          <w:color w:val="282828"/>
          <w:sz w:val="22"/>
          <w:szCs w:val="22"/>
          <w:lang w:val="en-NZ"/>
        </w:rPr>
        <w:t>project</w:t>
      </w:r>
      <w:r w:rsidR="005C1A73" w:rsidRPr="000A6C64">
        <w:rPr>
          <w:rFonts w:asciiTheme="minorHAnsi" w:hAnsiTheme="minorHAnsi"/>
          <w:color w:val="282828"/>
          <w:sz w:val="22"/>
          <w:szCs w:val="22"/>
          <w:lang w:val="en-NZ"/>
        </w:rPr>
        <w:t>.</w:t>
      </w:r>
    </w:p>
    <w:p w14:paraId="588FAB37" w14:textId="77777777" w:rsidR="0091644C" w:rsidRPr="000A6C64" w:rsidRDefault="0091644C" w:rsidP="00C95F29">
      <w:pPr>
        <w:ind w:left="709"/>
        <w:jc w:val="both"/>
        <w:rPr>
          <w:rFonts w:asciiTheme="minorHAnsi" w:hAnsiTheme="minorHAnsi"/>
          <w:color w:val="282828"/>
          <w:sz w:val="22"/>
          <w:szCs w:val="22"/>
          <w:lang w:val="en-NZ"/>
        </w:rPr>
      </w:pPr>
    </w:p>
    <w:p w14:paraId="4614DB90" w14:textId="6FB78C09" w:rsidR="00715BA8" w:rsidRPr="000A6C64" w:rsidRDefault="00CA7466" w:rsidP="00C95F29">
      <w:pPr>
        <w:ind w:left="709"/>
        <w:jc w:val="both"/>
        <w:rPr>
          <w:rFonts w:asciiTheme="minorHAnsi" w:hAnsiTheme="minorHAnsi"/>
          <w:color w:val="282828"/>
          <w:sz w:val="22"/>
          <w:szCs w:val="22"/>
          <w:lang w:val="en-NZ"/>
        </w:rPr>
      </w:pPr>
      <w:r w:rsidRPr="000A6C64">
        <w:rPr>
          <w:rFonts w:asciiTheme="minorHAnsi" w:hAnsiTheme="minorHAnsi"/>
          <w:color w:val="282828"/>
          <w:sz w:val="22"/>
          <w:szCs w:val="22"/>
          <w:lang w:val="en-NZ"/>
        </w:rPr>
        <w:t xml:space="preserve">The video conferencing provision </w:t>
      </w:r>
      <w:r w:rsidR="00C07D7F" w:rsidRPr="000A6C64">
        <w:rPr>
          <w:rFonts w:asciiTheme="minorHAnsi" w:hAnsiTheme="minorHAnsi"/>
          <w:color w:val="282828"/>
          <w:sz w:val="22"/>
          <w:szCs w:val="22"/>
          <w:lang w:val="en-NZ"/>
        </w:rPr>
        <w:t xml:space="preserve">via </w:t>
      </w:r>
      <w:r w:rsidR="00AA56D8" w:rsidRPr="000A6C64">
        <w:rPr>
          <w:rFonts w:asciiTheme="minorHAnsi" w:hAnsiTheme="minorHAnsi"/>
          <w:color w:val="282828"/>
          <w:sz w:val="22"/>
          <w:szCs w:val="22"/>
          <w:lang w:val="en-NZ"/>
        </w:rPr>
        <w:t>Z</w:t>
      </w:r>
      <w:r w:rsidR="00FB4A81" w:rsidRPr="000A6C64">
        <w:rPr>
          <w:rFonts w:asciiTheme="minorHAnsi" w:hAnsiTheme="minorHAnsi"/>
          <w:color w:val="282828"/>
          <w:sz w:val="22"/>
          <w:szCs w:val="22"/>
          <w:lang w:val="en-NZ"/>
        </w:rPr>
        <w:t>oom</w:t>
      </w:r>
      <w:r w:rsidR="00AA56D8" w:rsidRPr="000A6C64">
        <w:rPr>
          <w:rFonts w:asciiTheme="minorHAnsi" w:hAnsiTheme="minorHAnsi"/>
          <w:color w:val="282828"/>
          <w:sz w:val="22"/>
          <w:szCs w:val="22"/>
          <w:lang w:val="en-NZ"/>
        </w:rPr>
        <w:t xml:space="preserve"> </w:t>
      </w:r>
      <w:r w:rsidR="009D709B" w:rsidRPr="000A6C64">
        <w:rPr>
          <w:rFonts w:asciiTheme="minorHAnsi" w:hAnsiTheme="minorHAnsi"/>
          <w:color w:val="282828"/>
          <w:sz w:val="22"/>
          <w:szCs w:val="22"/>
          <w:lang w:val="en-NZ"/>
        </w:rPr>
        <w:t xml:space="preserve">has </w:t>
      </w:r>
      <w:r w:rsidR="008F65A8" w:rsidRPr="000A6C64">
        <w:rPr>
          <w:rFonts w:asciiTheme="minorHAnsi" w:hAnsiTheme="minorHAnsi"/>
          <w:color w:val="282828"/>
          <w:sz w:val="22"/>
          <w:szCs w:val="22"/>
          <w:lang w:val="en-NZ"/>
        </w:rPr>
        <w:t xml:space="preserve">proved </w:t>
      </w:r>
      <w:r w:rsidR="009D709B" w:rsidRPr="000A6C64">
        <w:rPr>
          <w:rFonts w:asciiTheme="minorHAnsi" w:hAnsiTheme="minorHAnsi"/>
          <w:color w:val="282828"/>
          <w:sz w:val="22"/>
          <w:szCs w:val="22"/>
          <w:lang w:val="en-NZ"/>
        </w:rPr>
        <w:t>to be well</w:t>
      </w:r>
      <w:r w:rsidR="008F65A8" w:rsidRPr="000A6C64">
        <w:rPr>
          <w:rFonts w:asciiTheme="minorHAnsi" w:hAnsiTheme="minorHAnsi"/>
          <w:color w:val="282828"/>
          <w:sz w:val="22"/>
          <w:szCs w:val="22"/>
          <w:lang w:val="en-NZ"/>
        </w:rPr>
        <w:t xml:space="preserve"> positioned</w:t>
      </w:r>
      <w:r w:rsidR="009D709B" w:rsidRPr="000A6C64">
        <w:rPr>
          <w:rFonts w:asciiTheme="minorHAnsi" w:hAnsiTheme="minorHAnsi"/>
          <w:color w:val="282828"/>
          <w:sz w:val="22"/>
          <w:szCs w:val="22"/>
          <w:lang w:val="en-NZ"/>
        </w:rPr>
        <w:t xml:space="preserve"> to support </w:t>
      </w:r>
      <w:r w:rsidR="008F65A8" w:rsidRPr="000A6C64">
        <w:rPr>
          <w:rFonts w:asciiTheme="minorHAnsi" w:hAnsiTheme="minorHAnsi"/>
          <w:color w:val="282828"/>
          <w:sz w:val="22"/>
          <w:szCs w:val="22"/>
          <w:lang w:val="en-NZ"/>
        </w:rPr>
        <w:t>t</w:t>
      </w:r>
      <w:r w:rsidR="009D709B" w:rsidRPr="000A6C64">
        <w:rPr>
          <w:rFonts w:asciiTheme="minorHAnsi" w:hAnsiTheme="minorHAnsi"/>
          <w:color w:val="282828"/>
          <w:sz w:val="22"/>
          <w:szCs w:val="22"/>
          <w:lang w:val="en-NZ"/>
        </w:rPr>
        <w:t xml:space="preserve">he </w:t>
      </w:r>
      <w:r w:rsidR="00666F3D" w:rsidRPr="000A6C64">
        <w:rPr>
          <w:rFonts w:asciiTheme="minorHAnsi" w:hAnsiTheme="minorHAnsi"/>
          <w:color w:val="282828"/>
          <w:sz w:val="22"/>
          <w:szCs w:val="22"/>
          <w:lang w:val="en-NZ"/>
        </w:rPr>
        <w:t>church during</w:t>
      </w:r>
      <w:r w:rsidR="008F65A8" w:rsidRPr="000A6C64">
        <w:rPr>
          <w:rFonts w:asciiTheme="minorHAnsi" w:hAnsiTheme="minorHAnsi"/>
          <w:color w:val="282828"/>
          <w:sz w:val="22"/>
          <w:szCs w:val="22"/>
          <w:lang w:val="en-NZ"/>
        </w:rPr>
        <w:t xml:space="preserve"> </w:t>
      </w:r>
      <w:r w:rsidR="009D709B" w:rsidRPr="000A6C64">
        <w:rPr>
          <w:rFonts w:asciiTheme="minorHAnsi" w:hAnsiTheme="minorHAnsi"/>
          <w:color w:val="282828"/>
          <w:sz w:val="22"/>
          <w:szCs w:val="22"/>
          <w:lang w:val="en-NZ"/>
        </w:rPr>
        <w:t xml:space="preserve">the </w:t>
      </w:r>
      <w:r w:rsidR="008F65A8" w:rsidRPr="000A6C64">
        <w:rPr>
          <w:rFonts w:asciiTheme="minorHAnsi" w:hAnsiTheme="minorHAnsi"/>
          <w:color w:val="282828"/>
          <w:sz w:val="22"/>
          <w:szCs w:val="22"/>
          <w:lang w:val="en-NZ"/>
        </w:rPr>
        <w:t xml:space="preserve">significant </w:t>
      </w:r>
      <w:r w:rsidR="009D709B" w:rsidRPr="000A6C64">
        <w:rPr>
          <w:rFonts w:asciiTheme="minorHAnsi" w:hAnsiTheme="minorHAnsi"/>
          <w:color w:val="282828"/>
          <w:sz w:val="22"/>
          <w:szCs w:val="22"/>
          <w:lang w:val="en-NZ"/>
        </w:rPr>
        <w:t xml:space="preserve">shift to virtual </w:t>
      </w:r>
      <w:r w:rsidR="008F65A8" w:rsidRPr="000A6C64">
        <w:rPr>
          <w:rFonts w:asciiTheme="minorHAnsi" w:hAnsiTheme="minorHAnsi"/>
          <w:color w:val="282828"/>
          <w:sz w:val="22"/>
          <w:szCs w:val="22"/>
          <w:lang w:val="en-NZ"/>
        </w:rPr>
        <w:t>engagement</w:t>
      </w:r>
      <w:r w:rsidR="009D709B" w:rsidRPr="000A6C64">
        <w:rPr>
          <w:rFonts w:asciiTheme="minorHAnsi" w:hAnsiTheme="minorHAnsi"/>
          <w:color w:val="282828"/>
          <w:sz w:val="22"/>
          <w:szCs w:val="22"/>
          <w:lang w:val="en-NZ"/>
        </w:rPr>
        <w:t xml:space="preserve"> during COVID</w:t>
      </w:r>
      <w:r w:rsidR="008F65A8" w:rsidRPr="000A6C64">
        <w:rPr>
          <w:rFonts w:asciiTheme="minorHAnsi" w:hAnsiTheme="minorHAnsi"/>
          <w:color w:val="282828"/>
          <w:sz w:val="22"/>
          <w:szCs w:val="22"/>
          <w:lang w:val="en-NZ"/>
        </w:rPr>
        <w:t>1</w:t>
      </w:r>
      <w:r w:rsidR="009D709B" w:rsidRPr="000A6C64">
        <w:rPr>
          <w:rFonts w:asciiTheme="minorHAnsi" w:hAnsiTheme="minorHAnsi"/>
          <w:color w:val="282828"/>
          <w:sz w:val="22"/>
          <w:szCs w:val="22"/>
          <w:lang w:val="en-NZ"/>
        </w:rPr>
        <w:t xml:space="preserve">9 and the </w:t>
      </w:r>
      <w:r w:rsidR="008F65A8" w:rsidRPr="000A6C64">
        <w:rPr>
          <w:rFonts w:asciiTheme="minorHAnsi" w:hAnsiTheme="minorHAnsi"/>
          <w:color w:val="282828"/>
          <w:sz w:val="22"/>
          <w:szCs w:val="22"/>
          <w:lang w:val="en-NZ"/>
        </w:rPr>
        <w:t xml:space="preserve">number of Zoom meetings/ events across the system increased from </w:t>
      </w:r>
      <w:r w:rsidRPr="000A6C64">
        <w:rPr>
          <w:rFonts w:asciiTheme="minorHAnsi" w:hAnsiTheme="minorHAnsi"/>
          <w:color w:val="282828"/>
          <w:sz w:val="22"/>
          <w:szCs w:val="22"/>
          <w:lang w:val="en-NZ"/>
        </w:rPr>
        <w:t>around 1</w:t>
      </w:r>
      <w:r w:rsidR="00033096" w:rsidRPr="000A6C64">
        <w:rPr>
          <w:rFonts w:asciiTheme="minorHAnsi" w:hAnsiTheme="minorHAnsi"/>
          <w:color w:val="282828"/>
          <w:sz w:val="22"/>
          <w:szCs w:val="22"/>
          <w:lang w:val="en-NZ"/>
        </w:rPr>
        <w:t>2</w:t>
      </w:r>
      <w:r w:rsidRPr="000A6C64">
        <w:rPr>
          <w:rFonts w:asciiTheme="minorHAnsi" w:hAnsiTheme="minorHAnsi"/>
          <w:color w:val="282828"/>
          <w:sz w:val="22"/>
          <w:szCs w:val="22"/>
          <w:lang w:val="en-NZ"/>
        </w:rPr>
        <w:t>00 a year</w:t>
      </w:r>
      <w:r w:rsidR="008F65A8" w:rsidRPr="000A6C64">
        <w:rPr>
          <w:rFonts w:asciiTheme="minorHAnsi" w:hAnsiTheme="minorHAnsi"/>
          <w:color w:val="282828"/>
          <w:sz w:val="22"/>
          <w:szCs w:val="22"/>
          <w:lang w:val="en-NZ"/>
        </w:rPr>
        <w:t xml:space="preserve"> </w:t>
      </w:r>
      <w:r w:rsidR="008F65A8" w:rsidRPr="004F2B1A">
        <w:rPr>
          <w:rFonts w:asciiTheme="minorHAnsi" w:hAnsiTheme="minorHAnsi"/>
          <w:color w:val="282828"/>
          <w:sz w:val="22"/>
          <w:szCs w:val="22"/>
          <w:lang w:val="en-NZ"/>
        </w:rPr>
        <w:t>to 10s of</w:t>
      </w:r>
      <w:r w:rsidR="008F65A8" w:rsidRPr="000A6C64">
        <w:rPr>
          <w:rFonts w:asciiTheme="minorHAnsi" w:hAnsiTheme="minorHAnsi"/>
          <w:color w:val="282828"/>
          <w:sz w:val="22"/>
          <w:szCs w:val="22"/>
          <w:lang w:val="en-NZ"/>
        </w:rPr>
        <w:t xml:space="preserve"> thousands.</w:t>
      </w:r>
    </w:p>
    <w:p w14:paraId="29380B9D" w14:textId="15793C6E" w:rsidR="00715BA8" w:rsidRPr="000A6C64" w:rsidRDefault="00715BA8" w:rsidP="00715BA8">
      <w:pPr>
        <w:ind w:firstLine="709"/>
        <w:rPr>
          <w:rFonts w:asciiTheme="minorHAnsi" w:hAnsiTheme="minorHAnsi"/>
          <w:color w:val="282828"/>
          <w:sz w:val="22"/>
          <w:szCs w:val="22"/>
          <w:lang w:val="en-NZ"/>
        </w:rPr>
      </w:pPr>
    </w:p>
    <w:p w14:paraId="67100B48" w14:textId="7131FCA5" w:rsidR="00DA691B" w:rsidRPr="000A6C64" w:rsidRDefault="00DA691B" w:rsidP="003D1777">
      <w:pPr>
        <w:ind w:left="709"/>
        <w:rPr>
          <w:rFonts w:asciiTheme="minorHAnsi" w:hAnsiTheme="minorHAnsi"/>
          <w:color w:val="282828"/>
          <w:sz w:val="22"/>
          <w:szCs w:val="22"/>
          <w:lang w:val="en-NZ"/>
        </w:rPr>
      </w:pPr>
      <w:r w:rsidRPr="000A6C64">
        <w:rPr>
          <w:rFonts w:asciiTheme="minorHAnsi" w:hAnsiTheme="minorHAnsi"/>
          <w:color w:val="282828"/>
          <w:sz w:val="22"/>
          <w:szCs w:val="22"/>
          <w:u w:val="single"/>
          <w:lang w:val="en-NZ"/>
        </w:rPr>
        <w:t>Anglican Fin</w:t>
      </w:r>
      <w:r w:rsidR="003D1777" w:rsidRPr="000A6C64">
        <w:rPr>
          <w:rFonts w:asciiTheme="minorHAnsi" w:hAnsiTheme="minorHAnsi"/>
          <w:color w:val="282828"/>
          <w:sz w:val="22"/>
          <w:szCs w:val="22"/>
          <w:u w:val="single"/>
          <w:lang w:val="en-NZ"/>
        </w:rPr>
        <w:t>an</w:t>
      </w:r>
      <w:r w:rsidRPr="000A6C64">
        <w:rPr>
          <w:rFonts w:asciiTheme="minorHAnsi" w:hAnsiTheme="minorHAnsi"/>
          <w:color w:val="282828"/>
          <w:sz w:val="22"/>
          <w:szCs w:val="22"/>
          <w:u w:val="single"/>
          <w:lang w:val="en-NZ"/>
        </w:rPr>
        <w:t>cia</w:t>
      </w:r>
      <w:r w:rsidR="003704E0" w:rsidRPr="000A6C64">
        <w:rPr>
          <w:rFonts w:asciiTheme="minorHAnsi" w:hAnsiTheme="minorHAnsi"/>
          <w:color w:val="282828"/>
          <w:sz w:val="22"/>
          <w:szCs w:val="22"/>
          <w:u w:val="single"/>
          <w:lang w:val="en-NZ"/>
        </w:rPr>
        <w:t xml:space="preserve">l </w:t>
      </w:r>
      <w:r w:rsidRPr="000A6C64">
        <w:rPr>
          <w:rFonts w:asciiTheme="minorHAnsi" w:hAnsiTheme="minorHAnsi"/>
          <w:color w:val="282828"/>
          <w:sz w:val="22"/>
          <w:szCs w:val="22"/>
          <w:u w:val="single"/>
          <w:lang w:val="en-NZ"/>
        </w:rPr>
        <w:t>Care (Pensio</w:t>
      </w:r>
      <w:r w:rsidR="003704E0" w:rsidRPr="000A6C64">
        <w:rPr>
          <w:rFonts w:asciiTheme="minorHAnsi" w:hAnsiTheme="minorHAnsi"/>
          <w:color w:val="282828"/>
          <w:sz w:val="22"/>
          <w:szCs w:val="22"/>
          <w:u w:val="single"/>
          <w:lang w:val="en-NZ"/>
        </w:rPr>
        <w:t>n</w:t>
      </w:r>
      <w:r w:rsidR="00482865">
        <w:rPr>
          <w:rFonts w:asciiTheme="minorHAnsi" w:hAnsiTheme="minorHAnsi"/>
          <w:color w:val="282828"/>
          <w:sz w:val="22"/>
          <w:szCs w:val="22"/>
          <w:u w:val="single"/>
          <w:lang w:val="en-NZ"/>
        </w:rPr>
        <w:t xml:space="preserve"> </w:t>
      </w:r>
      <w:r w:rsidR="00482865" w:rsidRPr="002308B0">
        <w:rPr>
          <w:rFonts w:asciiTheme="minorHAnsi" w:hAnsiTheme="minorHAnsi"/>
          <w:color w:val="282828"/>
          <w:sz w:val="22"/>
          <w:szCs w:val="22"/>
          <w:u w:val="single"/>
          <w:lang w:val="en-NZ"/>
        </w:rPr>
        <w:t>Board</w:t>
      </w:r>
      <w:r w:rsidR="003D1777" w:rsidRPr="000A6C64">
        <w:rPr>
          <w:rFonts w:asciiTheme="minorHAnsi" w:hAnsiTheme="minorHAnsi"/>
          <w:color w:val="282828"/>
          <w:sz w:val="22"/>
          <w:szCs w:val="22"/>
          <w:u w:val="single"/>
          <w:lang w:val="en-NZ"/>
        </w:rPr>
        <w:t>)</w:t>
      </w:r>
      <w:r w:rsidR="003D1777" w:rsidRPr="000A6C64">
        <w:rPr>
          <w:rFonts w:asciiTheme="minorHAnsi" w:hAnsiTheme="minorHAnsi"/>
          <w:color w:val="282828"/>
          <w:sz w:val="22"/>
          <w:szCs w:val="22"/>
          <w:lang w:val="en-NZ"/>
        </w:rPr>
        <w:t xml:space="preserve"> –</w:t>
      </w:r>
      <w:r w:rsidR="003704E0" w:rsidRPr="000A6C64">
        <w:rPr>
          <w:rFonts w:asciiTheme="minorHAnsi" w:hAnsiTheme="minorHAnsi"/>
          <w:color w:val="282828"/>
          <w:sz w:val="22"/>
          <w:szCs w:val="22"/>
          <w:lang w:val="en-NZ"/>
        </w:rPr>
        <w:t xml:space="preserve"> Mr Mark</w:t>
      </w:r>
      <w:r w:rsidR="003D1777" w:rsidRPr="000A6C64">
        <w:rPr>
          <w:rFonts w:asciiTheme="minorHAnsi" w:hAnsiTheme="minorHAnsi"/>
          <w:color w:val="282828"/>
          <w:sz w:val="22"/>
          <w:szCs w:val="22"/>
          <w:lang w:val="en-NZ"/>
        </w:rPr>
        <w:t xml:space="preserve"> </w:t>
      </w:r>
      <w:r w:rsidR="003704E0" w:rsidRPr="000A6C64">
        <w:rPr>
          <w:rFonts w:asciiTheme="minorHAnsi" w:hAnsiTheme="minorHAnsi"/>
          <w:color w:val="282828"/>
          <w:sz w:val="22"/>
          <w:szCs w:val="22"/>
          <w:lang w:val="en-NZ"/>
        </w:rPr>
        <w:t xml:space="preserve">Wilcox retired as CEO in 2021 and </w:t>
      </w:r>
      <w:r w:rsidR="007F1850" w:rsidRPr="000A6C64">
        <w:rPr>
          <w:rFonts w:asciiTheme="minorHAnsi" w:hAnsiTheme="minorHAnsi"/>
          <w:color w:val="282828"/>
          <w:sz w:val="22"/>
          <w:szCs w:val="22"/>
          <w:lang w:val="en-NZ"/>
        </w:rPr>
        <w:t>was succeeded</w:t>
      </w:r>
      <w:r w:rsidR="003704E0" w:rsidRPr="000A6C64">
        <w:rPr>
          <w:rFonts w:asciiTheme="minorHAnsi" w:hAnsiTheme="minorHAnsi"/>
          <w:color w:val="282828"/>
          <w:sz w:val="22"/>
          <w:szCs w:val="22"/>
          <w:lang w:val="en-NZ"/>
        </w:rPr>
        <w:t xml:space="preserve"> by M</w:t>
      </w:r>
      <w:r w:rsidR="003D1777" w:rsidRPr="000A6C64">
        <w:rPr>
          <w:rFonts w:asciiTheme="minorHAnsi" w:hAnsiTheme="minorHAnsi"/>
          <w:color w:val="282828"/>
          <w:sz w:val="22"/>
          <w:szCs w:val="22"/>
          <w:lang w:val="en-NZ"/>
        </w:rPr>
        <w:t>s</w:t>
      </w:r>
      <w:r w:rsidR="003704E0" w:rsidRPr="000A6C64">
        <w:rPr>
          <w:rFonts w:asciiTheme="minorHAnsi" w:hAnsiTheme="minorHAnsi"/>
          <w:color w:val="282828"/>
          <w:sz w:val="22"/>
          <w:szCs w:val="22"/>
          <w:lang w:val="en-NZ"/>
        </w:rPr>
        <w:t xml:space="preserve"> Margaret Bearsley.</w:t>
      </w:r>
    </w:p>
    <w:p w14:paraId="71BF23A5" w14:textId="77777777" w:rsidR="00DA691B" w:rsidRPr="000A6C64" w:rsidRDefault="00DA691B" w:rsidP="00715BA8">
      <w:pPr>
        <w:ind w:firstLine="709"/>
        <w:rPr>
          <w:rFonts w:asciiTheme="minorHAnsi" w:hAnsiTheme="minorHAnsi"/>
          <w:color w:val="282828"/>
          <w:sz w:val="22"/>
          <w:szCs w:val="22"/>
          <w:lang w:val="en-NZ"/>
        </w:rPr>
      </w:pPr>
    </w:p>
    <w:p w14:paraId="4EDEF064" w14:textId="456C9F3C" w:rsidR="00715BA8" w:rsidRPr="000A6C64" w:rsidRDefault="00033096" w:rsidP="003736EE">
      <w:pPr>
        <w:ind w:left="709"/>
        <w:jc w:val="both"/>
        <w:rPr>
          <w:sz w:val="22"/>
          <w:szCs w:val="22"/>
        </w:rPr>
      </w:pPr>
      <w:r w:rsidRPr="000A6C64">
        <w:rPr>
          <w:rFonts w:asciiTheme="minorHAnsi" w:hAnsiTheme="minorHAnsi"/>
          <w:color w:val="282828"/>
          <w:sz w:val="22"/>
          <w:szCs w:val="22"/>
          <w:u w:val="single"/>
          <w:lang w:val="en-NZ"/>
        </w:rPr>
        <w:t>Anglican Legislative U</w:t>
      </w:r>
      <w:r w:rsidR="00715BA8" w:rsidRPr="000A6C64">
        <w:rPr>
          <w:rFonts w:asciiTheme="minorHAnsi" w:hAnsiTheme="minorHAnsi"/>
          <w:color w:val="282828"/>
          <w:sz w:val="22"/>
          <w:szCs w:val="22"/>
          <w:u w:val="single"/>
          <w:lang w:val="en-NZ"/>
        </w:rPr>
        <w:t>nit</w:t>
      </w:r>
      <w:r w:rsidRPr="000A6C64">
        <w:rPr>
          <w:rFonts w:asciiTheme="minorHAnsi" w:hAnsiTheme="minorHAnsi"/>
          <w:color w:val="282828"/>
          <w:sz w:val="22"/>
          <w:szCs w:val="22"/>
          <w:u w:val="single"/>
          <w:lang w:val="en-NZ"/>
        </w:rPr>
        <w:t xml:space="preserve"> </w:t>
      </w:r>
      <w:r w:rsidRPr="000A6C64">
        <w:rPr>
          <w:rFonts w:asciiTheme="minorHAnsi" w:hAnsiTheme="minorHAnsi"/>
          <w:color w:val="282828"/>
          <w:sz w:val="22"/>
          <w:szCs w:val="22"/>
          <w:lang w:val="en-NZ"/>
        </w:rPr>
        <w:t>–</w:t>
      </w:r>
      <w:r w:rsidR="00715BA8" w:rsidRPr="000A6C64">
        <w:rPr>
          <w:rFonts w:asciiTheme="minorHAnsi" w:hAnsiTheme="minorHAnsi"/>
          <w:color w:val="282828"/>
          <w:sz w:val="22"/>
          <w:szCs w:val="22"/>
          <w:lang w:val="en-NZ"/>
        </w:rPr>
        <w:t xml:space="preserve"> </w:t>
      </w:r>
      <w:r w:rsidRPr="000A6C64">
        <w:rPr>
          <w:rFonts w:asciiTheme="minorHAnsi" w:hAnsiTheme="minorHAnsi"/>
          <w:color w:val="282828"/>
          <w:sz w:val="22"/>
          <w:szCs w:val="22"/>
          <w:lang w:val="en-NZ"/>
        </w:rPr>
        <w:t xml:space="preserve">working in partnership as part of ICB </w:t>
      </w:r>
      <w:r w:rsidRPr="002308B0">
        <w:rPr>
          <w:rFonts w:asciiTheme="minorHAnsi" w:hAnsiTheme="minorHAnsi"/>
          <w:color w:val="282828"/>
          <w:sz w:val="22"/>
          <w:szCs w:val="22"/>
          <w:lang w:val="en-NZ"/>
        </w:rPr>
        <w:t>(</w:t>
      </w:r>
      <w:proofErr w:type="spellStart"/>
      <w:r w:rsidRPr="002308B0">
        <w:rPr>
          <w:rFonts w:asciiTheme="minorHAnsi" w:hAnsiTheme="minorHAnsi"/>
          <w:color w:val="282828"/>
          <w:sz w:val="22"/>
          <w:szCs w:val="22"/>
          <w:lang w:val="en-NZ"/>
        </w:rPr>
        <w:t>InterChurch</w:t>
      </w:r>
      <w:proofErr w:type="spellEnd"/>
      <w:r w:rsidRPr="002308B0">
        <w:rPr>
          <w:rFonts w:asciiTheme="minorHAnsi" w:hAnsiTheme="minorHAnsi"/>
          <w:color w:val="282828"/>
          <w:sz w:val="22"/>
          <w:szCs w:val="22"/>
          <w:lang w:val="en-NZ"/>
        </w:rPr>
        <w:t xml:space="preserve"> Bureau</w:t>
      </w:r>
      <w:r w:rsidRPr="000A6C64">
        <w:rPr>
          <w:rFonts w:asciiTheme="minorHAnsi" w:hAnsiTheme="minorHAnsi"/>
          <w:color w:val="282828"/>
          <w:sz w:val="22"/>
          <w:szCs w:val="22"/>
          <w:lang w:val="en-NZ"/>
        </w:rPr>
        <w:t>) circulated regular</w:t>
      </w:r>
      <w:r w:rsidR="00A810BC" w:rsidRPr="000A6C64">
        <w:rPr>
          <w:rFonts w:asciiTheme="minorHAnsi" w:hAnsiTheme="minorHAnsi"/>
          <w:color w:val="282828"/>
          <w:sz w:val="22"/>
          <w:szCs w:val="22"/>
          <w:lang w:val="en-NZ"/>
        </w:rPr>
        <w:t xml:space="preserve"> </w:t>
      </w:r>
      <w:r w:rsidR="00715BA8" w:rsidRPr="000A6C64">
        <w:rPr>
          <w:rFonts w:asciiTheme="minorHAnsi" w:hAnsiTheme="minorHAnsi"/>
          <w:color w:val="282828"/>
          <w:sz w:val="22"/>
          <w:szCs w:val="22"/>
          <w:lang w:val="en-NZ"/>
        </w:rPr>
        <w:t xml:space="preserve">reports, papers, submissions, </w:t>
      </w:r>
      <w:r w:rsidRPr="000A6C64">
        <w:rPr>
          <w:rFonts w:asciiTheme="minorHAnsi" w:hAnsiTheme="minorHAnsi"/>
          <w:color w:val="282828"/>
          <w:sz w:val="22"/>
          <w:szCs w:val="22"/>
          <w:lang w:val="en-NZ"/>
        </w:rPr>
        <w:t xml:space="preserve">and </w:t>
      </w:r>
      <w:r w:rsidR="00FB4A81" w:rsidRPr="000A6C64">
        <w:rPr>
          <w:rFonts w:asciiTheme="minorHAnsi" w:hAnsiTheme="minorHAnsi"/>
          <w:color w:val="282828"/>
          <w:sz w:val="22"/>
          <w:szCs w:val="22"/>
          <w:lang w:val="en-NZ"/>
        </w:rPr>
        <w:t xml:space="preserve">resources </w:t>
      </w:r>
      <w:r w:rsidR="000837DD" w:rsidRPr="000A6C64">
        <w:rPr>
          <w:rFonts w:asciiTheme="minorHAnsi" w:hAnsiTheme="minorHAnsi"/>
          <w:color w:val="282828"/>
          <w:sz w:val="22"/>
          <w:szCs w:val="22"/>
          <w:lang w:val="en-NZ"/>
        </w:rPr>
        <w:t xml:space="preserve">available through their website: </w:t>
      </w:r>
      <w:hyperlink r:id="rId11" w:history="1">
        <w:r w:rsidR="001B6798" w:rsidRPr="000A6C64">
          <w:rPr>
            <w:rFonts w:asciiTheme="minorHAnsi" w:hAnsiTheme="minorHAnsi" w:cstheme="minorHAnsi"/>
            <w:color w:val="0000FF"/>
            <w:sz w:val="22"/>
            <w:szCs w:val="22"/>
            <w:u w:val="single"/>
          </w:rPr>
          <w:t>https://www.icbnz.org/</w:t>
        </w:r>
      </w:hyperlink>
      <w:r w:rsidR="003736EE" w:rsidRPr="000A6C64">
        <w:rPr>
          <w:rFonts w:asciiTheme="minorHAnsi" w:hAnsiTheme="minorHAnsi" w:cstheme="minorHAnsi"/>
          <w:sz w:val="22"/>
          <w:szCs w:val="22"/>
        </w:rPr>
        <w:t xml:space="preserve">. </w:t>
      </w:r>
      <w:r w:rsidR="00991175" w:rsidRPr="000A6C64">
        <w:rPr>
          <w:rFonts w:asciiTheme="minorHAnsi" w:hAnsiTheme="minorHAnsi" w:cstheme="minorHAnsi"/>
          <w:sz w:val="22"/>
          <w:szCs w:val="22"/>
        </w:rPr>
        <w:t>Ms Rachel</w:t>
      </w:r>
      <w:r w:rsidR="003736EE" w:rsidRPr="000A6C64">
        <w:rPr>
          <w:rFonts w:asciiTheme="minorHAnsi" w:hAnsiTheme="minorHAnsi" w:cstheme="minorHAnsi"/>
          <w:sz w:val="22"/>
          <w:szCs w:val="22"/>
        </w:rPr>
        <w:t xml:space="preserve"> </w:t>
      </w:r>
      <w:r w:rsidR="00991175" w:rsidRPr="000A6C64">
        <w:rPr>
          <w:rFonts w:asciiTheme="minorHAnsi" w:hAnsiTheme="minorHAnsi" w:cstheme="minorHAnsi"/>
          <w:sz w:val="22"/>
          <w:szCs w:val="22"/>
        </w:rPr>
        <w:t>Ja</w:t>
      </w:r>
      <w:r w:rsidR="003736EE" w:rsidRPr="000A6C64">
        <w:rPr>
          <w:rFonts w:asciiTheme="minorHAnsi" w:hAnsiTheme="minorHAnsi" w:cstheme="minorHAnsi"/>
          <w:sz w:val="22"/>
          <w:szCs w:val="22"/>
        </w:rPr>
        <w:t xml:space="preserve">quiery </w:t>
      </w:r>
      <w:r w:rsidR="0007578E" w:rsidRPr="000A6C64">
        <w:rPr>
          <w:rFonts w:asciiTheme="minorHAnsi" w:hAnsiTheme="minorHAnsi" w:cstheme="minorHAnsi"/>
          <w:sz w:val="22"/>
          <w:szCs w:val="22"/>
        </w:rPr>
        <w:t xml:space="preserve">left in 2021 and is being </w:t>
      </w:r>
      <w:r w:rsidR="0007578E" w:rsidRPr="002308B0">
        <w:rPr>
          <w:rFonts w:asciiTheme="minorHAnsi" w:hAnsiTheme="minorHAnsi" w:cstheme="minorHAnsi"/>
          <w:sz w:val="22"/>
          <w:szCs w:val="22"/>
        </w:rPr>
        <w:t xml:space="preserve">replaced in </w:t>
      </w:r>
      <w:r w:rsidR="0007578E" w:rsidRPr="002308B0">
        <w:rPr>
          <w:rFonts w:asciiTheme="minorHAnsi" w:hAnsiTheme="minorHAnsi" w:cstheme="minorHAnsi"/>
          <w:strike/>
          <w:sz w:val="22"/>
          <w:szCs w:val="22"/>
        </w:rPr>
        <w:t>a</w:t>
      </w:r>
      <w:r w:rsidR="0007578E" w:rsidRPr="002308B0">
        <w:rPr>
          <w:rFonts w:asciiTheme="minorHAnsi" w:hAnsiTheme="minorHAnsi" w:cstheme="minorHAnsi"/>
          <w:sz w:val="22"/>
          <w:szCs w:val="22"/>
        </w:rPr>
        <w:t xml:space="preserve"> collaboration with ICB, where most </w:t>
      </w:r>
      <w:r w:rsidR="00666F3D" w:rsidRPr="002308B0">
        <w:rPr>
          <w:rFonts w:asciiTheme="minorHAnsi" w:hAnsiTheme="minorHAnsi" w:cstheme="minorHAnsi"/>
          <w:sz w:val="22"/>
          <w:szCs w:val="22"/>
        </w:rPr>
        <w:t xml:space="preserve">of </w:t>
      </w:r>
      <w:r w:rsidR="0007578E" w:rsidRPr="002308B0">
        <w:rPr>
          <w:rFonts w:asciiTheme="minorHAnsi" w:hAnsiTheme="minorHAnsi" w:cstheme="minorHAnsi"/>
          <w:sz w:val="22"/>
          <w:szCs w:val="22"/>
        </w:rPr>
        <w:t>the work now lies</w:t>
      </w:r>
      <w:r w:rsidR="00666F3D" w:rsidRPr="002308B0">
        <w:rPr>
          <w:rFonts w:asciiTheme="minorHAnsi" w:hAnsiTheme="minorHAnsi" w:cstheme="minorHAnsi"/>
          <w:sz w:val="22"/>
          <w:szCs w:val="22"/>
        </w:rPr>
        <w:t>,</w:t>
      </w:r>
      <w:r w:rsidR="0007578E" w:rsidRPr="002308B0">
        <w:rPr>
          <w:rFonts w:asciiTheme="minorHAnsi" w:hAnsiTheme="minorHAnsi" w:cstheme="minorHAnsi"/>
          <w:sz w:val="22"/>
          <w:szCs w:val="22"/>
        </w:rPr>
        <w:t xml:space="preserve"> as </w:t>
      </w:r>
      <w:r w:rsidR="00666F3D" w:rsidRPr="002308B0">
        <w:rPr>
          <w:rFonts w:asciiTheme="minorHAnsi" w:hAnsiTheme="minorHAnsi" w:cstheme="minorHAnsi"/>
          <w:sz w:val="22"/>
          <w:szCs w:val="22"/>
        </w:rPr>
        <w:t>more is done with other</w:t>
      </w:r>
      <w:r w:rsidR="002C2D5E" w:rsidRPr="002308B0">
        <w:rPr>
          <w:rFonts w:asciiTheme="minorHAnsi" w:hAnsiTheme="minorHAnsi" w:cstheme="minorHAnsi"/>
          <w:sz w:val="22"/>
          <w:szCs w:val="22"/>
        </w:rPr>
        <w:t xml:space="preserve"> churches</w:t>
      </w:r>
      <w:r w:rsidR="00666F3D" w:rsidRPr="000A6C64">
        <w:rPr>
          <w:rFonts w:asciiTheme="minorHAnsi" w:hAnsiTheme="minorHAnsi" w:cstheme="minorHAnsi"/>
          <w:sz w:val="22"/>
          <w:szCs w:val="22"/>
        </w:rPr>
        <w:t xml:space="preserve"> than alone</w:t>
      </w:r>
      <w:r w:rsidR="003736EE" w:rsidRPr="000A6C64">
        <w:rPr>
          <w:rFonts w:asciiTheme="minorHAnsi" w:hAnsiTheme="minorHAnsi" w:cstheme="minorHAnsi"/>
          <w:sz w:val="22"/>
          <w:szCs w:val="22"/>
        </w:rPr>
        <w:t>.</w:t>
      </w:r>
    </w:p>
    <w:p w14:paraId="01164C76" w14:textId="77777777" w:rsidR="003736EE" w:rsidRPr="000A6C64" w:rsidRDefault="003736EE" w:rsidP="003736EE">
      <w:pPr>
        <w:ind w:left="709"/>
        <w:jc w:val="both"/>
        <w:rPr>
          <w:rFonts w:asciiTheme="minorHAnsi" w:hAnsiTheme="minorHAnsi"/>
          <w:color w:val="282828"/>
          <w:sz w:val="22"/>
          <w:szCs w:val="22"/>
          <w:lang w:val="en-NZ"/>
        </w:rPr>
      </w:pPr>
    </w:p>
    <w:p w14:paraId="4D23C00B" w14:textId="1FEEBB1E" w:rsidR="00DA1B3E" w:rsidRDefault="00715BA8" w:rsidP="00F134EC">
      <w:pPr>
        <w:ind w:left="709"/>
        <w:jc w:val="both"/>
        <w:rPr>
          <w:rFonts w:asciiTheme="minorHAnsi" w:hAnsiTheme="minorHAnsi"/>
          <w:color w:val="282828"/>
          <w:sz w:val="22"/>
          <w:szCs w:val="22"/>
          <w:lang w:val="en-NZ"/>
        </w:rPr>
      </w:pPr>
      <w:r w:rsidRPr="000A6C64">
        <w:rPr>
          <w:rFonts w:asciiTheme="minorHAnsi" w:hAnsiTheme="minorHAnsi"/>
          <w:color w:val="282828"/>
          <w:sz w:val="22"/>
          <w:szCs w:val="22"/>
          <w:u w:val="single"/>
          <w:lang w:val="en-NZ"/>
        </w:rPr>
        <w:t>Te Kotahitanga</w:t>
      </w:r>
      <w:r w:rsidRPr="000A6C64">
        <w:rPr>
          <w:rFonts w:asciiTheme="minorHAnsi" w:hAnsiTheme="minorHAnsi"/>
          <w:color w:val="282828"/>
          <w:sz w:val="22"/>
          <w:szCs w:val="22"/>
          <w:lang w:val="en-NZ"/>
        </w:rPr>
        <w:t xml:space="preserve"> –</w:t>
      </w:r>
      <w:r w:rsidR="00112376" w:rsidRPr="000A6C64">
        <w:rPr>
          <w:rFonts w:asciiTheme="minorHAnsi" w:hAnsiTheme="minorHAnsi"/>
          <w:color w:val="282828"/>
          <w:sz w:val="22"/>
          <w:szCs w:val="22"/>
          <w:lang w:val="en-NZ"/>
        </w:rPr>
        <w:t xml:space="preserve"> </w:t>
      </w:r>
      <w:r w:rsidR="00A810BC" w:rsidRPr="000A6C64">
        <w:rPr>
          <w:rFonts w:asciiTheme="minorHAnsi" w:hAnsiTheme="minorHAnsi"/>
          <w:color w:val="282828"/>
          <w:sz w:val="22"/>
          <w:szCs w:val="22"/>
          <w:lang w:val="en-NZ"/>
        </w:rPr>
        <w:t>relationship</w:t>
      </w:r>
      <w:r w:rsidR="00112376" w:rsidRPr="000A6C64">
        <w:rPr>
          <w:rFonts w:asciiTheme="minorHAnsi" w:hAnsiTheme="minorHAnsi"/>
          <w:color w:val="282828"/>
          <w:sz w:val="22"/>
          <w:szCs w:val="22"/>
          <w:lang w:val="en-NZ"/>
        </w:rPr>
        <w:t>s</w:t>
      </w:r>
      <w:r w:rsidR="00A810BC" w:rsidRPr="000A6C64">
        <w:rPr>
          <w:rFonts w:asciiTheme="minorHAnsi" w:hAnsiTheme="minorHAnsi"/>
          <w:color w:val="282828"/>
          <w:sz w:val="22"/>
          <w:szCs w:val="22"/>
          <w:lang w:val="en-NZ"/>
        </w:rPr>
        <w:t xml:space="preserve"> with SJCTB and Te Kaunihera</w:t>
      </w:r>
      <w:r w:rsidR="00033096" w:rsidRPr="000A6C64">
        <w:rPr>
          <w:rFonts w:asciiTheme="minorHAnsi" w:hAnsiTheme="minorHAnsi"/>
          <w:color w:val="282828"/>
          <w:sz w:val="22"/>
          <w:szCs w:val="22"/>
          <w:lang w:val="en-NZ"/>
        </w:rPr>
        <w:t xml:space="preserve"> w</w:t>
      </w:r>
      <w:r w:rsidR="00112376" w:rsidRPr="000A6C64">
        <w:rPr>
          <w:rFonts w:asciiTheme="minorHAnsi" w:hAnsiTheme="minorHAnsi"/>
          <w:color w:val="282828"/>
          <w:sz w:val="22"/>
          <w:szCs w:val="22"/>
          <w:lang w:val="en-NZ"/>
        </w:rPr>
        <w:t xml:space="preserve">ere </w:t>
      </w:r>
      <w:r w:rsidR="00DA1B3E" w:rsidRPr="000A6C64">
        <w:rPr>
          <w:rFonts w:asciiTheme="minorHAnsi" w:hAnsiTheme="minorHAnsi"/>
          <w:color w:val="282828"/>
          <w:sz w:val="22"/>
          <w:szCs w:val="22"/>
          <w:lang w:val="en-NZ"/>
        </w:rPr>
        <w:t xml:space="preserve">further </w:t>
      </w:r>
      <w:r w:rsidR="0023082A" w:rsidRPr="000A6C64">
        <w:rPr>
          <w:rFonts w:asciiTheme="minorHAnsi" w:hAnsiTheme="minorHAnsi"/>
          <w:color w:val="282828"/>
          <w:sz w:val="22"/>
          <w:szCs w:val="22"/>
          <w:lang w:val="en-NZ"/>
        </w:rPr>
        <w:t xml:space="preserve">addressed </w:t>
      </w:r>
      <w:r w:rsidR="00DA1B3E" w:rsidRPr="000A6C64">
        <w:rPr>
          <w:rFonts w:asciiTheme="minorHAnsi" w:hAnsiTheme="minorHAnsi"/>
          <w:color w:val="282828"/>
          <w:sz w:val="22"/>
          <w:szCs w:val="22"/>
          <w:lang w:val="en-NZ"/>
        </w:rPr>
        <w:t xml:space="preserve">as one element of a Primates and GSSC </w:t>
      </w:r>
      <w:r w:rsidR="00AE7E42" w:rsidRPr="000A6C64">
        <w:rPr>
          <w:rFonts w:asciiTheme="minorHAnsi" w:hAnsiTheme="minorHAnsi"/>
          <w:color w:val="282828"/>
          <w:sz w:val="22"/>
          <w:szCs w:val="22"/>
          <w:lang w:val="en-NZ"/>
        </w:rPr>
        <w:t>initiated</w:t>
      </w:r>
      <w:r w:rsidR="00DA1B3E" w:rsidRPr="000A6C64">
        <w:rPr>
          <w:rFonts w:asciiTheme="minorHAnsi" w:hAnsiTheme="minorHAnsi"/>
          <w:color w:val="282828"/>
          <w:sz w:val="22"/>
          <w:szCs w:val="22"/>
          <w:lang w:val="en-NZ"/>
        </w:rPr>
        <w:t xml:space="preserve"> review of St</w:t>
      </w:r>
      <w:r w:rsidR="00AE7E42" w:rsidRPr="000A6C64">
        <w:rPr>
          <w:rFonts w:asciiTheme="minorHAnsi" w:hAnsiTheme="minorHAnsi"/>
          <w:color w:val="282828"/>
          <w:sz w:val="22"/>
          <w:szCs w:val="22"/>
          <w:lang w:val="en-NZ"/>
        </w:rPr>
        <w:t xml:space="preserve"> Johns</w:t>
      </w:r>
      <w:r w:rsidR="00DA1B3E" w:rsidRPr="000A6C64">
        <w:rPr>
          <w:rFonts w:asciiTheme="minorHAnsi" w:hAnsiTheme="minorHAnsi"/>
          <w:color w:val="282828"/>
          <w:sz w:val="22"/>
          <w:szCs w:val="22"/>
          <w:lang w:val="en-NZ"/>
        </w:rPr>
        <w:t xml:space="preserve"> </w:t>
      </w:r>
      <w:r w:rsidR="00AE7E42" w:rsidRPr="000A6C64">
        <w:rPr>
          <w:rFonts w:asciiTheme="minorHAnsi" w:hAnsiTheme="minorHAnsi"/>
          <w:color w:val="282828"/>
          <w:sz w:val="22"/>
          <w:szCs w:val="22"/>
          <w:lang w:val="en-NZ"/>
        </w:rPr>
        <w:t>Theological College</w:t>
      </w:r>
      <w:r w:rsidR="00DA1B3E" w:rsidRPr="000A6C64">
        <w:rPr>
          <w:rFonts w:asciiTheme="minorHAnsi" w:hAnsiTheme="minorHAnsi"/>
          <w:color w:val="282828"/>
          <w:sz w:val="22"/>
          <w:szCs w:val="22"/>
          <w:lang w:val="en-NZ"/>
        </w:rPr>
        <w:t xml:space="preserve"> </w:t>
      </w:r>
      <w:r w:rsidR="00AE7E42" w:rsidRPr="000A6C64">
        <w:rPr>
          <w:rFonts w:asciiTheme="minorHAnsi" w:hAnsiTheme="minorHAnsi"/>
          <w:color w:val="282828"/>
          <w:sz w:val="22"/>
          <w:szCs w:val="22"/>
          <w:lang w:val="en-NZ"/>
        </w:rPr>
        <w:t>‘’</w:t>
      </w:r>
      <w:r w:rsidR="000B5C27" w:rsidRPr="000A6C64">
        <w:rPr>
          <w:rFonts w:asciiTheme="minorHAnsi" w:hAnsiTheme="minorHAnsi"/>
          <w:color w:val="282828"/>
          <w:sz w:val="22"/>
          <w:szCs w:val="22"/>
          <w:lang w:val="en-NZ"/>
        </w:rPr>
        <w:t>culture</w:t>
      </w:r>
      <w:r w:rsidR="004225B0" w:rsidRPr="000A6C64">
        <w:rPr>
          <w:rFonts w:asciiTheme="minorHAnsi" w:hAnsiTheme="minorHAnsi"/>
          <w:color w:val="282828"/>
          <w:sz w:val="22"/>
          <w:szCs w:val="22"/>
          <w:lang w:val="en-NZ"/>
        </w:rPr>
        <w:t xml:space="preserve">’’ </w:t>
      </w:r>
      <w:r w:rsidR="000B5C27" w:rsidRPr="000A6C64">
        <w:rPr>
          <w:rFonts w:asciiTheme="minorHAnsi" w:hAnsiTheme="minorHAnsi"/>
          <w:color w:val="282828"/>
          <w:sz w:val="22"/>
          <w:szCs w:val="22"/>
          <w:lang w:val="en-NZ"/>
        </w:rPr>
        <w:t xml:space="preserve">after </w:t>
      </w:r>
      <w:r w:rsidR="00112376" w:rsidRPr="000A6C64">
        <w:rPr>
          <w:rFonts w:asciiTheme="minorHAnsi" w:hAnsiTheme="minorHAnsi"/>
          <w:color w:val="282828"/>
          <w:sz w:val="22"/>
          <w:szCs w:val="22"/>
          <w:lang w:val="en-NZ"/>
        </w:rPr>
        <w:t>several</w:t>
      </w:r>
      <w:r w:rsidR="00DA1B3E" w:rsidRPr="000A6C64">
        <w:rPr>
          <w:rFonts w:asciiTheme="minorHAnsi" w:hAnsiTheme="minorHAnsi"/>
          <w:color w:val="282828"/>
          <w:sz w:val="22"/>
          <w:szCs w:val="22"/>
          <w:lang w:val="en-NZ"/>
        </w:rPr>
        <w:t xml:space="preserve"> issues of concern were raised</w:t>
      </w:r>
      <w:r w:rsidR="004225B0" w:rsidRPr="000A6C64">
        <w:rPr>
          <w:rFonts w:asciiTheme="minorHAnsi" w:hAnsiTheme="minorHAnsi"/>
          <w:color w:val="282828"/>
          <w:sz w:val="22"/>
          <w:szCs w:val="22"/>
          <w:lang w:val="en-NZ"/>
        </w:rPr>
        <w:t xml:space="preserve"> with the Primates</w:t>
      </w:r>
      <w:r w:rsidR="00DA1B3E" w:rsidRPr="000A6C64">
        <w:rPr>
          <w:rFonts w:asciiTheme="minorHAnsi" w:hAnsiTheme="minorHAnsi"/>
          <w:color w:val="282828"/>
          <w:sz w:val="22"/>
          <w:szCs w:val="22"/>
          <w:lang w:val="en-NZ"/>
        </w:rPr>
        <w:t>.</w:t>
      </w:r>
      <w:r w:rsidR="001259DD" w:rsidRPr="000A6C64">
        <w:rPr>
          <w:rFonts w:asciiTheme="minorHAnsi" w:hAnsiTheme="minorHAnsi"/>
          <w:color w:val="282828"/>
          <w:sz w:val="22"/>
          <w:szCs w:val="22"/>
          <w:lang w:val="en-NZ"/>
        </w:rPr>
        <w:t xml:space="preserve"> The full and </w:t>
      </w:r>
      <w:r w:rsidR="00112376" w:rsidRPr="000A6C64">
        <w:rPr>
          <w:rFonts w:asciiTheme="minorHAnsi" w:hAnsiTheme="minorHAnsi"/>
          <w:color w:val="282828"/>
          <w:sz w:val="22"/>
          <w:szCs w:val="22"/>
          <w:lang w:val="en-NZ"/>
        </w:rPr>
        <w:t>wide-ranging</w:t>
      </w:r>
      <w:r w:rsidR="001259DD" w:rsidRPr="000A6C64">
        <w:rPr>
          <w:rFonts w:asciiTheme="minorHAnsi" w:hAnsiTheme="minorHAnsi"/>
          <w:color w:val="282828"/>
          <w:sz w:val="22"/>
          <w:szCs w:val="22"/>
          <w:lang w:val="en-NZ"/>
        </w:rPr>
        <w:t xml:space="preserve"> set</w:t>
      </w:r>
      <w:r w:rsidR="004225B0" w:rsidRPr="000A6C64">
        <w:rPr>
          <w:rFonts w:asciiTheme="minorHAnsi" w:hAnsiTheme="minorHAnsi"/>
          <w:color w:val="282828"/>
          <w:sz w:val="22"/>
          <w:szCs w:val="22"/>
          <w:lang w:val="en-NZ"/>
        </w:rPr>
        <w:t xml:space="preserve"> </w:t>
      </w:r>
      <w:r w:rsidR="001259DD" w:rsidRPr="000A6C64">
        <w:rPr>
          <w:rFonts w:asciiTheme="minorHAnsi" w:hAnsiTheme="minorHAnsi"/>
          <w:color w:val="282828"/>
          <w:sz w:val="22"/>
          <w:szCs w:val="22"/>
          <w:lang w:val="en-NZ"/>
        </w:rPr>
        <w:t xml:space="preserve">of </w:t>
      </w:r>
      <w:r w:rsidR="004225B0" w:rsidRPr="000A6C64">
        <w:rPr>
          <w:rFonts w:asciiTheme="minorHAnsi" w:hAnsiTheme="minorHAnsi"/>
          <w:color w:val="282828"/>
          <w:sz w:val="22"/>
          <w:szCs w:val="22"/>
          <w:lang w:val="en-NZ"/>
        </w:rPr>
        <w:t>recommendations</w:t>
      </w:r>
      <w:r w:rsidR="001259DD" w:rsidRPr="000A6C64">
        <w:rPr>
          <w:rFonts w:asciiTheme="minorHAnsi" w:hAnsiTheme="minorHAnsi"/>
          <w:color w:val="282828"/>
          <w:sz w:val="22"/>
          <w:szCs w:val="22"/>
          <w:lang w:val="en-NZ"/>
        </w:rPr>
        <w:t xml:space="preserve"> resulting </w:t>
      </w:r>
      <w:r w:rsidR="004225B0" w:rsidRPr="000A6C64">
        <w:rPr>
          <w:rFonts w:asciiTheme="minorHAnsi" w:hAnsiTheme="minorHAnsi"/>
          <w:color w:val="282828"/>
          <w:sz w:val="22"/>
          <w:szCs w:val="22"/>
          <w:lang w:val="en-NZ"/>
        </w:rPr>
        <w:t>from</w:t>
      </w:r>
      <w:r w:rsidR="001259DD" w:rsidRPr="000A6C64">
        <w:rPr>
          <w:rFonts w:asciiTheme="minorHAnsi" w:hAnsiTheme="minorHAnsi"/>
          <w:color w:val="282828"/>
          <w:sz w:val="22"/>
          <w:szCs w:val="22"/>
          <w:lang w:val="en-NZ"/>
        </w:rPr>
        <w:t xml:space="preserve"> the </w:t>
      </w:r>
      <w:r w:rsidR="00112376" w:rsidRPr="000A6C64">
        <w:rPr>
          <w:rFonts w:asciiTheme="minorHAnsi" w:hAnsiTheme="minorHAnsi"/>
          <w:color w:val="282828"/>
          <w:sz w:val="22"/>
          <w:szCs w:val="22"/>
          <w:lang w:val="en-NZ"/>
        </w:rPr>
        <w:t xml:space="preserve">2021 </w:t>
      </w:r>
      <w:r w:rsidR="001259DD" w:rsidRPr="000A6C64">
        <w:rPr>
          <w:rFonts w:asciiTheme="minorHAnsi" w:hAnsiTheme="minorHAnsi"/>
          <w:color w:val="282828"/>
          <w:sz w:val="22"/>
          <w:szCs w:val="22"/>
          <w:lang w:val="en-NZ"/>
        </w:rPr>
        <w:t xml:space="preserve">review </w:t>
      </w:r>
      <w:r w:rsidR="004225B0" w:rsidRPr="000A6C64">
        <w:rPr>
          <w:rFonts w:asciiTheme="minorHAnsi" w:hAnsiTheme="minorHAnsi"/>
          <w:color w:val="282828"/>
          <w:sz w:val="22"/>
          <w:szCs w:val="22"/>
          <w:lang w:val="en-NZ"/>
        </w:rPr>
        <w:t xml:space="preserve">undertaken </w:t>
      </w:r>
      <w:r w:rsidR="001259DD" w:rsidRPr="000A6C64">
        <w:rPr>
          <w:rFonts w:asciiTheme="minorHAnsi" w:hAnsiTheme="minorHAnsi"/>
          <w:color w:val="282828"/>
          <w:sz w:val="22"/>
          <w:szCs w:val="22"/>
          <w:lang w:val="en-NZ"/>
        </w:rPr>
        <w:t xml:space="preserve">by Ms </w:t>
      </w:r>
      <w:r w:rsidR="004225B0" w:rsidRPr="000A6C64">
        <w:rPr>
          <w:rFonts w:asciiTheme="minorHAnsi" w:hAnsiTheme="minorHAnsi"/>
          <w:color w:val="282828"/>
          <w:sz w:val="22"/>
          <w:szCs w:val="22"/>
          <w:lang w:val="en-NZ"/>
        </w:rPr>
        <w:t xml:space="preserve">Miriam </w:t>
      </w:r>
      <w:r w:rsidR="001259DD" w:rsidRPr="000A6C64">
        <w:rPr>
          <w:rFonts w:asciiTheme="minorHAnsi" w:hAnsiTheme="minorHAnsi"/>
          <w:color w:val="282828"/>
          <w:sz w:val="22"/>
          <w:szCs w:val="22"/>
          <w:lang w:val="en-NZ"/>
        </w:rPr>
        <w:t>Deans and Mr Doug</w:t>
      </w:r>
      <w:r w:rsidR="004225B0" w:rsidRPr="000A6C64">
        <w:rPr>
          <w:rFonts w:asciiTheme="minorHAnsi" w:hAnsiTheme="minorHAnsi"/>
          <w:color w:val="282828"/>
          <w:sz w:val="22"/>
          <w:szCs w:val="22"/>
          <w:lang w:val="en-NZ"/>
        </w:rPr>
        <w:t xml:space="preserve"> </w:t>
      </w:r>
      <w:r w:rsidR="001259DD" w:rsidRPr="000A6C64">
        <w:rPr>
          <w:rFonts w:asciiTheme="minorHAnsi" w:hAnsiTheme="minorHAnsi"/>
          <w:color w:val="282828"/>
          <w:sz w:val="22"/>
          <w:szCs w:val="22"/>
          <w:lang w:val="en-NZ"/>
        </w:rPr>
        <w:t xml:space="preserve">Martin are now </w:t>
      </w:r>
      <w:r w:rsidR="000B5C27" w:rsidRPr="000A6C64">
        <w:rPr>
          <w:rFonts w:asciiTheme="minorHAnsi" w:hAnsiTheme="minorHAnsi"/>
          <w:color w:val="282828"/>
          <w:sz w:val="22"/>
          <w:szCs w:val="22"/>
          <w:lang w:val="en-NZ"/>
        </w:rPr>
        <w:t>being</w:t>
      </w:r>
      <w:r w:rsidR="00D208F2" w:rsidRPr="000A6C64">
        <w:rPr>
          <w:rFonts w:asciiTheme="minorHAnsi" w:hAnsiTheme="minorHAnsi"/>
          <w:color w:val="282828"/>
          <w:sz w:val="22"/>
          <w:szCs w:val="22"/>
          <w:lang w:val="en-NZ"/>
        </w:rPr>
        <w:t xml:space="preserve"> </w:t>
      </w:r>
      <w:r w:rsidR="000B5C27" w:rsidRPr="000A6C64">
        <w:rPr>
          <w:rFonts w:asciiTheme="minorHAnsi" w:hAnsiTheme="minorHAnsi"/>
          <w:color w:val="282828"/>
          <w:sz w:val="22"/>
          <w:szCs w:val="22"/>
          <w:lang w:val="en-NZ"/>
        </w:rPr>
        <w:t>implemented</w:t>
      </w:r>
      <w:r w:rsidR="00D208F2" w:rsidRPr="000A6C64">
        <w:rPr>
          <w:rFonts w:asciiTheme="minorHAnsi" w:hAnsiTheme="minorHAnsi"/>
          <w:color w:val="282828"/>
          <w:sz w:val="22"/>
          <w:szCs w:val="22"/>
          <w:lang w:val="en-NZ"/>
        </w:rPr>
        <w:t xml:space="preserve"> by various parties </w:t>
      </w:r>
      <w:r w:rsidR="000B5C27" w:rsidRPr="000A6C64">
        <w:rPr>
          <w:rFonts w:asciiTheme="minorHAnsi" w:hAnsiTheme="minorHAnsi"/>
          <w:color w:val="282828"/>
          <w:sz w:val="22"/>
          <w:szCs w:val="22"/>
          <w:lang w:val="en-NZ"/>
        </w:rPr>
        <w:t>responsible</w:t>
      </w:r>
      <w:r w:rsidR="00D208F2" w:rsidRPr="000A6C64">
        <w:rPr>
          <w:rFonts w:asciiTheme="minorHAnsi" w:hAnsiTheme="minorHAnsi"/>
          <w:color w:val="282828"/>
          <w:sz w:val="22"/>
          <w:szCs w:val="22"/>
          <w:lang w:val="en-NZ"/>
        </w:rPr>
        <w:t>,</w:t>
      </w:r>
      <w:r w:rsidR="000B5C27" w:rsidRPr="000A6C64">
        <w:rPr>
          <w:rFonts w:asciiTheme="minorHAnsi" w:hAnsiTheme="minorHAnsi"/>
          <w:color w:val="282828"/>
          <w:sz w:val="22"/>
          <w:szCs w:val="22"/>
          <w:lang w:val="en-NZ"/>
        </w:rPr>
        <w:t xml:space="preserve"> including Te Kotahitanga, and</w:t>
      </w:r>
      <w:r w:rsidR="00D208F2" w:rsidRPr="000A6C64">
        <w:rPr>
          <w:rFonts w:asciiTheme="minorHAnsi" w:hAnsiTheme="minorHAnsi"/>
          <w:color w:val="282828"/>
          <w:sz w:val="22"/>
          <w:szCs w:val="22"/>
          <w:lang w:val="en-NZ"/>
        </w:rPr>
        <w:t xml:space="preserve"> being</w:t>
      </w:r>
      <w:r w:rsidR="000B5C27" w:rsidRPr="000A6C64">
        <w:rPr>
          <w:rFonts w:asciiTheme="minorHAnsi" w:hAnsiTheme="minorHAnsi"/>
          <w:color w:val="282828"/>
          <w:sz w:val="22"/>
          <w:szCs w:val="22"/>
          <w:lang w:val="en-NZ"/>
        </w:rPr>
        <w:t xml:space="preserve"> </w:t>
      </w:r>
      <w:r w:rsidR="00D208F2" w:rsidRPr="000A6C64">
        <w:rPr>
          <w:rFonts w:asciiTheme="minorHAnsi" w:hAnsiTheme="minorHAnsi"/>
          <w:color w:val="282828"/>
          <w:sz w:val="22"/>
          <w:szCs w:val="22"/>
          <w:lang w:val="en-NZ"/>
        </w:rPr>
        <w:t xml:space="preserve">overseen by a GSSC appointed </w:t>
      </w:r>
      <w:r w:rsidR="000B5C27" w:rsidRPr="000A6C64">
        <w:rPr>
          <w:rFonts w:asciiTheme="minorHAnsi" w:hAnsiTheme="minorHAnsi"/>
          <w:color w:val="282828"/>
          <w:sz w:val="22"/>
          <w:szCs w:val="22"/>
          <w:lang w:val="en-NZ"/>
        </w:rPr>
        <w:t>Implementation</w:t>
      </w:r>
      <w:r w:rsidR="00D208F2" w:rsidRPr="000A6C64">
        <w:rPr>
          <w:rFonts w:asciiTheme="minorHAnsi" w:hAnsiTheme="minorHAnsi"/>
          <w:color w:val="282828"/>
          <w:sz w:val="22"/>
          <w:szCs w:val="22"/>
          <w:lang w:val="en-NZ"/>
        </w:rPr>
        <w:t xml:space="preserve"> Group.</w:t>
      </w:r>
    </w:p>
    <w:p w14:paraId="248D2A25" w14:textId="77777777" w:rsidR="00F86731" w:rsidRPr="000A6C64" w:rsidRDefault="00F86731" w:rsidP="00F134EC">
      <w:pPr>
        <w:ind w:left="709"/>
        <w:jc w:val="both"/>
        <w:rPr>
          <w:rFonts w:asciiTheme="minorHAnsi" w:hAnsiTheme="minorHAnsi"/>
          <w:color w:val="282828"/>
          <w:sz w:val="22"/>
          <w:szCs w:val="22"/>
          <w:lang w:val="en-NZ"/>
        </w:rPr>
      </w:pPr>
    </w:p>
    <w:p w14:paraId="4D71A2EF" w14:textId="2BCFAE69" w:rsidR="00B70BFA" w:rsidRPr="000A6C64" w:rsidRDefault="002A399A" w:rsidP="00F134EC">
      <w:pPr>
        <w:ind w:left="709"/>
        <w:jc w:val="both"/>
        <w:rPr>
          <w:rFonts w:asciiTheme="minorHAnsi" w:hAnsiTheme="minorHAnsi"/>
          <w:color w:val="282828"/>
          <w:sz w:val="22"/>
          <w:szCs w:val="22"/>
          <w:lang w:val="en-NZ"/>
        </w:rPr>
      </w:pPr>
      <w:r w:rsidRPr="000A6C64">
        <w:rPr>
          <w:rFonts w:asciiTheme="minorHAnsi" w:hAnsiTheme="minorHAnsi"/>
          <w:color w:val="282828"/>
          <w:sz w:val="22"/>
          <w:szCs w:val="22"/>
          <w:lang w:val="en-NZ"/>
        </w:rPr>
        <w:t>The advice on the</w:t>
      </w:r>
      <w:r w:rsidR="000B5C27" w:rsidRPr="000A6C64">
        <w:rPr>
          <w:rFonts w:asciiTheme="minorHAnsi" w:hAnsiTheme="minorHAnsi"/>
          <w:color w:val="282828"/>
          <w:sz w:val="22"/>
          <w:szCs w:val="22"/>
          <w:lang w:val="en-NZ"/>
        </w:rPr>
        <w:t xml:space="preserve"> church’s</w:t>
      </w:r>
      <w:r w:rsidRPr="000A6C64">
        <w:rPr>
          <w:rFonts w:asciiTheme="minorHAnsi" w:hAnsiTheme="minorHAnsi"/>
          <w:color w:val="282828"/>
          <w:sz w:val="22"/>
          <w:szCs w:val="22"/>
          <w:lang w:val="en-NZ"/>
        </w:rPr>
        <w:t xml:space="preserve"> </w:t>
      </w:r>
      <w:r w:rsidR="000B5C27" w:rsidRPr="000A6C64">
        <w:rPr>
          <w:rFonts w:asciiTheme="minorHAnsi" w:hAnsiTheme="minorHAnsi"/>
          <w:color w:val="282828"/>
          <w:sz w:val="22"/>
          <w:szCs w:val="22"/>
          <w:lang w:val="en-NZ"/>
        </w:rPr>
        <w:t>priorities</w:t>
      </w:r>
      <w:r w:rsidRPr="000A6C64">
        <w:rPr>
          <w:rFonts w:asciiTheme="minorHAnsi" w:hAnsiTheme="minorHAnsi"/>
          <w:color w:val="282828"/>
          <w:sz w:val="22"/>
          <w:szCs w:val="22"/>
          <w:lang w:val="en-NZ"/>
        </w:rPr>
        <w:t xml:space="preserve"> for </w:t>
      </w:r>
      <w:r w:rsidR="00033096" w:rsidRPr="000A6C64">
        <w:rPr>
          <w:rFonts w:asciiTheme="minorHAnsi" w:hAnsiTheme="minorHAnsi"/>
          <w:color w:val="282828"/>
          <w:sz w:val="22"/>
          <w:szCs w:val="22"/>
          <w:lang w:val="en-NZ"/>
        </w:rPr>
        <w:t xml:space="preserve">annual </w:t>
      </w:r>
      <w:r w:rsidRPr="000A6C64">
        <w:rPr>
          <w:rFonts w:asciiTheme="minorHAnsi" w:hAnsiTheme="minorHAnsi"/>
          <w:color w:val="282828"/>
          <w:sz w:val="22"/>
          <w:szCs w:val="22"/>
          <w:lang w:val="en-NZ"/>
        </w:rPr>
        <w:t xml:space="preserve">SJCTB </w:t>
      </w:r>
      <w:r w:rsidR="00033096" w:rsidRPr="000A6C64">
        <w:rPr>
          <w:rFonts w:asciiTheme="minorHAnsi" w:hAnsiTheme="minorHAnsi"/>
          <w:color w:val="282828"/>
          <w:sz w:val="22"/>
          <w:szCs w:val="22"/>
          <w:lang w:val="en-NZ"/>
        </w:rPr>
        <w:t xml:space="preserve">funding </w:t>
      </w:r>
      <w:r w:rsidR="005B5F13">
        <w:rPr>
          <w:rFonts w:asciiTheme="minorHAnsi" w:hAnsiTheme="minorHAnsi"/>
          <w:color w:val="282828"/>
          <w:sz w:val="22"/>
          <w:szCs w:val="22"/>
          <w:lang w:val="en-NZ"/>
        </w:rPr>
        <w:t xml:space="preserve">and scholarship </w:t>
      </w:r>
      <w:r w:rsidR="00033096" w:rsidRPr="000A6C64">
        <w:rPr>
          <w:rFonts w:asciiTheme="minorHAnsi" w:hAnsiTheme="minorHAnsi"/>
          <w:color w:val="282828"/>
          <w:sz w:val="22"/>
          <w:szCs w:val="22"/>
          <w:lang w:val="en-NZ"/>
        </w:rPr>
        <w:t>round</w:t>
      </w:r>
      <w:r w:rsidRPr="000A6C64">
        <w:rPr>
          <w:rFonts w:asciiTheme="minorHAnsi" w:hAnsiTheme="minorHAnsi"/>
          <w:color w:val="282828"/>
          <w:sz w:val="22"/>
          <w:szCs w:val="22"/>
          <w:lang w:val="en-NZ"/>
        </w:rPr>
        <w:t>s</w:t>
      </w:r>
      <w:r w:rsidR="00033096" w:rsidRPr="000A6C64">
        <w:rPr>
          <w:rFonts w:asciiTheme="minorHAnsi" w:hAnsiTheme="minorHAnsi"/>
          <w:color w:val="282828"/>
          <w:sz w:val="22"/>
          <w:szCs w:val="22"/>
          <w:lang w:val="en-NZ"/>
        </w:rPr>
        <w:t xml:space="preserve"> was </w:t>
      </w:r>
      <w:r w:rsidR="00B70BFA" w:rsidRPr="000A6C64">
        <w:rPr>
          <w:rFonts w:asciiTheme="minorHAnsi" w:hAnsiTheme="minorHAnsi"/>
          <w:color w:val="282828"/>
          <w:sz w:val="22"/>
          <w:szCs w:val="22"/>
          <w:lang w:val="en-NZ"/>
        </w:rPr>
        <w:t xml:space="preserve">provided, in </w:t>
      </w:r>
      <w:r w:rsidR="00112376" w:rsidRPr="000A6C64">
        <w:rPr>
          <w:rFonts w:asciiTheme="minorHAnsi" w:hAnsiTheme="minorHAnsi"/>
          <w:color w:val="282828"/>
          <w:sz w:val="22"/>
          <w:szCs w:val="22"/>
          <w:lang w:val="en-NZ"/>
        </w:rPr>
        <w:t xml:space="preserve">addition </w:t>
      </w:r>
      <w:r w:rsidR="00B70BFA" w:rsidRPr="000A6C64">
        <w:rPr>
          <w:rFonts w:asciiTheme="minorHAnsi" w:hAnsiTheme="minorHAnsi"/>
          <w:color w:val="282828"/>
          <w:sz w:val="22"/>
          <w:szCs w:val="22"/>
          <w:lang w:val="en-NZ"/>
        </w:rPr>
        <w:t xml:space="preserve">to a </w:t>
      </w:r>
      <w:r w:rsidR="00112376" w:rsidRPr="002308B0">
        <w:rPr>
          <w:rFonts w:asciiTheme="minorHAnsi" w:hAnsiTheme="minorHAnsi"/>
          <w:color w:val="282828"/>
          <w:sz w:val="22"/>
          <w:szCs w:val="22"/>
          <w:lang w:val="en-NZ"/>
        </w:rPr>
        <w:t xml:space="preserve">special </w:t>
      </w:r>
      <w:r w:rsidR="00B70BFA" w:rsidRPr="002308B0">
        <w:rPr>
          <w:rFonts w:asciiTheme="minorHAnsi" w:hAnsiTheme="minorHAnsi"/>
          <w:color w:val="282828"/>
          <w:sz w:val="22"/>
          <w:szCs w:val="22"/>
          <w:lang w:val="en-NZ"/>
        </w:rPr>
        <w:t>CO</w:t>
      </w:r>
      <w:r w:rsidR="00112376" w:rsidRPr="002308B0">
        <w:rPr>
          <w:rFonts w:asciiTheme="minorHAnsi" w:hAnsiTheme="minorHAnsi"/>
          <w:color w:val="282828"/>
          <w:sz w:val="22"/>
          <w:szCs w:val="22"/>
          <w:lang w:val="en-NZ"/>
        </w:rPr>
        <w:t>V</w:t>
      </w:r>
      <w:r w:rsidR="00B70BFA" w:rsidRPr="002308B0">
        <w:rPr>
          <w:rFonts w:asciiTheme="minorHAnsi" w:hAnsiTheme="minorHAnsi"/>
          <w:color w:val="282828"/>
          <w:sz w:val="22"/>
          <w:szCs w:val="22"/>
          <w:lang w:val="en-NZ"/>
        </w:rPr>
        <w:t>ID19</w:t>
      </w:r>
      <w:r w:rsidR="00412D22" w:rsidRPr="002308B0">
        <w:rPr>
          <w:rFonts w:asciiTheme="minorHAnsi" w:hAnsiTheme="minorHAnsi"/>
          <w:color w:val="282828"/>
          <w:sz w:val="22"/>
          <w:szCs w:val="22"/>
          <w:lang w:val="en-NZ"/>
        </w:rPr>
        <w:t>-</w:t>
      </w:r>
      <w:r w:rsidR="00B70BFA" w:rsidRPr="002308B0">
        <w:rPr>
          <w:rFonts w:asciiTheme="minorHAnsi" w:hAnsiTheme="minorHAnsi"/>
          <w:color w:val="282828"/>
          <w:sz w:val="22"/>
          <w:szCs w:val="22"/>
          <w:lang w:val="en-NZ"/>
        </w:rPr>
        <w:t xml:space="preserve">related </w:t>
      </w:r>
      <w:r w:rsidR="00112376" w:rsidRPr="002308B0">
        <w:rPr>
          <w:rFonts w:asciiTheme="minorHAnsi" w:hAnsiTheme="minorHAnsi"/>
          <w:color w:val="282828"/>
          <w:sz w:val="22"/>
          <w:szCs w:val="22"/>
          <w:lang w:val="en-NZ"/>
        </w:rPr>
        <w:t>funding</w:t>
      </w:r>
      <w:r w:rsidR="00B70BFA" w:rsidRPr="002308B0">
        <w:rPr>
          <w:rFonts w:asciiTheme="minorHAnsi" w:hAnsiTheme="minorHAnsi"/>
          <w:color w:val="282828"/>
          <w:sz w:val="22"/>
          <w:szCs w:val="22"/>
          <w:lang w:val="en-NZ"/>
        </w:rPr>
        <w:t xml:space="preserve"> round.</w:t>
      </w:r>
    </w:p>
    <w:p w14:paraId="67160674" w14:textId="77777777" w:rsidR="00F86731" w:rsidRDefault="00F86731" w:rsidP="00F134EC">
      <w:pPr>
        <w:ind w:left="709"/>
        <w:jc w:val="both"/>
        <w:rPr>
          <w:rFonts w:asciiTheme="minorHAnsi" w:hAnsiTheme="minorHAnsi"/>
          <w:color w:val="282828"/>
          <w:sz w:val="22"/>
          <w:szCs w:val="22"/>
          <w:lang w:val="en-NZ"/>
        </w:rPr>
      </w:pPr>
    </w:p>
    <w:p w14:paraId="120E0FB6" w14:textId="5696826A" w:rsidR="00AE3D24" w:rsidRDefault="00B70BFA" w:rsidP="00F134EC">
      <w:pPr>
        <w:ind w:left="709"/>
        <w:jc w:val="both"/>
        <w:rPr>
          <w:rFonts w:asciiTheme="minorHAnsi" w:hAnsiTheme="minorHAnsi"/>
          <w:color w:val="282828"/>
          <w:sz w:val="22"/>
          <w:szCs w:val="22"/>
          <w:lang w:val="en-NZ"/>
        </w:rPr>
      </w:pPr>
      <w:r w:rsidRPr="000A6C64">
        <w:rPr>
          <w:rFonts w:asciiTheme="minorHAnsi" w:hAnsiTheme="minorHAnsi"/>
          <w:color w:val="282828"/>
          <w:sz w:val="22"/>
          <w:szCs w:val="22"/>
          <w:lang w:val="en-NZ"/>
        </w:rPr>
        <w:t xml:space="preserve">The </w:t>
      </w:r>
      <w:r w:rsidR="00931524" w:rsidRPr="000A6C64">
        <w:rPr>
          <w:rFonts w:asciiTheme="minorHAnsi" w:hAnsiTheme="minorHAnsi"/>
          <w:color w:val="282828"/>
          <w:sz w:val="22"/>
          <w:szCs w:val="22"/>
          <w:lang w:val="en-NZ"/>
        </w:rPr>
        <w:t>long-term</w:t>
      </w:r>
      <w:r w:rsidR="00895063" w:rsidRPr="000A6C64">
        <w:rPr>
          <w:rFonts w:asciiTheme="minorHAnsi" w:hAnsiTheme="minorHAnsi"/>
          <w:color w:val="282828"/>
          <w:sz w:val="22"/>
          <w:szCs w:val="22"/>
          <w:lang w:val="en-NZ"/>
        </w:rPr>
        <w:t xml:space="preserve"> str</w:t>
      </w:r>
      <w:r w:rsidR="00A01281" w:rsidRPr="000A6C64">
        <w:rPr>
          <w:rFonts w:asciiTheme="minorHAnsi" w:hAnsiTheme="minorHAnsi"/>
          <w:color w:val="282828"/>
          <w:sz w:val="22"/>
          <w:szCs w:val="22"/>
          <w:lang w:val="en-NZ"/>
        </w:rPr>
        <w:t>at</w:t>
      </w:r>
      <w:r w:rsidR="00895063" w:rsidRPr="000A6C64">
        <w:rPr>
          <w:rFonts w:asciiTheme="minorHAnsi" w:hAnsiTheme="minorHAnsi"/>
          <w:color w:val="282828"/>
          <w:sz w:val="22"/>
          <w:szCs w:val="22"/>
          <w:lang w:val="en-NZ"/>
        </w:rPr>
        <w:t>egic</w:t>
      </w:r>
      <w:r w:rsidR="00A01281" w:rsidRPr="000A6C64">
        <w:rPr>
          <w:rFonts w:asciiTheme="minorHAnsi" w:hAnsiTheme="minorHAnsi"/>
          <w:color w:val="282828"/>
          <w:sz w:val="22"/>
          <w:szCs w:val="22"/>
          <w:lang w:val="en-NZ"/>
        </w:rPr>
        <w:t xml:space="preserve"> planning</w:t>
      </w:r>
      <w:r w:rsidR="00895063" w:rsidRPr="000A6C64">
        <w:rPr>
          <w:rFonts w:asciiTheme="minorHAnsi" w:hAnsiTheme="minorHAnsi"/>
          <w:color w:val="282828"/>
          <w:sz w:val="22"/>
          <w:szCs w:val="22"/>
          <w:lang w:val="en-NZ"/>
        </w:rPr>
        <w:t xml:space="preserve"> project ‘Te Pae Tawhi</w:t>
      </w:r>
      <w:r w:rsidR="00A01281" w:rsidRPr="000A6C64">
        <w:rPr>
          <w:rFonts w:asciiTheme="minorHAnsi" w:hAnsiTheme="minorHAnsi"/>
          <w:color w:val="282828"/>
          <w:sz w:val="22"/>
          <w:szCs w:val="22"/>
          <w:lang w:val="en-NZ"/>
        </w:rPr>
        <w:t xml:space="preserve">ti’ was </w:t>
      </w:r>
      <w:r w:rsidR="00112376" w:rsidRPr="000A6C64">
        <w:rPr>
          <w:rFonts w:asciiTheme="minorHAnsi" w:hAnsiTheme="minorHAnsi"/>
          <w:color w:val="282828"/>
          <w:sz w:val="22"/>
          <w:szCs w:val="22"/>
          <w:lang w:val="en-NZ"/>
        </w:rPr>
        <w:t>continued</w:t>
      </w:r>
      <w:r w:rsidRPr="000A6C64">
        <w:rPr>
          <w:rFonts w:asciiTheme="minorHAnsi" w:hAnsiTheme="minorHAnsi"/>
          <w:color w:val="282828"/>
          <w:sz w:val="22"/>
          <w:szCs w:val="22"/>
          <w:lang w:val="en-NZ"/>
        </w:rPr>
        <w:t xml:space="preserve">, </w:t>
      </w:r>
      <w:r w:rsidR="00112376" w:rsidRPr="000A6C64">
        <w:rPr>
          <w:rFonts w:asciiTheme="minorHAnsi" w:hAnsiTheme="minorHAnsi"/>
          <w:color w:val="282828"/>
          <w:sz w:val="22"/>
          <w:szCs w:val="22"/>
          <w:lang w:val="en-NZ"/>
        </w:rPr>
        <w:t>despite</w:t>
      </w:r>
      <w:r w:rsidRPr="000A6C64">
        <w:rPr>
          <w:rFonts w:asciiTheme="minorHAnsi" w:hAnsiTheme="minorHAnsi"/>
          <w:color w:val="282828"/>
          <w:sz w:val="22"/>
          <w:szCs w:val="22"/>
          <w:lang w:val="en-NZ"/>
        </w:rPr>
        <w:t xml:space="preserve"> COVID19 </w:t>
      </w:r>
      <w:r w:rsidR="00112376" w:rsidRPr="000A6C64">
        <w:rPr>
          <w:rFonts w:asciiTheme="minorHAnsi" w:hAnsiTheme="minorHAnsi"/>
          <w:color w:val="282828"/>
          <w:sz w:val="22"/>
          <w:szCs w:val="22"/>
          <w:lang w:val="en-NZ"/>
        </w:rPr>
        <w:t>limitations</w:t>
      </w:r>
      <w:r w:rsidR="00B54D4F" w:rsidRPr="000A6C64">
        <w:rPr>
          <w:rFonts w:asciiTheme="minorHAnsi" w:hAnsiTheme="minorHAnsi"/>
          <w:color w:val="282828"/>
          <w:sz w:val="22"/>
          <w:szCs w:val="22"/>
          <w:lang w:val="en-NZ"/>
        </w:rPr>
        <w:t xml:space="preserve">. </w:t>
      </w:r>
    </w:p>
    <w:p w14:paraId="237C9C3F" w14:textId="77777777" w:rsidR="00F86731" w:rsidRDefault="00F86731" w:rsidP="00F134EC">
      <w:pPr>
        <w:ind w:left="709"/>
        <w:jc w:val="both"/>
        <w:rPr>
          <w:rFonts w:asciiTheme="minorHAnsi" w:hAnsiTheme="minorHAnsi"/>
          <w:color w:val="282828"/>
          <w:sz w:val="22"/>
          <w:szCs w:val="22"/>
          <w:lang w:val="en-NZ"/>
        </w:rPr>
      </w:pPr>
    </w:p>
    <w:p w14:paraId="2D870AC1" w14:textId="53028A33" w:rsidR="00715BA8" w:rsidRPr="000A6C64" w:rsidRDefault="00B54D4F" w:rsidP="00F134EC">
      <w:pPr>
        <w:ind w:left="709"/>
        <w:jc w:val="both"/>
        <w:rPr>
          <w:rFonts w:asciiTheme="minorHAnsi" w:hAnsiTheme="minorHAnsi"/>
          <w:color w:val="282828"/>
          <w:sz w:val="22"/>
          <w:szCs w:val="22"/>
          <w:lang w:val="en-NZ"/>
        </w:rPr>
      </w:pPr>
      <w:r w:rsidRPr="000A6C64">
        <w:rPr>
          <w:rFonts w:asciiTheme="minorHAnsi" w:hAnsiTheme="minorHAnsi"/>
          <w:color w:val="282828"/>
          <w:sz w:val="22"/>
          <w:szCs w:val="22"/>
          <w:lang w:val="en-NZ"/>
        </w:rPr>
        <w:t xml:space="preserve">Joint </w:t>
      </w:r>
      <w:r w:rsidR="00112376" w:rsidRPr="000A6C64">
        <w:rPr>
          <w:rFonts w:asciiTheme="minorHAnsi" w:hAnsiTheme="minorHAnsi"/>
          <w:color w:val="282828"/>
          <w:sz w:val="22"/>
          <w:szCs w:val="22"/>
          <w:lang w:val="en-NZ"/>
        </w:rPr>
        <w:t>meeting</w:t>
      </w:r>
      <w:r w:rsidRPr="000A6C64">
        <w:rPr>
          <w:rFonts w:asciiTheme="minorHAnsi" w:hAnsiTheme="minorHAnsi"/>
          <w:color w:val="282828"/>
          <w:sz w:val="22"/>
          <w:szCs w:val="22"/>
          <w:lang w:val="en-NZ"/>
        </w:rPr>
        <w:t xml:space="preserve">s were held </w:t>
      </w:r>
      <w:r w:rsidR="00473D7D" w:rsidRPr="000A6C64">
        <w:rPr>
          <w:rFonts w:asciiTheme="minorHAnsi" w:hAnsiTheme="minorHAnsi"/>
          <w:color w:val="282828"/>
          <w:sz w:val="22"/>
          <w:szCs w:val="22"/>
          <w:lang w:val="en-NZ"/>
        </w:rPr>
        <w:t>with Te</w:t>
      </w:r>
      <w:r w:rsidR="00112376" w:rsidRPr="000A6C64">
        <w:rPr>
          <w:rFonts w:asciiTheme="minorHAnsi" w:hAnsiTheme="minorHAnsi"/>
          <w:color w:val="282828"/>
          <w:sz w:val="22"/>
          <w:szCs w:val="22"/>
          <w:lang w:val="en-NZ"/>
        </w:rPr>
        <w:t xml:space="preserve"> Kotahitanga </w:t>
      </w:r>
      <w:r w:rsidR="00473D7D" w:rsidRPr="000A6C64">
        <w:rPr>
          <w:rFonts w:asciiTheme="minorHAnsi" w:hAnsiTheme="minorHAnsi"/>
          <w:color w:val="282828"/>
          <w:sz w:val="22"/>
          <w:szCs w:val="22"/>
          <w:lang w:val="en-NZ"/>
        </w:rPr>
        <w:t>and</w:t>
      </w:r>
      <w:r w:rsidR="00112376" w:rsidRPr="000A6C64">
        <w:rPr>
          <w:rFonts w:asciiTheme="minorHAnsi" w:hAnsiTheme="minorHAnsi"/>
          <w:color w:val="282828"/>
          <w:sz w:val="22"/>
          <w:szCs w:val="22"/>
          <w:lang w:val="en-NZ"/>
        </w:rPr>
        <w:t>/or</w:t>
      </w:r>
      <w:r w:rsidR="00473D7D" w:rsidRPr="000A6C64">
        <w:rPr>
          <w:rFonts w:asciiTheme="minorHAnsi" w:hAnsiTheme="minorHAnsi"/>
          <w:color w:val="282828"/>
          <w:sz w:val="22"/>
          <w:szCs w:val="22"/>
          <w:lang w:val="en-NZ"/>
        </w:rPr>
        <w:t xml:space="preserve"> SJCTB </w:t>
      </w:r>
      <w:r w:rsidR="00112376" w:rsidRPr="000A6C64">
        <w:rPr>
          <w:rFonts w:asciiTheme="minorHAnsi" w:hAnsiTheme="minorHAnsi"/>
          <w:color w:val="282828"/>
          <w:sz w:val="22"/>
          <w:szCs w:val="22"/>
          <w:lang w:val="en-NZ"/>
        </w:rPr>
        <w:t>representatives</w:t>
      </w:r>
      <w:r w:rsidR="00473D7D" w:rsidRPr="000A6C64">
        <w:rPr>
          <w:rFonts w:asciiTheme="minorHAnsi" w:hAnsiTheme="minorHAnsi"/>
          <w:color w:val="282828"/>
          <w:sz w:val="22"/>
          <w:szCs w:val="22"/>
          <w:lang w:val="en-NZ"/>
        </w:rPr>
        <w:t xml:space="preserve"> at GSSC in 2020, 2021, and again early in 2022.</w:t>
      </w:r>
      <w:r w:rsidR="000160B4" w:rsidRPr="000A6C64">
        <w:rPr>
          <w:rFonts w:asciiTheme="minorHAnsi" w:hAnsiTheme="minorHAnsi"/>
          <w:color w:val="282828"/>
          <w:sz w:val="22"/>
          <w:szCs w:val="22"/>
          <w:lang w:val="en-NZ"/>
        </w:rPr>
        <w:t xml:space="preserve"> </w:t>
      </w:r>
    </w:p>
    <w:p w14:paraId="0D25FABE" w14:textId="77777777" w:rsidR="00F134EC" w:rsidRPr="000A6C64" w:rsidRDefault="00F134EC" w:rsidP="00F134EC">
      <w:pPr>
        <w:ind w:left="709"/>
        <w:jc w:val="both"/>
        <w:rPr>
          <w:rFonts w:asciiTheme="minorHAnsi" w:hAnsiTheme="minorHAnsi" w:cs="Arial"/>
          <w:b/>
          <w:szCs w:val="22"/>
        </w:rPr>
      </w:pPr>
    </w:p>
    <w:p w14:paraId="30B4670E" w14:textId="03586C8C" w:rsidR="00031EAE" w:rsidRPr="000A6C64" w:rsidRDefault="00215BAB" w:rsidP="00D44940">
      <w:pPr>
        <w:pStyle w:val="BodyText2"/>
        <w:tabs>
          <w:tab w:val="num" w:pos="709"/>
        </w:tabs>
        <w:spacing w:after="120"/>
        <w:ind w:left="709" w:hanging="709"/>
        <w:jc w:val="both"/>
        <w:rPr>
          <w:rFonts w:asciiTheme="minorHAnsi" w:hAnsiTheme="minorHAnsi" w:cs="Arial"/>
          <w:b/>
          <w:szCs w:val="22"/>
        </w:rPr>
      </w:pPr>
      <w:r w:rsidRPr="000A6C64">
        <w:rPr>
          <w:rFonts w:asciiTheme="minorHAnsi" w:hAnsiTheme="minorHAnsi" w:cs="Arial"/>
          <w:b/>
          <w:szCs w:val="22"/>
        </w:rPr>
        <w:t>4.</w:t>
      </w:r>
      <w:r w:rsidR="001A307E" w:rsidRPr="000A6C64">
        <w:rPr>
          <w:rFonts w:asciiTheme="minorHAnsi" w:hAnsiTheme="minorHAnsi" w:cs="Arial"/>
          <w:b/>
          <w:szCs w:val="22"/>
        </w:rPr>
        <w:t>8</w:t>
      </w:r>
      <w:r w:rsidRPr="000A6C64">
        <w:rPr>
          <w:rFonts w:asciiTheme="minorHAnsi" w:hAnsiTheme="minorHAnsi" w:cs="Arial"/>
          <w:b/>
          <w:szCs w:val="22"/>
        </w:rPr>
        <w:tab/>
      </w:r>
      <w:r w:rsidR="003534BA" w:rsidRPr="000A6C64">
        <w:rPr>
          <w:rFonts w:asciiTheme="minorHAnsi" w:hAnsiTheme="minorHAnsi" w:cs="Arial"/>
          <w:b/>
          <w:szCs w:val="22"/>
        </w:rPr>
        <w:t xml:space="preserve">Special </w:t>
      </w:r>
      <w:r w:rsidR="005313B5" w:rsidRPr="000A6C64">
        <w:rPr>
          <w:rFonts w:asciiTheme="minorHAnsi" w:hAnsiTheme="minorHAnsi" w:cs="Arial"/>
          <w:b/>
          <w:szCs w:val="22"/>
        </w:rPr>
        <w:t>Commissions</w:t>
      </w:r>
      <w:r w:rsidR="003534BA" w:rsidRPr="000A6C64">
        <w:rPr>
          <w:rFonts w:asciiTheme="minorHAnsi" w:hAnsiTheme="minorHAnsi" w:cs="Arial"/>
          <w:b/>
          <w:szCs w:val="22"/>
        </w:rPr>
        <w:t xml:space="preserve"> and Working Groups</w:t>
      </w:r>
      <w:r w:rsidR="005313B5" w:rsidRPr="000A6C64">
        <w:rPr>
          <w:rFonts w:asciiTheme="minorHAnsi" w:hAnsiTheme="minorHAnsi" w:cs="Arial"/>
          <w:b/>
          <w:szCs w:val="22"/>
        </w:rPr>
        <w:t xml:space="preserve"> </w:t>
      </w:r>
    </w:p>
    <w:p w14:paraId="3FC707FB" w14:textId="0C8B986D" w:rsidR="002C0104" w:rsidRPr="000A6C64" w:rsidRDefault="00C913FE" w:rsidP="002C0104">
      <w:pPr>
        <w:pStyle w:val="BodyText2"/>
        <w:tabs>
          <w:tab w:val="num" w:pos="709"/>
        </w:tabs>
        <w:spacing w:after="120"/>
        <w:ind w:left="709" w:hanging="709"/>
        <w:jc w:val="both"/>
        <w:rPr>
          <w:rFonts w:asciiTheme="minorHAnsi" w:hAnsiTheme="minorHAnsi" w:cs="Arial"/>
          <w:bCs/>
          <w:szCs w:val="22"/>
          <w:u w:val="single"/>
        </w:rPr>
      </w:pPr>
      <w:r w:rsidRPr="000A6C64">
        <w:rPr>
          <w:rFonts w:asciiTheme="minorHAnsi" w:hAnsiTheme="minorHAnsi" w:cs="Arial"/>
          <w:b/>
          <w:szCs w:val="22"/>
        </w:rPr>
        <w:tab/>
      </w:r>
      <w:r w:rsidR="002C0104" w:rsidRPr="000A6C64">
        <w:rPr>
          <w:rFonts w:asciiTheme="minorHAnsi" w:hAnsiTheme="minorHAnsi" w:cs="Arial"/>
          <w:b/>
          <w:szCs w:val="22"/>
        </w:rPr>
        <w:tab/>
      </w:r>
      <w:r w:rsidR="002C0104" w:rsidRPr="000A6C64">
        <w:rPr>
          <w:rFonts w:asciiTheme="minorHAnsi" w:hAnsiTheme="minorHAnsi" w:cs="Arial"/>
          <w:bCs/>
          <w:szCs w:val="22"/>
          <w:u w:val="single"/>
        </w:rPr>
        <w:t>Royal Commission Representation</w:t>
      </w:r>
      <w:r w:rsidR="00557E96" w:rsidRPr="000A6C64">
        <w:rPr>
          <w:rFonts w:asciiTheme="minorHAnsi" w:hAnsiTheme="minorHAnsi" w:cs="Arial"/>
          <w:bCs/>
          <w:szCs w:val="22"/>
          <w:u w:val="single"/>
        </w:rPr>
        <w:t>, and related Redress</w:t>
      </w:r>
    </w:p>
    <w:p w14:paraId="5189F5A9" w14:textId="20B60850" w:rsidR="002C0104" w:rsidRPr="000A6C64" w:rsidRDefault="002C0104" w:rsidP="002C0104">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Cs/>
          <w:szCs w:val="22"/>
        </w:rPr>
        <w:tab/>
        <w:t xml:space="preserve">The Royal Commission </w:t>
      </w:r>
      <w:r w:rsidRPr="002308B0">
        <w:rPr>
          <w:rFonts w:asciiTheme="minorHAnsi" w:hAnsiTheme="minorHAnsi" w:cs="Arial"/>
          <w:bCs/>
          <w:szCs w:val="22"/>
        </w:rPr>
        <w:t xml:space="preserve">into </w:t>
      </w:r>
      <w:r w:rsidR="005471CD" w:rsidRPr="002308B0">
        <w:rPr>
          <w:rFonts w:asciiTheme="minorHAnsi" w:hAnsiTheme="minorHAnsi" w:cs="Arial"/>
          <w:bCs/>
          <w:szCs w:val="22"/>
        </w:rPr>
        <w:t>A</w:t>
      </w:r>
      <w:r w:rsidRPr="002308B0">
        <w:rPr>
          <w:rFonts w:asciiTheme="minorHAnsi" w:hAnsiTheme="minorHAnsi" w:cs="Arial"/>
          <w:bCs/>
          <w:szCs w:val="22"/>
        </w:rPr>
        <w:t xml:space="preserve">buse </w:t>
      </w:r>
      <w:proofErr w:type="gramStart"/>
      <w:r w:rsidR="005471CD" w:rsidRPr="002308B0">
        <w:rPr>
          <w:rFonts w:asciiTheme="minorHAnsi" w:hAnsiTheme="minorHAnsi" w:cs="Arial"/>
          <w:bCs/>
          <w:szCs w:val="22"/>
        </w:rPr>
        <w:t>I</w:t>
      </w:r>
      <w:r w:rsidRPr="002308B0">
        <w:rPr>
          <w:rFonts w:asciiTheme="minorHAnsi" w:hAnsiTheme="minorHAnsi" w:cs="Arial"/>
          <w:bCs/>
          <w:szCs w:val="22"/>
        </w:rPr>
        <w:t>n</w:t>
      </w:r>
      <w:proofErr w:type="gramEnd"/>
      <w:r w:rsidRPr="002308B0">
        <w:rPr>
          <w:rFonts w:asciiTheme="minorHAnsi" w:hAnsiTheme="minorHAnsi" w:cs="Arial"/>
          <w:bCs/>
          <w:szCs w:val="22"/>
        </w:rPr>
        <w:t xml:space="preserve"> </w:t>
      </w:r>
      <w:r w:rsidR="005471CD" w:rsidRPr="002308B0">
        <w:rPr>
          <w:rFonts w:asciiTheme="minorHAnsi" w:hAnsiTheme="minorHAnsi" w:cs="Arial"/>
          <w:bCs/>
          <w:szCs w:val="22"/>
        </w:rPr>
        <w:t>C</w:t>
      </w:r>
      <w:r w:rsidRPr="002308B0">
        <w:rPr>
          <w:rFonts w:asciiTheme="minorHAnsi" w:hAnsiTheme="minorHAnsi" w:cs="Arial"/>
          <w:bCs/>
          <w:szCs w:val="22"/>
        </w:rPr>
        <w:t>are church</w:t>
      </w:r>
      <w:r w:rsidRPr="000A6C64">
        <w:rPr>
          <w:rFonts w:asciiTheme="minorHAnsi" w:hAnsiTheme="minorHAnsi" w:cs="Arial"/>
          <w:bCs/>
          <w:szCs w:val="22"/>
        </w:rPr>
        <w:t xml:space="preserve"> legal team has continued to offer common representation across all Dioceses/Amorangi, </w:t>
      </w:r>
      <w:r w:rsidR="00133E0A" w:rsidRPr="000A6C64">
        <w:rPr>
          <w:rFonts w:asciiTheme="minorHAnsi" w:hAnsiTheme="minorHAnsi" w:cs="Arial"/>
          <w:bCs/>
          <w:szCs w:val="22"/>
        </w:rPr>
        <w:t xml:space="preserve">and most </w:t>
      </w:r>
      <w:r w:rsidRPr="000A6C64">
        <w:rPr>
          <w:rFonts w:asciiTheme="minorHAnsi" w:hAnsiTheme="minorHAnsi" w:cs="Arial"/>
          <w:bCs/>
          <w:szCs w:val="22"/>
        </w:rPr>
        <w:t xml:space="preserve">Church Schools and Social Service entities though the 2020-21 period. The legal team </w:t>
      </w:r>
      <w:r w:rsidRPr="00ED504D">
        <w:rPr>
          <w:rFonts w:asciiTheme="minorHAnsi" w:hAnsiTheme="minorHAnsi" w:cs="Arial"/>
          <w:bCs/>
          <w:szCs w:val="22"/>
        </w:rPr>
        <w:t>have</w:t>
      </w:r>
      <w:r w:rsidRPr="000A6C64">
        <w:rPr>
          <w:rFonts w:asciiTheme="minorHAnsi" w:hAnsiTheme="minorHAnsi" w:cs="Arial"/>
          <w:bCs/>
          <w:szCs w:val="22"/>
        </w:rPr>
        <w:t xml:space="preserve"> met regularly with the represented parties, provided background material, advice, and represented </w:t>
      </w:r>
      <w:r w:rsidR="00133E0A" w:rsidRPr="000A6C64">
        <w:rPr>
          <w:rFonts w:asciiTheme="minorHAnsi" w:hAnsiTheme="minorHAnsi" w:cs="Arial"/>
          <w:bCs/>
          <w:szCs w:val="22"/>
        </w:rPr>
        <w:t xml:space="preserve">them </w:t>
      </w:r>
      <w:r w:rsidRPr="000A6C64">
        <w:rPr>
          <w:rFonts w:asciiTheme="minorHAnsi" w:hAnsiTheme="minorHAnsi" w:cs="Arial"/>
          <w:bCs/>
          <w:szCs w:val="22"/>
        </w:rPr>
        <w:t xml:space="preserve">at the Hearings of the Commission, reporting back summary outcomes and engaging directly with church entities who have specific survivor cases being brought forward. </w:t>
      </w:r>
      <w:r w:rsidR="00557E96" w:rsidRPr="000A6C64">
        <w:rPr>
          <w:rFonts w:asciiTheme="minorHAnsi" w:hAnsiTheme="minorHAnsi" w:cs="Arial"/>
          <w:bCs/>
          <w:szCs w:val="22"/>
        </w:rPr>
        <w:t xml:space="preserve">Archbishops </w:t>
      </w:r>
      <w:r w:rsidR="004E6710" w:rsidRPr="000A6C64">
        <w:rPr>
          <w:rFonts w:asciiTheme="minorHAnsi" w:hAnsiTheme="minorHAnsi" w:cs="Arial"/>
          <w:bCs/>
          <w:szCs w:val="22"/>
        </w:rPr>
        <w:t xml:space="preserve">Tamihere and </w:t>
      </w:r>
      <w:r w:rsidR="00557E96" w:rsidRPr="000A6C64">
        <w:rPr>
          <w:rFonts w:asciiTheme="minorHAnsi" w:hAnsiTheme="minorHAnsi" w:cs="Arial"/>
          <w:bCs/>
          <w:szCs w:val="22"/>
        </w:rPr>
        <w:t>Richardson, a</w:t>
      </w:r>
      <w:r w:rsidR="004E6710" w:rsidRPr="000A6C64">
        <w:rPr>
          <w:rFonts w:asciiTheme="minorHAnsi" w:hAnsiTheme="minorHAnsi" w:cs="Arial"/>
          <w:bCs/>
          <w:szCs w:val="22"/>
        </w:rPr>
        <w:t xml:space="preserve">nd </w:t>
      </w:r>
      <w:r w:rsidR="00557E96" w:rsidRPr="000A6C64">
        <w:rPr>
          <w:rFonts w:asciiTheme="minorHAnsi" w:hAnsiTheme="minorHAnsi" w:cs="Arial"/>
          <w:bCs/>
          <w:szCs w:val="22"/>
        </w:rPr>
        <w:t>Bishops</w:t>
      </w:r>
      <w:r w:rsidR="004E6710" w:rsidRPr="000A6C64">
        <w:rPr>
          <w:rFonts w:asciiTheme="minorHAnsi" w:hAnsiTheme="minorHAnsi" w:cs="Arial"/>
          <w:bCs/>
          <w:szCs w:val="22"/>
        </w:rPr>
        <w:t xml:space="preserve"> Bay</w:t>
      </w:r>
      <w:r w:rsidR="00557E96" w:rsidRPr="000A6C64">
        <w:rPr>
          <w:rFonts w:asciiTheme="minorHAnsi" w:hAnsiTheme="minorHAnsi" w:cs="Arial"/>
          <w:bCs/>
          <w:szCs w:val="22"/>
        </w:rPr>
        <w:t xml:space="preserve"> </w:t>
      </w:r>
      <w:r w:rsidR="004E6710" w:rsidRPr="000A6C64">
        <w:rPr>
          <w:rFonts w:asciiTheme="minorHAnsi" w:hAnsiTheme="minorHAnsi" w:cs="Arial"/>
          <w:bCs/>
          <w:szCs w:val="22"/>
        </w:rPr>
        <w:t>and</w:t>
      </w:r>
      <w:r w:rsidR="00557E96" w:rsidRPr="000A6C64">
        <w:rPr>
          <w:rFonts w:asciiTheme="minorHAnsi" w:hAnsiTheme="minorHAnsi" w:cs="Arial"/>
          <w:bCs/>
          <w:szCs w:val="22"/>
        </w:rPr>
        <w:t xml:space="preserve"> Carell</w:t>
      </w:r>
      <w:r w:rsidR="004E6710" w:rsidRPr="000A6C64">
        <w:rPr>
          <w:rFonts w:asciiTheme="minorHAnsi" w:hAnsiTheme="minorHAnsi" w:cs="Arial"/>
          <w:bCs/>
          <w:szCs w:val="22"/>
        </w:rPr>
        <w:t xml:space="preserve"> gave </w:t>
      </w:r>
      <w:r w:rsidR="00557E96" w:rsidRPr="000A6C64">
        <w:rPr>
          <w:rFonts w:asciiTheme="minorHAnsi" w:hAnsiTheme="minorHAnsi" w:cs="Arial"/>
          <w:bCs/>
          <w:szCs w:val="22"/>
        </w:rPr>
        <w:t>evidence</w:t>
      </w:r>
      <w:r w:rsidR="004E6710" w:rsidRPr="000A6C64">
        <w:rPr>
          <w:rFonts w:asciiTheme="minorHAnsi" w:hAnsiTheme="minorHAnsi" w:cs="Arial"/>
          <w:bCs/>
          <w:szCs w:val="22"/>
        </w:rPr>
        <w:t xml:space="preserve"> to a </w:t>
      </w:r>
      <w:r w:rsidR="00557E96" w:rsidRPr="000A6C64">
        <w:rPr>
          <w:rFonts w:asciiTheme="minorHAnsi" w:hAnsiTheme="minorHAnsi" w:cs="Arial"/>
          <w:bCs/>
          <w:szCs w:val="22"/>
        </w:rPr>
        <w:t>faith-based</w:t>
      </w:r>
      <w:r w:rsidR="004E6710" w:rsidRPr="000A6C64">
        <w:rPr>
          <w:rFonts w:asciiTheme="minorHAnsi" w:hAnsiTheme="minorHAnsi" w:cs="Arial"/>
          <w:bCs/>
          <w:szCs w:val="22"/>
        </w:rPr>
        <w:t xml:space="preserve"> Hearing in </w:t>
      </w:r>
      <w:r w:rsidR="00075518" w:rsidRPr="000A6C64">
        <w:rPr>
          <w:rFonts w:asciiTheme="minorHAnsi" w:hAnsiTheme="minorHAnsi" w:cs="Arial"/>
          <w:bCs/>
          <w:szCs w:val="22"/>
        </w:rPr>
        <w:t>early 2021.</w:t>
      </w:r>
      <w:r w:rsidR="00557E96" w:rsidRPr="000A6C64">
        <w:rPr>
          <w:rFonts w:asciiTheme="minorHAnsi" w:hAnsiTheme="minorHAnsi" w:cs="Arial"/>
          <w:bCs/>
          <w:szCs w:val="22"/>
        </w:rPr>
        <w:t xml:space="preserve"> </w:t>
      </w:r>
      <w:r w:rsidRPr="000A6C64">
        <w:rPr>
          <w:rFonts w:asciiTheme="minorHAnsi" w:hAnsiTheme="minorHAnsi" w:cs="Arial"/>
          <w:bCs/>
          <w:szCs w:val="22"/>
        </w:rPr>
        <w:t xml:space="preserve">All parties to the common representation have made financial contributions to a common funding pool for these expenses over 2020, 2021, and 2022 </w:t>
      </w:r>
      <w:r w:rsidR="00C02872" w:rsidRPr="000A6C64">
        <w:rPr>
          <w:rFonts w:asciiTheme="minorHAnsi" w:hAnsiTheme="minorHAnsi" w:cs="Arial"/>
          <w:bCs/>
          <w:szCs w:val="22"/>
        </w:rPr>
        <w:t xml:space="preserve">which </w:t>
      </w:r>
      <w:r w:rsidRPr="000A6C64">
        <w:rPr>
          <w:rFonts w:asciiTheme="minorHAnsi" w:hAnsiTheme="minorHAnsi" w:cs="Arial"/>
          <w:bCs/>
          <w:szCs w:val="22"/>
        </w:rPr>
        <w:t>will be the final year of the Commission’s work.</w:t>
      </w:r>
    </w:p>
    <w:p w14:paraId="53420FF2" w14:textId="327FBBF2" w:rsidR="00075518" w:rsidRPr="000A6C64" w:rsidRDefault="00557E96" w:rsidP="002C0104">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Cs/>
          <w:szCs w:val="22"/>
        </w:rPr>
        <w:tab/>
      </w:r>
      <w:r w:rsidR="00075518" w:rsidRPr="000A6C64">
        <w:rPr>
          <w:rFonts w:asciiTheme="minorHAnsi" w:hAnsiTheme="minorHAnsi" w:cs="Arial"/>
          <w:bCs/>
          <w:szCs w:val="22"/>
        </w:rPr>
        <w:t xml:space="preserve">The GSSC arranged a </w:t>
      </w:r>
      <w:r w:rsidRPr="000A6C64">
        <w:rPr>
          <w:rFonts w:asciiTheme="minorHAnsi" w:hAnsiTheme="minorHAnsi" w:cs="Arial"/>
          <w:bCs/>
          <w:szCs w:val="22"/>
        </w:rPr>
        <w:t>workshop</w:t>
      </w:r>
      <w:r w:rsidR="00075518" w:rsidRPr="000A6C64">
        <w:rPr>
          <w:rFonts w:asciiTheme="minorHAnsi" w:hAnsiTheme="minorHAnsi" w:cs="Arial"/>
          <w:bCs/>
          <w:szCs w:val="22"/>
        </w:rPr>
        <w:t xml:space="preserve"> for all parties with the Australian </w:t>
      </w:r>
      <w:r w:rsidRPr="000A6C64">
        <w:rPr>
          <w:rFonts w:asciiTheme="minorHAnsi" w:hAnsiTheme="minorHAnsi" w:cs="Arial"/>
          <w:bCs/>
          <w:szCs w:val="22"/>
        </w:rPr>
        <w:t xml:space="preserve">church’s </w:t>
      </w:r>
      <w:r w:rsidR="00075518" w:rsidRPr="000A6C64">
        <w:rPr>
          <w:rFonts w:asciiTheme="minorHAnsi" w:hAnsiTheme="minorHAnsi" w:cs="Arial"/>
          <w:bCs/>
          <w:szCs w:val="22"/>
        </w:rPr>
        <w:t>Koo</w:t>
      </w:r>
      <w:r w:rsidRPr="000A6C64">
        <w:rPr>
          <w:rFonts w:asciiTheme="minorHAnsi" w:hAnsiTheme="minorHAnsi" w:cs="Arial"/>
          <w:bCs/>
          <w:szCs w:val="22"/>
        </w:rPr>
        <w:t>y</w:t>
      </w:r>
      <w:r w:rsidR="00075518" w:rsidRPr="000A6C64">
        <w:rPr>
          <w:rFonts w:asciiTheme="minorHAnsi" w:hAnsiTheme="minorHAnsi" w:cs="Arial"/>
          <w:bCs/>
          <w:szCs w:val="22"/>
        </w:rPr>
        <w:t>oo</w:t>
      </w:r>
      <w:r w:rsidRPr="000A6C64">
        <w:rPr>
          <w:rFonts w:asciiTheme="minorHAnsi" w:hAnsiTheme="minorHAnsi" w:cs="Arial"/>
          <w:bCs/>
          <w:szCs w:val="22"/>
        </w:rPr>
        <w:t>r</w:t>
      </w:r>
      <w:r w:rsidR="00075518" w:rsidRPr="000A6C64">
        <w:rPr>
          <w:rFonts w:asciiTheme="minorHAnsi" w:hAnsiTheme="minorHAnsi" w:cs="Arial"/>
          <w:bCs/>
          <w:szCs w:val="22"/>
        </w:rPr>
        <w:t>a enti</w:t>
      </w:r>
      <w:r w:rsidR="0032205A">
        <w:rPr>
          <w:rFonts w:asciiTheme="minorHAnsi" w:hAnsiTheme="minorHAnsi" w:cs="Arial"/>
          <w:bCs/>
          <w:szCs w:val="22"/>
        </w:rPr>
        <w:t>t</w:t>
      </w:r>
      <w:r w:rsidR="00075518" w:rsidRPr="000A6C64">
        <w:rPr>
          <w:rFonts w:asciiTheme="minorHAnsi" w:hAnsiTheme="minorHAnsi" w:cs="Arial"/>
          <w:bCs/>
          <w:szCs w:val="22"/>
        </w:rPr>
        <w:t>y set</w:t>
      </w:r>
      <w:r w:rsidRPr="000A6C64">
        <w:rPr>
          <w:rFonts w:asciiTheme="minorHAnsi" w:hAnsiTheme="minorHAnsi" w:cs="Arial"/>
          <w:bCs/>
          <w:szCs w:val="22"/>
        </w:rPr>
        <w:t xml:space="preserve"> </w:t>
      </w:r>
      <w:r w:rsidR="00075518" w:rsidRPr="000A6C64">
        <w:rPr>
          <w:rFonts w:asciiTheme="minorHAnsi" w:hAnsiTheme="minorHAnsi" w:cs="Arial"/>
          <w:bCs/>
          <w:szCs w:val="22"/>
        </w:rPr>
        <w:t>up</w:t>
      </w:r>
      <w:r w:rsidRPr="000A6C64">
        <w:rPr>
          <w:rFonts w:asciiTheme="minorHAnsi" w:hAnsiTheme="minorHAnsi" w:cs="Arial"/>
          <w:bCs/>
          <w:szCs w:val="22"/>
        </w:rPr>
        <w:t xml:space="preserve"> </w:t>
      </w:r>
      <w:r w:rsidR="00075518" w:rsidRPr="000A6C64">
        <w:rPr>
          <w:rFonts w:asciiTheme="minorHAnsi" w:hAnsiTheme="minorHAnsi" w:cs="Arial"/>
          <w:bCs/>
          <w:szCs w:val="22"/>
        </w:rPr>
        <w:t xml:space="preserve">to respond to </w:t>
      </w:r>
      <w:r w:rsidRPr="000A6C64">
        <w:rPr>
          <w:rFonts w:asciiTheme="minorHAnsi" w:hAnsiTheme="minorHAnsi" w:cs="Arial"/>
          <w:bCs/>
          <w:szCs w:val="22"/>
        </w:rPr>
        <w:t>historic</w:t>
      </w:r>
      <w:r w:rsidR="00075518" w:rsidRPr="000A6C64">
        <w:rPr>
          <w:rFonts w:asciiTheme="minorHAnsi" w:hAnsiTheme="minorHAnsi" w:cs="Arial"/>
          <w:bCs/>
          <w:szCs w:val="22"/>
        </w:rPr>
        <w:t xml:space="preserve"> claims</w:t>
      </w:r>
      <w:r w:rsidRPr="000A6C64">
        <w:rPr>
          <w:rFonts w:asciiTheme="minorHAnsi" w:hAnsiTheme="minorHAnsi" w:cs="Arial"/>
          <w:bCs/>
          <w:szCs w:val="22"/>
        </w:rPr>
        <w:t xml:space="preserve"> </w:t>
      </w:r>
      <w:r w:rsidR="00075518" w:rsidRPr="000A6C64">
        <w:rPr>
          <w:rFonts w:asciiTheme="minorHAnsi" w:hAnsiTheme="minorHAnsi" w:cs="Arial"/>
          <w:bCs/>
          <w:szCs w:val="22"/>
        </w:rPr>
        <w:t xml:space="preserve">of </w:t>
      </w:r>
      <w:r w:rsidRPr="000A6C64">
        <w:rPr>
          <w:rFonts w:asciiTheme="minorHAnsi" w:hAnsiTheme="minorHAnsi" w:cs="Arial"/>
          <w:bCs/>
          <w:szCs w:val="22"/>
        </w:rPr>
        <w:t>abuse</w:t>
      </w:r>
      <w:r w:rsidR="00075518" w:rsidRPr="000A6C64">
        <w:rPr>
          <w:rFonts w:asciiTheme="minorHAnsi" w:hAnsiTheme="minorHAnsi" w:cs="Arial"/>
          <w:bCs/>
          <w:szCs w:val="22"/>
        </w:rPr>
        <w:t xml:space="preserve"> there,</w:t>
      </w:r>
      <w:r w:rsidRPr="000A6C64">
        <w:rPr>
          <w:rFonts w:asciiTheme="minorHAnsi" w:hAnsiTheme="minorHAnsi" w:cs="Arial"/>
          <w:bCs/>
          <w:szCs w:val="22"/>
        </w:rPr>
        <w:t xml:space="preserve"> </w:t>
      </w:r>
      <w:r w:rsidR="00075518" w:rsidRPr="000A6C64">
        <w:rPr>
          <w:rFonts w:asciiTheme="minorHAnsi" w:hAnsiTheme="minorHAnsi" w:cs="Arial"/>
          <w:bCs/>
          <w:szCs w:val="22"/>
        </w:rPr>
        <w:t xml:space="preserve">and much was </w:t>
      </w:r>
      <w:r w:rsidRPr="000A6C64">
        <w:rPr>
          <w:rFonts w:asciiTheme="minorHAnsi" w:hAnsiTheme="minorHAnsi" w:cs="Arial"/>
          <w:bCs/>
          <w:szCs w:val="22"/>
        </w:rPr>
        <w:t>learnt</w:t>
      </w:r>
      <w:r w:rsidR="00075518" w:rsidRPr="000A6C64">
        <w:rPr>
          <w:rFonts w:asciiTheme="minorHAnsi" w:hAnsiTheme="minorHAnsi" w:cs="Arial"/>
          <w:bCs/>
          <w:szCs w:val="22"/>
        </w:rPr>
        <w:t xml:space="preserve"> about </w:t>
      </w:r>
      <w:r w:rsidRPr="000A6C64">
        <w:rPr>
          <w:rFonts w:asciiTheme="minorHAnsi" w:hAnsiTheme="minorHAnsi" w:cs="Arial"/>
          <w:bCs/>
          <w:szCs w:val="22"/>
        </w:rPr>
        <w:t>a</w:t>
      </w:r>
      <w:r w:rsidR="00075518" w:rsidRPr="000A6C64">
        <w:rPr>
          <w:rFonts w:asciiTheme="minorHAnsi" w:hAnsiTheme="minorHAnsi" w:cs="Arial"/>
          <w:bCs/>
          <w:szCs w:val="22"/>
        </w:rPr>
        <w:t xml:space="preserve"> </w:t>
      </w:r>
      <w:r w:rsidRPr="000A6C64">
        <w:rPr>
          <w:rFonts w:asciiTheme="minorHAnsi" w:hAnsiTheme="minorHAnsi" w:cs="Arial"/>
          <w:bCs/>
          <w:szCs w:val="22"/>
        </w:rPr>
        <w:t>possible</w:t>
      </w:r>
      <w:r w:rsidR="00075518" w:rsidRPr="000A6C64">
        <w:rPr>
          <w:rFonts w:asciiTheme="minorHAnsi" w:hAnsiTheme="minorHAnsi" w:cs="Arial"/>
          <w:bCs/>
          <w:szCs w:val="22"/>
        </w:rPr>
        <w:t xml:space="preserve"> </w:t>
      </w:r>
      <w:r w:rsidR="008A06BE" w:rsidRPr="000A6C64">
        <w:rPr>
          <w:rFonts w:asciiTheme="minorHAnsi" w:hAnsiTheme="minorHAnsi" w:cs="Arial"/>
          <w:bCs/>
          <w:szCs w:val="22"/>
        </w:rPr>
        <w:t xml:space="preserve">holistic </w:t>
      </w:r>
      <w:r w:rsidRPr="000A6C64">
        <w:rPr>
          <w:rFonts w:asciiTheme="minorHAnsi" w:hAnsiTheme="minorHAnsi" w:cs="Arial"/>
          <w:bCs/>
          <w:szCs w:val="22"/>
        </w:rPr>
        <w:t>model</w:t>
      </w:r>
      <w:r w:rsidR="008A06BE" w:rsidRPr="000A6C64">
        <w:rPr>
          <w:rFonts w:asciiTheme="minorHAnsi" w:hAnsiTheme="minorHAnsi" w:cs="Arial"/>
          <w:bCs/>
          <w:szCs w:val="22"/>
        </w:rPr>
        <w:t xml:space="preserve"> that </w:t>
      </w:r>
      <w:r w:rsidRPr="000A6C64">
        <w:rPr>
          <w:rFonts w:asciiTheme="minorHAnsi" w:hAnsiTheme="minorHAnsi" w:cs="Arial"/>
          <w:bCs/>
          <w:szCs w:val="22"/>
        </w:rPr>
        <w:t xml:space="preserve">could </w:t>
      </w:r>
      <w:r w:rsidR="008A06BE" w:rsidRPr="000A6C64">
        <w:rPr>
          <w:rFonts w:asciiTheme="minorHAnsi" w:hAnsiTheme="minorHAnsi" w:cs="Arial"/>
          <w:bCs/>
          <w:szCs w:val="22"/>
        </w:rPr>
        <w:t xml:space="preserve">be </w:t>
      </w:r>
      <w:r w:rsidRPr="000A6C64">
        <w:rPr>
          <w:rFonts w:asciiTheme="minorHAnsi" w:hAnsiTheme="minorHAnsi" w:cs="Arial"/>
          <w:bCs/>
          <w:szCs w:val="22"/>
        </w:rPr>
        <w:t>developed</w:t>
      </w:r>
      <w:r w:rsidR="008A06BE" w:rsidRPr="000A6C64">
        <w:rPr>
          <w:rFonts w:asciiTheme="minorHAnsi" w:hAnsiTheme="minorHAnsi" w:cs="Arial"/>
          <w:bCs/>
          <w:szCs w:val="22"/>
        </w:rPr>
        <w:t xml:space="preserve"> here to respond </w:t>
      </w:r>
      <w:r w:rsidRPr="000A6C64">
        <w:rPr>
          <w:rFonts w:asciiTheme="minorHAnsi" w:hAnsiTheme="minorHAnsi" w:cs="Arial"/>
          <w:bCs/>
          <w:szCs w:val="22"/>
        </w:rPr>
        <w:t>provincially</w:t>
      </w:r>
      <w:r w:rsidR="008A06BE" w:rsidRPr="000A6C64">
        <w:rPr>
          <w:rFonts w:asciiTheme="minorHAnsi" w:hAnsiTheme="minorHAnsi" w:cs="Arial"/>
          <w:bCs/>
          <w:szCs w:val="22"/>
        </w:rPr>
        <w:t xml:space="preserve"> to </w:t>
      </w:r>
      <w:r w:rsidRPr="000A6C64">
        <w:rPr>
          <w:rFonts w:asciiTheme="minorHAnsi" w:hAnsiTheme="minorHAnsi" w:cs="Arial"/>
          <w:bCs/>
          <w:szCs w:val="22"/>
        </w:rPr>
        <w:t>abuse</w:t>
      </w:r>
      <w:r w:rsidR="008A06BE" w:rsidRPr="000A6C64">
        <w:rPr>
          <w:rFonts w:asciiTheme="minorHAnsi" w:hAnsiTheme="minorHAnsi" w:cs="Arial"/>
          <w:bCs/>
          <w:szCs w:val="22"/>
        </w:rPr>
        <w:t xml:space="preserve"> and other complaint matters</w:t>
      </w:r>
      <w:r w:rsidR="004460E1" w:rsidRPr="000A6C64">
        <w:rPr>
          <w:rFonts w:asciiTheme="minorHAnsi" w:hAnsiTheme="minorHAnsi" w:cs="Arial"/>
          <w:bCs/>
          <w:szCs w:val="22"/>
        </w:rPr>
        <w:t xml:space="preserve">, including the need for redress. </w:t>
      </w:r>
      <w:r w:rsidR="00CD259E" w:rsidRPr="000A6C64">
        <w:rPr>
          <w:rFonts w:asciiTheme="minorHAnsi" w:hAnsiTheme="minorHAnsi" w:cs="Arial"/>
          <w:bCs/>
          <w:szCs w:val="22"/>
        </w:rPr>
        <w:t xml:space="preserve">In response </w:t>
      </w:r>
      <w:r w:rsidR="004460E1" w:rsidRPr="000A6C64">
        <w:rPr>
          <w:rFonts w:asciiTheme="minorHAnsi" w:hAnsiTheme="minorHAnsi" w:cs="Arial"/>
          <w:bCs/>
          <w:szCs w:val="22"/>
        </w:rPr>
        <w:t xml:space="preserve">Ms Hera </w:t>
      </w:r>
      <w:r w:rsidRPr="000A6C64">
        <w:rPr>
          <w:rFonts w:asciiTheme="minorHAnsi" w:hAnsiTheme="minorHAnsi" w:cs="Arial"/>
          <w:bCs/>
          <w:szCs w:val="22"/>
        </w:rPr>
        <w:t>Clark</w:t>
      </w:r>
      <w:r w:rsidR="004460E1" w:rsidRPr="000A6C64">
        <w:rPr>
          <w:rFonts w:asciiTheme="minorHAnsi" w:hAnsiTheme="minorHAnsi" w:cs="Arial"/>
          <w:bCs/>
          <w:szCs w:val="22"/>
        </w:rPr>
        <w:t xml:space="preserve"> </w:t>
      </w:r>
      <w:r w:rsidRPr="000A6C64">
        <w:rPr>
          <w:rFonts w:asciiTheme="minorHAnsi" w:hAnsiTheme="minorHAnsi" w:cs="Arial"/>
          <w:bCs/>
          <w:szCs w:val="22"/>
        </w:rPr>
        <w:t>h</w:t>
      </w:r>
      <w:r w:rsidR="004460E1" w:rsidRPr="000A6C64">
        <w:rPr>
          <w:rFonts w:asciiTheme="minorHAnsi" w:hAnsiTheme="minorHAnsi" w:cs="Arial"/>
          <w:bCs/>
          <w:szCs w:val="22"/>
        </w:rPr>
        <w:t xml:space="preserve">as been </w:t>
      </w:r>
      <w:r w:rsidRPr="000A6C64">
        <w:rPr>
          <w:rFonts w:asciiTheme="minorHAnsi" w:hAnsiTheme="minorHAnsi" w:cs="Arial"/>
          <w:bCs/>
          <w:szCs w:val="22"/>
        </w:rPr>
        <w:t>contracted</w:t>
      </w:r>
      <w:r w:rsidR="004460E1" w:rsidRPr="000A6C64">
        <w:rPr>
          <w:rFonts w:asciiTheme="minorHAnsi" w:hAnsiTheme="minorHAnsi" w:cs="Arial"/>
          <w:bCs/>
          <w:szCs w:val="22"/>
        </w:rPr>
        <w:t xml:space="preserve"> to design</w:t>
      </w:r>
      <w:r w:rsidRPr="000A6C64">
        <w:rPr>
          <w:rFonts w:asciiTheme="minorHAnsi" w:hAnsiTheme="minorHAnsi" w:cs="Arial"/>
          <w:bCs/>
          <w:szCs w:val="22"/>
        </w:rPr>
        <w:t xml:space="preserve"> </w:t>
      </w:r>
      <w:r w:rsidR="004460E1" w:rsidRPr="000A6C64">
        <w:rPr>
          <w:rFonts w:asciiTheme="minorHAnsi" w:hAnsiTheme="minorHAnsi" w:cs="Arial"/>
          <w:bCs/>
          <w:szCs w:val="22"/>
        </w:rPr>
        <w:t xml:space="preserve">and </w:t>
      </w:r>
      <w:r w:rsidRPr="000A6C64">
        <w:rPr>
          <w:rFonts w:asciiTheme="minorHAnsi" w:hAnsiTheme="minorHAnsi" w:cs="Arial"/>
          <w:bCs/>
          <w:szCs w:val="22"/>
        </w:rPr>
        <w:t>d</w:t>
      </w:r>
      <w:r w:rsidR="004460E1" w:rsidRPr="000A6C64">
        <w:rPr>
          <w:rFonts w:asciiTheme="minorHAnsi" w:hAnsiTheme="minorHAnsi" w:cs="Arial"/>
          <w:bCs/>
          <w:szCs w:val="22"/>
        </w:rPr>
        <w:t xml:space="preserve">evelop a </w:t>
      </w:r>
      <w:r w:rsidRPr="000A6C64">
        <w:rPr>
          <w:rFonts w:asciiTheme="minorHAnsi" w:hAnsiTheme="minorHAnsi" w:cs="Arial"/>
          <w:bCs/>
          <w:szCs w:val="22"/>
        </w:rPr>
        <w:t>Tikanga</w:t>
      </w:r>
      <w:r w:rsidR="004460E1" w:rsidRPr="000A6C64">
        <w:rPr>
          <w:rFonts w:asciiTheme="minorHAnsi" w:hAnsiTheme="minorHAnsi" w:cs="Arial"/>
          <w:bCs/>
          <w:szCs w:val="22"/>
        </w:rPr>
        <w:t xml:space="preserve"> </w:t>
      </w:r>
      <w:r w:rsidRPr="000A6C64">
        <w:rPr>
          <w:rFonts w:asciiTheme="minorHAnsi" w:hAnsiTheme="minorHAnsi" w:cs="Arial"/>
          <w:bCs/>
          <w:szCs w:val="22"/>
        </w:rPr>
        <w:t>appropriate</w:t>
      </w:r>
      <w:r w:rsidR="004460E1" w:rsidRPr="000A6C64">
        <w:rPr>
          <w:rFonts w:asciiTheme="minorHAnsi" w:hAnsiTheme="minorHAnsi" w:cs="Arial"/>
          <w:bCs/>
          <w:szCs w:val="22"/>
        </w:rPr>
        <w:t xml:space="preserve"> model </w:t>
      </w:r>
      <w:r w:rsidRPr="000A6C64">
        <w:rPr>
          <w:rFonts w:asciiTheme="minorHAnsi" w:hAnsiTheme="minorHAnsi" w:cs="Arial"/>
          <w:bCs/>
          <w:szCs w:val="22"/>
        </w:rPr>
        <w:t>in this vein.</w:t>
      </w:r>
    </w:p>
    <w:p w14:paraId="08E166A8" w14:textId="4BC651A0" w:rsidR="00E164D5" w:rsidRPr="000A6C64" w:rsidRDefault="002C0104" w:rsidP="00D44940">
      <w:pPr>
        <w:pStyle w:val="BodyText2"/>
        <w:tabs>
          <w:tab w:val="num" w:pos="709"/>
        </w:tabs>
        <w:spacing w:after="120"/>
        <w:ind w:left="709" w:hanging="709"/>
        <w:jc w:val="both"/>
        <w:rPr>
          <w:rFonts w:asciiTheme="minorHAnsi" w:hAnsiTheme="minorHAnsi" w:cs="Arial"/>
          <w:bCs/>
          <w:szCs w:val="22"/>
          <w:u w:val="single"/>
        </w:rPr>
      </w:pPr>
      <w:r w:rsidRPr="000A6C64">
        <w:rPr>
          <w:rFonts w:asciiTheme="minorHAnsi" w:hAnsiTheme="minorHAnsi" w:cs="Arial"/>
          <w:bCs/>
          <w:szCs w:val="22"/>
        </w:rPr>
        <w:tab/>
      </w:r>
      <w:r w:rsidR="00C913FE" w:rsidRPr="000A6C64">
        <w:rPr>
          <w:rFonts w:asciiTheme="minorHAnsi" w:hAnsiTheme="minorHAnsi" w:cs="Arial"/>
          <w:bCs/>
          <w:szCs w:val="22"/>
          <w:u w:val="single"/>
        </w:rPr>
        <w:t xml:space="preserve">St Johns </w:t>
      </w:r>
      <w:r w:rsidR="00E164D5" w:rsidRPr="000A6C64">
        <w:rPr>
          <w:rFonts w:asciiTheme="minorHAnsi" w:hAnsiTheme="minorHAnsi" w:cs="Arial"/>
          <w:bCs/>
          <w:szCs w:val="22"/>
          <w:u w:val="single"/>
        </w:rPr>
        <w:t>College</w:t>
      </w:r>
      <w:r w:rsidR="00C913FE" w:rsidRPr="000A6C64">
        <w:rPr>
          <w:rFonts w:asciiTheme="minorHAnsi" w:hAnsiTheme="minorHAnsi" w:cs="Arial"/>
          <w:bCs/>
          <w:szCs w:val="22"/>
          <w:u w:val="single"/>
        </w:rPr>
        <w:t xml:space="preserve"> </w:t>
      </w:r>
      <w:r w:rsidR="00560A2E" w:rsidRPr="000A6C64">
        <w:rPr>
          <w:rFonts w:asciiTheme="minorHAnsi" w:hAnsiTheme="minorHAnsi" w:cs="Arial"/>
          <w:bCs/>
          <w:szCs w:val="22"/>
          <w:u w:val="single"/>
        </w:rPr>
        <w:t>Review of “Culture’’</w:t>
      </w:r>
    </w:p>
    <w:p w14:paraId="5D0F4AB7" w14:textId="2B75DB2D" w:rsidR="00C913FE" w:rsidRPr="000A6C64" w:rsidRDefault="00E164D5" w:rsidP="00114AEE">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Cs/>
          <w:szCs w:val="22"/>
        </w:rPr>
        <w:tab/>
      </w:r>
      <w:r w:rsidR="00031EAE" w:rsidRPr="000A6C64">
        <w:rPr>
          <w:rFonts w:asciiTheme="minorHAnsi" w:hAnsiTheme="minorHAnsi" w:cs="Arial"/>
          <w:bCs/>
          <w:szCs w:val="22"/>
        </w:rPr>
        <w:tab/>
      </w:r>
      <w:r w:rsidR="00CD25AE" w:rsidRPr="000A6C64">
        <w:rPr>
          <w:rFonts w:asciiTheme="minorHAnsi" w:hAnsiTheme="minorHAnsi" w:cs="Arial"/>
          <w:bCs/>
          <w:szCs w:val="22"/>
        </w:rPr>
        <w:t xml:space="preserve">GSSC and the Primates initiated a review of the college culture by Ms Miriam Deans and Mr Doug Martin in 2021 after several issues of concern were raised with them over a several month period. </w:t>
      </w:r>
      <w:r w:rsidR="009B59C6" w:rsidRPr="000A6C64">
        <w:rPr>
          <w:rFonts w:asciiTheme="minorHAnsi" w:hAnsiTheme="minorHAnsi" w:cs="Arial"/>
          <w:bCs/>
          <w:szCs w:val="22"/>
        </w:rPr>
        <w:t>The review report was delivered</w:t>
      </w:r>
      <w:r w:rsidR="003A00F4" w:rsidRPr="000A6C64">
        <w:rPr>
          <w:rFonts w:asciiTheme="minorHAnsi" w:hAnsiTheme="minorHAnsi" w:cs="Arial"/>
          <w:bCs/>
          <w:szCs w:val="22"/>
        </w:rPr>
        <w:t xml:space="preserve"> in</w:t>
      </w:r>
      <w:r w:rsidR="009B59C6" w:rsidRPr="000A6C64">
        <w:rPr>
          <w:rFonts w:asciiTheme="minorHAnsi" w:hAnsiTheme="minorHAnsi" w:cs="Arial"/>
          <w:bCs/>
          <w:szCs w:val="22"/>
        </w:rPr>
        <w:t xml:space="preserve"> </w:t>
      </w:r>
      <w:r w:rsidR="003A00F4" w:rsidRPr="000A6C64">
        <w:rPr>
          <w:rFonts w:asciiTheme="minorHAnsi" w:hAnsiTheme="minorHAnsi" w:cs="Arial"/>
          <w:bCs/>
          <w:szCs w:val="22"/>
        </w:rPr>
        <w:t>August</w:t>
      </w:r>
      <w:r w:rsidR="009B59C6" w:rsidRPr="000A6C64">
        <w:rPr>
          <w:rFonts w:asciiTheme="minorHAnsi" w:hAnsiTheme="minorHAnsi" w:cs="Arial"/>
          <w:bCs/>
          <w:szCs w:val="22"/>
        </w:rPr>
        <w:t xml:space="preserve"> 2021 and </w:t>
      </w:r>
      <w:r w:rsidR="003A00F4" w:rsidRPr="000A6C64">
        <w:rPr>
          <w:rFonts w:asciiTheme="minorHAnsi" w:hAnsiTheme="minorHAnsi" w:cs="Arial"/>
          <w:bCs/>
          <w:szCs w:val="22"/>
        </w:rPr>
        <w:t xml:space="preserve">various </w:t>
      </w:r>
      <w:r w:rsidR="009B59C6" w:rsidRPr="000A6C64">
        <w:rPr>
          <w:rFonts w:asciiTheme="minorHAnsi" w:hAnsiTheme="minorHAnsi" w:cs="Arial"/>
          <w:bCs/>
          <w:szCs w:val="22"/>
        </w:rPr>
        <w:t xml:space="preserve">parties </w:t>
      </w:r>
      <w:r w:rsidR="003A00F4" w:rsidRPr="000A6C64">
        <w:rPr>
          <w:rFonts w:asciiTheme="minorHAnsi" w:hAnsiTheme="minorHAnsi" w:cs="Arial"/>
          <w:bCs/>
          <w:szCs w:val="22"/>
        </w:rPr>
        <w:t xml:space="preserve">responsible </w:t>
      </w:r>
      <w:r w:rsidR="009B59C6" w:rsidRPr="000A6C64">
        <w:rPr>
          <w:rFonts w:asciiTheme="minorHAnsi" w:hAnsiTheme="minorHAnsi" w:cs="Arial"/>
          <w:bCs/>
          <w:szCs w:val="22"/>
        </w:rPr>
        <w:t xml:space="preserve">for </w:t>
      </w:r>
      <w:r w:rsidR="003A00F4" w:rsidRPr="000A6C64">
        <w:rPr>
          <w:rFonts w:asciiTheme="minorHAnsi" w:hAnsiTheme="minorHAnsi" w:cs="Arial"/>
          <w:bCs/>
          <w:szCs w:val="22"/>
        </w:rPr>
        <w:t>differing</w:t>
      </w:r>
      <w:r w:rsidR="009B59C6" w:rsidRPr="000A6C64">
        <w:rPr>
          <w:rFonts w:asciiTheme="minorHAnsi" w:hAnsiTheme="minorHAnsi" w:cs="Arial"/>
          <w:bCs/>
          <w:szCs w:val="22"/>
        </w:rPr>
        <w:t xml:space="preserve"> </w:t>
      </w:r>
      <w:r w:rsidR="003A00F4" w:rsidRPr="000A6C64">
        <w:rPr>
          <w:rFonts w:asciiTheme="minorHAnsi" w:hAnsiTheme="minorHAnsi" w:cs="Arial"/>
          <w:bCs/>
          <w:szCs w:val="22"/>
        </w:rPr>
        <w:t>aspects</w:t>
      </w:r>
      <w:r w:rsidR="009B59C6" w:rsidRPr="000A6C64">
        <w:rPr>
          <w:rFonts w:asciiTheme="minorHAnsi" w:hAnsiTheme="minorHAnsi" w:cs="Arial"/>
          <w:bCs/>
          <w:szCs w:val="22"/>
        </w:rPr>
        <w:t xml:space="preserve"> of the </w:t>
      </w:r>
      <w:r w:rsidR="003A00F4" w:rsidRPr="000A6C64">
        <w:rPr>
          <w:rFonts w:asciiTheme="minorHAnsi" w:hAnsiTheme="minorHAnsi" w:cs="Arial"/>
          <w:bCs/>
          <w:szCs w:val="22"/>
        </w:rPr>
        <w:t>college</w:t>
      </w:r>
      <w:r w:rsidR="009B59C6" w:rsidRPr="000A6C64">
        <w:rPr>
          <w:rFonts w:asciiTheme="minorHAnsi" w:hAnsiTheme="minorHAnsi" w:cs="Arial"/>
          <w:bCs/>
          <w:szCs w:val="22"/>
        </w:rPr>
        <w:t xml:space="preserve"> </w:t>
      </w:r>
      <w:r w:rsidR="003A00F4" w:rsidRPr="000A6C64">
        <w:rPr>
          <w:rFonts w:asciiTheme="minorHAnsi" w:hAnsiTheme="minorHAnsi" w:cs="Arial"/>
          <w:bCs/>
          <w:szCs w:val="22"/>
        </w:rPr>
        <w:t>governance</w:t>
      </w:r>
      <w:r w:rsidR="009B59C6" w:rsidRPr="000A6C64">
        <w:rPr>
          <w:rFonts w:asciiTheme="minorHAnsi" w:hAnsiTheme="minorHAnsi" w:cs="Arial"/>
          <w:bCs/>
          <w:szCs w:val="22"/>
        </w:rPr>
        <w:t>, management,</w:t>
      </w:r>
      <w:r w:rsidR="003A00F4" w:rsidRPr="000A6C64">
        <w:rPr>
          <w:rFonts w:asciiTheme="minorHAnsi" w:hAnsiTheme="minorHAnsi" w:cs="Arial"/>
          <w:bCs/>
          <w:szCs w:val="22"/>
        </w:rPr>
        <w:t xml:space="preserve"> </w:t>
      </w:r>
      <w:r w:rsidR="009B59C6" w:rsidRPr="000A6C64">
        <w:rPr>
          <w:rFonts w:asciiTheme="minorHAnsi" w:hAnsiTheme="minorHAnsi" w:cs="Arial"/>
          <w:bCs/>
          <w:szCs w:val="22"/>
        </w:rPr>
        <w:t xml:space="preserve">and </w:t>
      </w:r>
      <w:r w:rsidR="003A00F4" w:rsidRPr="000A6C64">
        <w:rPr>
          <w:rFonts w:asciiTheme="minorHAnsi" w:hAnsiTheme="minorHAnsi" w:cs="Arial"/>
          <w:bCs/>
          <w:szCs w:val="22"/>
        </w:rPr>
        <w:t>funding</w:t>
      </w:r>
      <w:r w:rsidR="009B59C6" w:rsidRPr="000A6C64">
        <w:rPr>
          <w:rFonts w:asciiTheme="minorHAnsi" w:hAnsiTheme="minorHAnsi" w:cs="Arial"/>
          <w:bCs/>
          <w:szCs w:val="22"/>
        </w:rPr>
        <w:t xml:space="preserve"> were engaged to implement </w:t>
      </w:r>
      <w:r w:rsidR="00926E25" w:rsidRPr="000A6C64">
        <w:rPr>
          <w:rFonts w:asciiTheme="minorHAnsi" w:hAnsiTheme="minorHAnsi" w:cs="Arial"/>
          <w:bCs/>
          <w:szCs w:val="22"/>
        </w:rPr>
        <w:t xml:space="preserve">the range of </w:t>
      </w:r>
      <w:r w:rsidR="003A00F4" w:rsidRPr="000A6C64">
        <w:rPr>
          <w:rFonts w:asciiTheme="minorHAnsi" w:hAnsiTheme="minorHAnsi" w:cs="Arial"/>
          <w:bCs/>
          <w:szCs w:val="22"/>
        </w:rPr>
        <w:t>recommendations</w:t>
      </w:r>
      <w:r w:rsidR="00926E25" w:rsidRPr="000A6C64">
        <w:rPr>
          <w:rFonts w:asciiTheme="minorHAnsi" w:hAnsiTheme="minorHAnsi" w:cs="Arial"/>
          <w:bCs/>
          <w:szCs w:val="22"/>
        </w:rPr>
        <w:t xml:space="preserve"> for change. After some delay in </w:t>
      </w:r>
      <w:r w:rsidR="009761B9" w:rsidRPr="000A6C64">
        <w:rPr>
          <w:rFonts w:asciiTheme="minorHAnsi" w:hAnsiTheme="minorHAnsi" w:cs="Arial"/>
          <w:bCs/>
          <w:szCs w:val="22"/>
        </w:rPr>
        <w:t xml:space="preserve">timely </w:t>
      </w:r>
      <w:r w:rsidR="003A00F4" w:rsidRPr="000A6C64">
        <w:rPr>
          <w:rFonts w:asciiTheme="minorHAnsi" w:hAnsiTheme="minorHAnsi" w:cs="Arial"/>
          <w:bCs/>
          <w:szCs w:val="22"/>
        </w:rPr>
        <w:t>responses</w:t>
      </w:r>
      <w:r w:rsidR="009761B9" w:rsidRPr="000A6C64">
        <w:rPr>
          <w:rFonts w:asciiTheme="minorHAnsi" w:hAnsiTheme="minorHAnsi" w:cs="Arial"/>
          <w:bCs/>
          <w:szCs w:val="22"/>
        </w:rPr>
        <w:t xml:space="preserve"> to that </w:t>
      </w:r>
      <w:r w:rsidR="003A00F4" w:rsidRPr="000A6C64">
        <w:rPr>
          <w:rFonts w:asciiTheme="minorHAnsi" w:hAnsiTheme="minorHAnsi" w:cs="Arial"/>
          <w:bCs/>
          <w:szCs w:val="22"/>
        </w:rPr>
        <w:t>implementation</w:t>
      </w:r>
      <w:r w:rsidR="009761B9" w:rsidRPr="000A6C64">
        <w:rPr>
          <w:rFonts w:asciiTheme="minorHAnsi" w:hAnsiTheme="minorHAnsi" w:cs="Arial"/>
          <w:bCs/>
          <w:szCs w:val="22"/>
        </w:rPr>
        <w:t xml:space="preserve"> GSSC appointed an </w:t>
      </w:r>
      <w:r w:rsidR="003A00F4" w:rsidRPr="000A6C64">
        <w:rPr>
          <w:rFonts w:asciiTheme="minorHAnsi" w:hAnsiTheme="minorHAnsi" w:cs="Arial"/>
          <w:bCs/>
          <w:szCs w:val="22"/>
        </w:rPr>
        <w:t xml:space="preserve">Oversight </w:t>
      </w:r>
      <w:r w:rsidR="009761B9" w:rsidRPr="000A6C64">
        <w:rPr>
          <w:rFonts w:asciiTheme="minorHAnsi" w:hAnsiTheme="minorHAnsi" w:cs="Arial"/>
          <w:bCs/>
          <w:szCs w:val="22"/>
        </w:rPr>
        <w:t xml:space="preserve">of </w:t>
      </w:r>
      <w:r w:rsidR="003A00F4" w:rsidRPr="000A6C64">
        <w:rPr>
          <w:rFonts w:asciiTheme="minorHAnsi" w:hAnsiTheme="minorHAnsi" w:cs="Arial"/>
          <w:bCs/>
          <w:szCs w:val="22"/>
        </w:rPr>
        <w:t>Implementation</w:t>
      </w:r>
      <w:r w:rsidR="009761B9" w:rsidRPr="000A6C64">
        <w:rPr>
          <w:rFonts w:asciiTheme="minorHAnsi" w:hAnsiTheme="minorHAnsi" w:cs="Arial"/>
          <w:bCs/>
          <w:szCs w:val="22"/>
        </w:rPr>
        <w:t xml:space="preserve"> Group </w:t>
      </w:r>
      <w:r w:rsidR="003A00F4" w:rsidRPr="000A6C64">
        <w:rPr>
          <w:rFonts w:asciiTheme="minorHAnsi" w:hAnsiTheme="minorHAnsi" w:cs="Arial"/>
          <w:bCs/>
          <w:szCs w:val="22"/>
        </w:rPr>
        <w:t xml:space="preserve">late in 2021 </w:t>
      </w:r>
      <w:r w:rsidR="009761B9" w:rsidRPr="000A6C64">
        <w:rPr>
          <w:rFonts w:asciiTheme="minorHAnsi" w:hAnsiTheme="minorHAnsi" w:cs="Arial"/>
          <w:bCs/>
          <w:szCs w:val="22"/>
        </w:rPr>
        <w:t>and asked Mr Doug</w:t>
      </w:r>
      <w:r w:rsidR="003A00F4" w:rsidRPr="000A6C64">
        <w:rPr>
          <w:rFonts w:asciiTheme="minorHAnsi" w:hAnsiTheme="minorHAnsi" w:cs="Arial"/>
          <w:bCs/>
          <w:szCs w:val="22"/>
        </w:rPr>
        <w:t xml:space="preserve"> </w:t>
      </w:r>
      <w:r w:rsidR="009761B9" w:rsidRPr="000A6C64">
        <w:rPr>
          <w:rFonts w:asciiTheme="minorHAnsi" w:hAnsiTheme="minorHAnsi" w:cs="Arial"/>
          <w:bCs/>
          <w:szCs w:val="22"/>
        </w:rPr>
        <w:t>Martin</w:t>
      </w:r>
      <w:r w:rsidR="003A00F4" w:rsidRPr="000A6C64">
        <w:rPr>
          <w:rFonts w:asciiTheme="minorHAnsi" w:hAnsiTheme="minorHAnsi" w:cs="Arial"/>
          <w:bCs/>
          <w:szCs w:val="22"/>
        </w:rPr>
        <w:t xml:space="preserve"> </w:t>
      </w:r>
      <w:r w:rsidR="009761B9" w:rsidRPr="000A6C64">
        <w:rPr>
          <w:rFonts w:asciiTheme="minorHAnsi" w:hAnsiTheme="minorHAnsi" w:cs="Arial"/>
          <w:bCs/>
          <w:szCs w:val="22"/>
        </w:rPr>
        <w:t xml:space="preserve">to </w:t>
      </w:r>
      <w:r w:rsidR="003A00F4" w:rsidRPr="000A6C64">
        <w:rPr>
          <w:rFonts w:asciiTheme="minorHAnsi" w:hAnsiTheme="minorHAnsi" w:cs="Arial"/>
          <w:bCs/>
          <w:szCs w:val="22"/>
        </w:rPr>
        <w:t>independently</w:t>
      </w:r>
      <w:r w:rsidR="009761B9" w:rsidRPr="000A6C64">
        <w:rPr>
          <w:rFonts w:asciiTheme="minorHAnsi" w:hAnsiTheme="minorHAnsi" w:cs="Arial"/>
          <w:bCs/>
          <w:szCs w:val="22"/>
        </w:rPr>
        <w:t xml:space="preserve"> chair that to work </w:t>
      </w:r>
      <w:r w:rsidR="003A00F4" w:rsidRPr="000A6C64">
        <w:rPr>
          <w:rFonts w:asciiTheme="minorHAnsi" w:hAnsiTheme="minorHAnsi" w:cs="Arial"/>
          <w:bCs/>
          <w:szCs w:val="22"/>
        </w:rPr>
        <w:t>with parties</w:t>
      </w:r>
      <w:r w:rsidR="009761B9" w:rsidRPr="000A6C64">
        <w:rPr>
          <w:rFonts w:asciiTheme="minorHAnsi" w:hAnsiTheme="minorHAnsi" w:cs="Arial"/>
          <w:bCs/>
          <w:szCs w:val="22"/>
        </w:rPr>
        <w:t xml:space="preserve"> to ensure the full </w:t>
      </w:r>
      <w:r w:rsidR="003A00F4" w:rsidRPr="000A6C64">
        <w:rPr>
          <w:rFonts w:asciiTheme="minorHAnsi" w:hAnsiTheme="minorHAnsi" w:cs="Arial"/>
          <w:bCs/>
          <w:szCs w:val="22"/>
        </w:rPr>
        <w:t>recommendations</w:t>
      </w:r>
      <w:r w:rsidR="009761B9" w:rsidRPr="000A6C64">
        <w:rPr>
          <w:rFonts w:asciiTheme="minorHAnsi" w:hAnsiTheme="minorHAnsi" w:cs="Arial"/>
          <w:bCs/>
          <w:szCs w:val="22"/>
        </w:rPr>
        <w:t xml:space="preserve"> were </w:t>
      </w:r>
      <w:r w:rsidR="003A00F4" w:rsidRPr="000A6C64">
        <w:rPr>
          <w:rFonts w:asciiTheme="minorHAnsi" w:hAnsiTheme="minorHAnsi" w:cs="Arial"/>
          <w:bCs/>
          <w:szCs w:val="22"/>
        </w:rPr>
        <w:t>implemented</w:t>
      </w:r>
      <w:r w:rsidR="009761B9" w:rsidRPr="000A6C64">
        <w:rPr>
          <w:rFonts w:asciiTheme="minorHAnsi" w:hAnsiTheme="minorHAnsi" w:cs="Arial"/>
          <w:bCs/>
          <w:szCs w:val="22"/>
        </w:rPr>
        <w:t xml:space="preserve"> </w:t>
      </w:r>
      <w:r w:rsidR="003A00F4" w:rsidRPr="000A6C64">
        <w:rPr>
          <w:rFonts w:asciiTheme="minorHAnsi" w:hAnsiTheme="minorHAnsi" w:cs="Arial"/>
          <w:bCs/>
          <w:szCs w:val="22"/>
        </w:rPr>
        <w:t>and i</w:t>
      </w:r>
      <w:r w:rsidR="009761B9" w:rsidRPr="000A6C64">
        <w:rPr>
          <w:rFonts w:asciiTheme="minorHAnsi" w:hAnsiTheme="minorHAnsi" w:cs="Arial"/>
          <w:bCs/>
          <w:szCs w:val="22"/>
        </w:rPr>
        <w:t>n</w:t>
      </w:r>
      <w:r w:rsidR="003A00F4" w:rsidRPr="000A6C64">
        <w:rPr>
          <w:rFonts w:asciiTheme="minorHAnsi" w:hAnsiTheme="minorHAnsi" w:cs="Arial"/>
          <w:bCs/>
          <w:szCs w:val="22"/>
        </w:rPr>
        <w:t xml:space="preserve"> </w:t>
      </w:r>
      <w:r w:rsidR="009761B9" w:rsidRPr="000A6C64">
        <w:rPr>
          <w:rFonts w:asciiTheme="minorHAnsi" w:hAnsiTheme="minorHAnsi" w:cs="Arial"/>
          <w:bCs/>
          <w:szCs w:val="22"/>
        </w:rPr>
        <w:t xml:space="preserve">a </w:t>
      </w:r>
      <w:r w:rsidR="003A00F4" w:rsidRPr="000A6C64">
        <w:rPr>
          <w:rFonts w:asciiTheme="minorHAnsi" w:hAnsiTheme="minorHAnsi" w:cs="Arial"/>
          <w:bCs/>
          <w:szCs w:val="22"/>
        </w:rPr>
        <w:t>timelier</w:t>
      </w:r>
      <w:r w:rsidR="009761B9" w:rsidRPr="000A6C64">
        <w:rPr>
          <w:rFonts w:asciiTheme="minorHAnsi" w:hAnsiTheme="minorHAnsi" w:cs="Arial"/>
          <w:bCs/>
          <w:szCs w:val="22"/>
        </w:rPr>
        <w:t xml:space="preserve"> way. </w:t>
      </w:r>
      <w:r w:rsidR="003A00F4" w:rsidRPr="000A6C64">
        <w:rPr>
          <w:rFonts w:asciiTheme="minorHAnsi" w:hAnsiTheme="minorHAnsi" w:cs="Arial"/>
          <w:bCs/>
          <w:szCs w:val="22"/>
        </w:rPr>
        <w:t>This work is ongoing.</w:t>
      </w:r>
    </w:p>
    <w:p w14:paraId="62150AD6" w14:textId="77777777" w:rsidR="00DA055C" w:rsidRPr="000A6C64" w:rsidRDefault="00DA055C" w:rsidP="00D44940">
      <w:pPr>
        <w:pStyle w:val="BodyText2"/>
        <w:tabs>
          <w:tab w:val="num" w:pos="709"/>
        </w:tabs>
        <w:spacing w:after="120"/>
        <w:ind w:left="709" w:hanging="709"/>
        <w:jc w:val="both"/>
        <w:rPr>
          <w:rFonts w:asciiTheme="minorHAnsi" w:hAnsiTheme="minorHAnsi" w:cs="Arial"/>
          <w:szCs w:val="22"/>
          <w:u w:val="single"/>
        </w:rPr>
      </w:pPr>
    </w:p>
    <w:p w14:paraId="5621B799" w14:textId="65867580" w:rsidR="00611CDC" w:rsidRDefault="00215BAB" w:rsidP="00611CDC">
      <w:pPr>
        <w:pStyle w:val="BodyText2"/>
        <w:tabs>
          <w:tab w:val="num" w:pos="709"/>
        </w:tabs>
        <w:spacing w:after="120"/>
        <w:ind w:left="709" w:hanging="709"/>
        <w:jc w:val="both"/>
        <w:rPr>
          <w:rFonts w:asciiTheme="minorHAnsi" w:hAnsiTheme="minorHAnsi" w:cs="Arial"/>
          <w:b/>
          <w:bCs/>
          <w:szCs w:val="22"/>
        </w:rPr>
      </w:pPr>
      <w:r w:rsidRPr="000A6C64">
        <w:rPr>
          <w:rFonts w:asciiTheme="minorHAnsi" w:hAnsiTheme="minorHAnsi" w:cs="Arial"/>
          <w:b/>
          <w:szCs w:val="22"/>
        </w:rPr>
        <w:t>4.</w:t>
      </w:r>
      <w:r w:rsidR="001A307E" w:rsidRPr="000A6C64">
        <w:rPr>
          <w:rFonts w:asciiTheme="minorHAnsi" w:hAnsiTheme="minorHAnsi" w:cs="Arial"/>
          <w:b/>
          <w:szCs w:val="22"/>
        </w:rPr>
        <w:t>9</w:t>
      </w:r>
      <w:r w:rsidR="00520E54" w:rsidRPr="000A6C64">
        <w:rPr>
          <w:rFonts w:asciiTheme="minorHAnsi" w:hAnsiTheme="minorHAnsi" w:cs="Arial"/>
          <w:b/>
          <w:szCs w:val="22"/>
        </w:rPr>
        <w:tab/>
      </w:r>
      <w:r w:rsidR="00611CDC" w:rsidRPr="000A6C64">
        <w:rPr>
          <w:rFonts w:asciiTheme="minorHAnsi" w:hAnsiTheme="minorHAnsi" w:cs="Arial"/>
          <w:b/>
          <w:bCs/>
          <w:szCs w:val="22"/>
        </w:rPr>
        <w:t>Distribution Advisory Committee (DAC)</w:t>
      </w:r>
    </w:p>
    <w:p w14:paraId="6C7D0A84" w14:textId="5839FFE2" w:rsidR="003F64D5" w:rsidRDefault="00611CDC" w:rsidP="00D555CF">
      <w:pPr>
        <w:pStyle w:val="BodyText2"/>
        <w:tabs>
          <w:tab w:val="num" w:pos="0"/>
        </w:tabs>
        <w:spacing w:after="120"/>
        <w:ind w:left="709"/>
        <w:jc w:val="both"/>
        <w:rPr>
          <w:rFonts w:asciiTheme="minorHAnsi" w:hAnsiTheme="minorHAnsi" w:cs="Arial"/>
          <w:szCs w:val="22"/>
          <w:lang w:val="en-AU"/>
        </w:rPr>
      </w:pPr>
      <w:r w:rsidRPr="000A6C64">
        <w:rPr>
          <w:rFonts w:asciiTheme="minorHAnsi" w:hAnsiTheme="minorHAnsi" w:cs="Arial"/>
          <w:bCs/>
          <w:szCs w:val="22"/>
        </w:rPr>
        <w:tab/>
        <w:t xml:space="preserve">The DAC, or Finance Committee, chaired by Mr </w:t>
      </w:r>
      <w:r w:rsidR="00BF0522" w:rsidRPr="000A6C64">
        <w:rPr>
          <w:rFonts w:asciiTheme="minorHAnsi" w:hAnsiTheme="minorHAnsi" w:cs="Arial"/>
          <w:bCs/>
          <w:szCs w:val="22"/>
        </w:rPr>
        <w:t>Selwyn</w:t>
      </w:r>
      <w:r w:rsidR="003175B0" w:rsidRPr="000A6C64">
        <w:rPr>
          <w:rFonts w:asciiTheme="minorHAnsi" w:hAnsiTheme="minorHAnsi" w:cs="Arial"/>
          <w:bCs/>
          <w:szCs w:val="22"/>
        </w:rPr>
        <w:t xml:space="preserve"> </w:t>
      </w:r>
      <w:r w:rsidR="00BF0522" w:rsidRPr="000A6C64">
        <w:rPr>
          <w:rFonts w:asciiTheme="minorHAnsi" w:hAnsiTheme="minorHAnsi" w:cs="Arial"/>
          <w:bCs/>
          <w:szCs w:val="22"/>
        </w:rPr>
        <w:t>Parata</w:t>
      </w:r>
      <w:r w:rsidRPr="000A6C64">
        <w:rPr>
          <w:rFonts w:asciiTheme="minorHAnsi" w:hAnsiTheme="minorHAnsi" w:cs="Arial"/>
          <w:bCs/>
          <w:szCs w:val="22"/>
        </w:rPr>
        <w:t>, ha</w:t>
      </w:r>
      <w:r w:rsidR="00B27BFB" w:rsidRPr="000A6C64">
        <w:rPr>
          <w:rFonts w:asciiTheme="minorHAnsi" w:hAnsiTheme="minorHAnsi" w:cs="Arial"/>
          <w:bCs/>
          <w:szCs w:val="22"/>
        </w:rPr>
        <w:t>s</w:t>
      </w:r>
      <w:r w:rsidRPr="000A6C64">
        <w:rPr>
          <w:rFonts w:asciiTheme="minorHAnsi" w:hAnsiTheme="minorHAnsi" w:cs="Arial"/>
          <w:bCs/>
          <w:szCs w:val="22"/>
        </w:rPr>
        <w:t xml:space="preserve"> the vital role of oversight of the budgets and finances of the General Synod</w:t>
      </w:r>
      <w:r w:rsidR="008E0BDD">
        <w:rPr>
          <w:rFonts w:asciiTheme="minorHAnsi" w:hAnsiTheme="minorHAnsi" w:cs="Arial"/>
          <w:bCs/>
          <w:szCs w:val="22"/>
        </w:rPr>
        <w:t xml:space="preserve"> </w:t>
      </w:r>
      <w:r w:rsidR="009F4E60">
        <w:rPr>
          <w:rFonts w:asciiTheme="minorHAnsi" w:hAnsiTheme="minorHAnsi" w:cs="Arial"/>
          <w:bCs/>
          <w:szCs w:val="22"/>
        </w:rPr>
        <w:t xml:space="preserve">/ </w:t>
      </w:r>
      <w:proofErr w:type="spellStart"/>
      <w:r w:rsidR="009F4E60">
        <w:rPr>
          <w:rFonts w:asciiTheme="minorHAnsi" w:hAnsiTheme="minorHAnsi" w:cs="Arial"/>
          <w:bCs/>
          <w:szCs w:val="22"/>
        </w:rPr>
        <w:t>te</w:t>
      </w:r>
      <w:proofErr w:type="spellEnd"/>
      <w:r w:rsidR="009F4E60">
        <w:rPr>
          <w:rFonts w:asciiTheme="minorHAnsi" w:hAnsiTheme="minorHAnsi" w:cs="Arial"/>
          <w:bCs/>
          <w:szCs w:val="22"/>
        </w:rPr>
        <w:t xml:space="preserve"> </w:t>
      </w:r>
      <w:proofErr w:type="spellStart"/>
      <w:r w:rsidR="009F4E60">
        <w:rPr>
          <w:rFonts w:asciiTheme="minorHAnsi" w:hAnsiTheme="minorHAnsi" w:cs="Arial"/>
          <w:bCs/>
          <w:szCs w:val="22"/>
        </w:rPr>
        <w:t>Hīnota</w:t>
      </w:r>
      <w:proofErr w:type="spellEnd"/>
      <w:r w:rsidR="009F4E60">
        <w:rPr>
          <w:rFonts w:asciiTheme="minorHAnsi" w:hAnsiTheme="minorHAnsi" w:cs="Arial"/>
          <w:bCs/>
          <w:szCs w:val="22"/>
        </w:rPr>
        <w:t xml:space="preserve"> </w:t>
      </w:r>
      <w:proofErr w:type="spellStart"/>
      <w:r w:rsidR="009F4E60">
        <w:rPr>
          <w:rFonts w:asciiTheme="minorHAnsi" w:hAnsiTheme="minorHAnsi" w:cs="Arial"/>
          <w:bCs/>
          <w:szCs w:val="22"/>
        </w:rPr>
        <w:t>Whānui</w:t>
      </w:r>
      <w:proofErr w:type="spellEnd"/>
      <w:r w:rsidRPr="000A6C64">
        <w:rPr>
          <w:rFonts w:asciiTheme="minorHAnsi" w:hAnsiTheme="minorHAnsi" w:cs="Arial"/>
          <w:bCs/>
          <w:szCs w:val="22"/>
        </w:rPr>
        <w:t xml:space="preserve">, </w:t>
      </w:r>
      <w:r w:rsidR="00B27BFB" w:rsidRPr="000A6C64">
        <w:rPr>
          <w:rFonts w:asciiTheme="minorHAnsi" w:hAnsiTheme="minorHAnsi" w:cs="Arial"/>
          <w:bCs/>
          <w:szCs w:val="22"/>
        </w:rPr>
        <w:t>and</w:t>
      </w:r>
      <w:r w:rsidRPr="000A6C64">
        <w:rPr>
          <w:rFonts w:asciiTheme="minorHAnsi" w:hAnsiTheme="minorHAnsi" w:cs="Arial"/>
          <w:bCs/>
          <w:szCs w:val="22"/>
        </w:rPr>
        <w:t xml:space="preserve"> recommend to Standing Committee decisions based on ensuring that there is sufficient funding </w:t>
      </w:r>
      <w:r w:rsidR="00B27BFB" w:rsidRPr="000A6C64">
        <w:rPr>
          <w:rFonts w:asciiTheme="minorHAnsi" w:hAnsiTheme="minorHAnsi" w:cs="Arial"/>
          <w:bCs/>
          <w:szCs w:val="22"/>
        </w:rPr>
        <w:t>f</w:t>
      </w:r>
      <w:r w:rsidRPr="000A6C64">
        <w:rPr>
          <w:rFonts w:asciiTheme="minorHAnsi" w:hAnsiTheme="minorHAnsi" w:cs="Arial"/>
          <w:bCs/>
          <w:szCs w:val="22"/>
        </w:rPr>
        <w:t>or the work and mission agreed upon. DAC meet</w:t>
      </w:r>
      <w:r w:rsidR="00882A61" w:rsidRPr="000A6C64">
        <w:rPr>
          <w:rFonts w:asciiTheme="minorHAnsi" w:hAnsiTheme="minorHAnsi" w:cs="Arial"/>
          <w:bCs/>
          <w:szCs w:val="22"/>
        </w:rPr>
        <w:t>s</w:t>
      </w:r>
      <w:r w:rsidRPr="000A6C64">
        <w:rPr>
          <w:rFonts w:asciiTheme="minorHAnsi" w:hAnsiTheme="minorHAnsi" w:cs="Arial"/>
          <w:bCs/>
          <w:szCs w:val="22"/>
        </w:rPr>
        <w:t xml:space="preserve"> each year with the General Church Trust </w:t>
      </w:r>
      <w:r w:rsidR="003175B0" w:rsidRPr="000A6C64">
        <w:rPr>
          <w:rFonts w:asciiTheme="minorHAnsi" w:hAnsiTheme="minorHAnsi" w:cs="Arial"/>
          <w:bCs/>
          <w:szCs w:val="22"/>
        </w:rPr>
        <w:t>Board and</w:t>
      </w:r>
      <w:r w:rsidRPr="000A6C64">
        <w:rPr>
          <w:rFonts w:asciiTheme="minorHAnsi" w:hAnsiTheme="minorHAnsi" w:cs="Arial"/>
          <w:bCs/>
          <w:szCs w:val="22"/>
        </w:rPr>
        <w:t xml:space="preserve"> </w:t>
      </w:r>
      <w:r w:rsidR="00882A61" w:rsidRPr="000A6C64">
        <w:rPr>
          <w:rFonts w:asciiTheme="minorHAnsi" w:hAnsiTheme="minorHAnsi" w:cs="Arial"/>
          <w:bCs/>
          <w:szCs w:val="22"/>
        </w:rPr>
        <w:t>is</w:t>
      </w:r>
      <w:r w:rsidRPr="000A6C64">
        <w:rPr>
          <w:rFonts w:asciiTheme="minorHAnsi" w:hAnsiTheme="minorHAnsi" w:cs="Arial"/>
          <w:bCs/>
          <w:szCs w:val="22"/>
        </w:rPr>
        <w:t xml:space="preserve"> grateful for their careful stewardship of the assets that allow the annual distribution for the work of this Church. The accountancy work of the </w:t>
      </w:r>
      <w:r w:rsidRPr="000A6C64">
        <w:rPr>
          <w:rFonts w:asciiTheme="minorHAnsi" w:hAnsiTheme="minorHAnsi" w:cs="Arial"/>
          <w:szCs w:val="22"/>
        </w:rPr>
        <w:t xml:space="preserve">General Synod / </w:t>
      </w:r>
      <w:proofErr w:type="spellStart"/>
      <w:r w:rsidRPr="000A6C64">
        <w:rPr>
          <w:rFonts w:asciiTheme="minorHAnsi" w:hAnsiTheme="minorHAnsi" w:cs="Arial"/>
          <w:szCs w:val="22"/>
          <w:lang w:val="en-AU"/>
        </w:rPr>
        <w:t>te</w:t>
      </w:r>
      <w:proofErr w:type="spellEnd"/>
      <w:r w:rsidRPr="000A6C64">
        <w:rPr>
          <w:rFonts w:asciiTheme="minorHAnsi" w:hAnsiTheme="minorHAnsi" w:cs="Arial"/>
          <w:szCs w:val="22"/>
          <w:lang w:val="en-AU"/>
        </w:rPr>
        <w:t xml:space="preserve"> </w:t>
      </w:r>
      <w:proofErr w:type="spellStart"/>
      <w:r w:rsidRPr="000A6C64">
        <w:rPr>
          <w:rFonts w:asciiTheme="minorHAnsi" w:hAnsiTheme="minorHAnsi"/>
          <w:szCs w:val="22"/>
        </w:rPr>
        <w:t>Hīnota</w:t>
      </w:r>
      <w:proofErr w:type="spellEnd"/>
      <w:r w:rsidRPr="000A6C64">
        <w:rPr>
          <w:rFonts w:asciiTheme="minorHAnsi" w:hAnsiTheme="minorHAnsi"/>
          <w:szCs w:val="22"/>
        </w:rPr>
        <w:t xml:space="preserve"> </w:t>
      </w:r>
      <w:proofErr w:type="spellStart"/>
      <w:r w:rsidRPr="000A6C64">
        <w:rPr>
          <w:rFonts w:asciiTheme="minorHAnsi" w:hAnsiTheme="minorHAnsi"/>
          <w:szCs w:val="22"/>
        </w:rPr>
        <w:t>Whānui</w:t>
      </w:r>
      <w:proofErr w:type="spellEnd"/>
      <w:r w:rsidRPr="000A6C64">
        <w:rPr>
          <w:rFonts w:asciiTheme="minorHAnsi" w:hAnsiTheme="minorHAnsi" w:cs="Arial"/>
          <w:szCs w:val="22"/>
          <w:lang w:val="en-AU"/>
        </w:rPr>
        <w:t xml:space="preserve"> is carried out by Trust Management </w:t>
      </w:r>
      <w:proofErr w:type="gramStart"/>
      <w:r w:rsidRPr="000A6C64">
        <w:rPr>
          <w:rFonts w:asciiTheme="minorHAnsi" w:hAnsiTheme="minorHAnsi" w:cs="Arial"/>
          <w:szCs w:val="22"/>
          <w:lang w:val="en-AU"/>
        </w:rPr>
        <w:t>Ltd</w:t>
      </w:r>
      <w:proofErr w:type="gramEnd"/>
      <w:r w:rsidRPr="000A6C64">
        <w:rPr>
          <w:rFonts w:asciiTheme="minorHAnsi" w:hAnsiTheme="minorHAnsi" w:cs="Arial"/>
          <w:szCs w:val="22"/>
          <w:lang w:val="en-AU"/>
        </w:rPr>
        <w:t xml:space="preserve"> and we are grateful for the support and assistance of their staff.</w:t>
      </w:r>
      <w:r w:rsidR="00D555CF" w:rsidRPr="000A6C64">
        <w:rPr>
          <w:rFonts w:asciiTheme="minorHAnsi" w:hAnsiTheme="minorHAnsi" w:cs="Arial"/>
          <w:szCs w:val="22"/>
          <w:lang w:val="en-AU"/>
        </w:rPr>
        <w:t xml:space="preserve"> </w:t>
      </w:r>
      <w:r w:rsidR="003F64D5" w:rsidRPr="000A6C64">
        <w:rPr>
          <w:rFonts w:asciiTheme="minorHAnsi" w:hAnsiTheme="minorHAnsi" w:cs="Arial"/>
          <w:szCs w:val="22"/>
          <w:lang w:val="en-AU"/>
        </w:rPr>
        <w:t xml:space="preserve">Royal Commission </w:t>
      </w:r>
      <w:r w:rsidR="00E07A44" w:rsidRPr="000A6C64">
        <w:rPr>
          <w:rFonts w:asciiTheme="minorHAnsi" w:hAnsiTheme="minorHAnsi" w:cs="Arial"/>
          <w:szCs w:val="22"/>
          <w:lang w:val="en-AU"/>
        </w:rPr>
        <w:t xml:space="preserve">legal </w:t>
      </w:r>
      <w:r w:rsidR="003F64D5" w:rsidRPr="000A6C64">
        <w:rPr>
          <w:rFonts w:asciiTheme="minorHAnsi" w:hAnsiTheme="minorHAnsi" w:cs="Arial"/>
          <w:szCs w:val="22"/>
          <w:lang w:val="en-AU"/>
        </w:rPr>
        <w:t xml:space="preserve">costs </w:t>
      </w:r>
      <w:r w:rsidR="00E07A44" w:rsidRPr="000A6C64">
        <w:rPr>
          <w:rFonts w:asciiTheme="minorHAnsi" w:hAnsiTheme="minorHAnsi" w:cs="Arial"/>
          <w:szCs w:val="22"/>
          <w:lang w:val="en-AU"/>
        </w:rPr>
        <w:t xml:space="preserve">over this period have been </w:t>
      </w:r>
      <w:r w:rsidR="003F64D5" w:rsidRPr="000A6C64">
        <w:rPr>
          <w:rFonts w:asciiTheme="minorHAnsi" w:hAnsiTheme="minorHAnsi" w:cs="Arial"/>
          <w:szCs w:val="22"/>
          <w:lang w:val="en-AU"/>
        </w:rPr>
        <w:t xml:space="preserve">significantly greater </w:t>
      </w:r>
      <w:r w:rsidR="003A3454" w:rsidRPr="000A6C64">
        <w:rPr>
          <w:rFonts w:asciiTheme="minorHAnsi" w:hAnsiTheme="minorHAnsi" w:cs="Arial"/>
          <w:szCs w:val="22"/>
          <w:lang w:val="en-AU"/>
        </w:rPr>
        <w:t xml:space="preserve">than </w:t>
      </w:r>
      <w:r w:rsidR="003F64D5" w:rsidRPr="000A6C64">
        <w:rPr>
          <w:rFonts w:asciiTheme="minorHAnsi" w:hAnsiTheme="minorHAnsi" w:cs="Arial"/>
          <w:szCs w:val="22"/>
          <w:lang w:val="en-AU"/>
        </w:rPr>
        <w:t>that estimated</w:t>
      </w:r>
      <w:r w:rsidR="00E07A44" w:rsidRPr="000A6C64">
        <w:rPr>
          <w:rFonts w:asciiTheme="minorHAnsi" w:hAnsiTheme="minorHAnsi" w:cs="Arial"/>
          <w:szCs w:val="22"/>
          <w:lang w:val="en-AU"/>
        </w:rPr>
        <w:t xml:space="preserve"> and collected from contributions, and so DAC has covered these costs from retained earnings as a GSTHW contribution</w:t>
      </w:r>
      <w:r w:rsidR="003F64D5" w:rsidRPr="000A6C64">
        <w:rPr>
          <w:rFonts w:asciiTheme="minorHAnsi" w:hAnsiTheme="minorHAnsi" w:cs="Arial"/>
          <w:szCs w:val="22"/>
          <w:lang w:val="en-AU"/>
        </w:rPr>
        <w:t>.</w:t>
      </w:r>
      <w:r w:rsidR="003A3454" w:rsidRPr="000A6C64">
        <w:rPr>
          <w:rFonts w:asciiTheme="minorHAnsi" w:hAnsiTheme="minorHAnsi" w:cs="Arial"/>
          <w:szCs w:val="22"/>
          <w:lang w:val="en-AU"/>
        </w:rPr>
        <w:t xml:space="preserve"> Late in 2021 </w:t>
      </w:r>
      <w:r w:rsidR="007100F9" w:rsidRPr="000A6C64">
        <w:rPr>
          <w:rFonts w:asciiTheme="minorHAnsi" w:hAnsiTheme="minorHAnsi" w:cs="Arial"/>
          <w:szCs w:val="22"/>
          <w:lang w:val="en-AU"/>
        </w:rPr>
        <w:t>DAC reviewed the GSTHW</w:t>
      </w:r>
      <w:r w:rsidR="004032E2" w:rsidRPr="000A6C64">
        <w:rPr>
          <w:rFonts w:asciiTheme="minorHAnsi" w:hAnsiTheme="minorHAnsi" w:cs="Arial"/>
          <w:szCs w:val="22"/>
          <w:lang w:val="en-AU"/>
        </w:rPr>
        <w:t xml:space="preserve"> </w:t>
      </w:r>
      <w:r w:rsidR="007100F9" w:rsidRPr="000A6C64">
        <w:rPr>
          <w:rFonts w:asciiTheme="minorHAnsi" w:hAnsiTheme="minorHAnsi" w:cs="Arial"/>
          <w:szCs w:val="22"/>
          <w:lang w:val="en-AU"/>
        </w:rPr>
        <w:t xml:space="preserve">budgets for ‘’equity’’ concerns </w:t>
      </w:r>
      <w:r w:rsidR="004F586C" w:rsidRPr="000A6C64">
        <w:rPr>
          <w:rFonts w:asciiTheme="minorHAnsi" w:hAnsiTheme="minorHAnsi" w:cs="Arial"/>
          <w:szCs w:val="22"/>
          <w:lang w:val="en-AU"/>
        </w:rPr>
        <w:t xml:space="preserve">in relation to supporting the Senior Bishops and Tikanga Synods, </w:t>
      </w:r>
      <w:r w:rsidR="007100F9" w:rsidRPr="000A6C64">
        <w:rPr>
          <w:rFonts w:asciiTheme="minorHAnsi" w:hAnsiTheme="minorHAnsi" w:cs="Arial"/>
          <w:szCs w:val="22"/>
          <w:lang w:val="en-AU"/>
        </w:rPr>
        <w:t xml:space="preserve">at the request of GSSC, and </w:t>
      </w:r>
      <w:r w:rsidR="004F586C" w:rsidRPr="000A6C64">
        <w:rPr>
          <w:rFonts w:asciiTheme="minorHAnsi" w:hAnsiTheme="minorHAnsi" w:cs="Arial"/>
          <w:szCs w:val="22"/>
          <w:lang w:val="en-AU"/>
        </w:rPr>
        <w:t>some</w:t>
      </w:r>
      <w:r w:rsidR="004032E2" w:rsidRPr="000A6C64">
        <w:rPr>
          <w:rFonts w:asciiTheme="minorHAnsi" w:hAnsiTheme="minorHAnsi" w:cs="Arial"/>
          <w:szCs w:val="22"/>
          <w:lang w:val="en-AU"/>
        </w:rPr>
        <w:t xml:space="preserve"> rebalancing is </w:t>
      </w:r>
      <w:r w:rsidR="004F586C" w:rsidRPr="000A6C64">
        <w:rPr>
          <w:rFonts w:asciiTheme="minorHAnsi" w:hAnsiTheme="minorHAnsi" w:cs="Arial"/>
          <w:szCs w:val="22"/>
          <w:lang w:val="en-AU"/>
        </w:rPr>
        <w:t>proposed</w:t>
      </w:r>
      <w:r w:rsidR="004032E2" w:rsidRPr="000A6C64">
        <w:rPr>
          <w:rFonts w:asciiTheme="minorHAnsi" w:hAnsiTheme="minorHAnsi" w:cs="Arial"/>
          <w:szCs w:val="22"/>
          <w:lang w:val="en-AU"/>
        </w:rPr>
        <w:t xml:space="preserve"> from 20</w:t>
      </w:r>
      <w:r w:rsidR="004F586C" w:rsidRPr="000A6C64">
        <w:rPr>
          <w:rFonts w:asciiTheme="minorHAnsi" w:hAnsiTheme="minorHAnsi" w:cs="Arial"/>
          <w:szCs w:val="22"/>
          <w:lang w:val="en-AU"/>
        </w:rPr>
        <w:t>2</w:t>
      </w:r>
      <w:r w:rsidR="004032E2" w:rsidRPr="000A6C64">
        <w:rPr>
          <w:rFonts w:asciiTheme="minorHAnsi" w:hAnsiTheme="minorHAnsi" w:cs="Arial"/>
          <w:szCs w:val="22"/>
          <w:lang w:val="en-AU"/>
        </w:rPr>
        <w:t xml:space="preserve">2 onward, </w:t>
      </w:r>
      <w:r w:rsidR="004331D7">
        <w:rPr>
          <w:rFonts w:asciiTheme="minorHAnsi" w:hAnsiTheme="minorHAnsi" w:cs="Arial"/>
          <w:szCs w:val="22"/>
          <w:lang w:val="en-AU"/>
        </w:rPr>
        <w:t xml:space="preserve">applied </w:t>
      </w:r>
      <w:r w:rsidR="004032E2" w:rsidRPr="000A6C64">
        <w:rPr>
          <w:rFonts w:asciiTheme="minorHAnsi" w:hAnsiTheme="minorHAnsi" w:cs="Arial"/>
          <w:szCs w:val="22"/>
          <w:lang w:val="en-AU"/>
        </w:rPr>
        <w:t xml:space="preserve">progressively over </w:t>
      </w:r>
      <w:r w:rsidR="004F586C" w:rsidRPr="000A6C64">
        <w:rPr>
          <w:rFonts w:asciiTheme="minorHAnsi" w:hAnsiTheme="minorHAnsi" w:cs="Arial"/>
          <w:szCs w:val="22"/>
          <w:lang w:val="en-AU"/>
        </w:rPr>
        <w:t xml:space="preserve">the ensuing </w:t>
      </w:r>
      <w:r w:rsidR="004032E2" w:rsidRPr="000A6C64">
        <w:rPr>
          <w:rFonts w:asciiTheme="minorHAnsi" w:hAnsiTheme="minorHAnsi" w:cs="Arial"/>
          <w:szCs w:val="22"/>
          <w:lang w:val="en-AU"/>
        </w:rPr>
        <w:t>years.</w:t>
      </w:r>
    </w:p>
    <w:p w14:paraId="18D09087" w14:textId="77777777" w:rsidR="009F4E60" w:rsidRPr="000A6C64" w:rsidRDefault="009F4E60" w:rsidP="00D555CF">
      <w:pPr>
        <w:pStyle w:val="BodyText2"/>
        <w:tabs>
          <w:tab w:val="num" w:pos="0"/>
        </w:tabs>
        <w:spacing w:after="120"/>
        <w:ind w:left="709"/>
        <w:jc w:val="both"/>
        <w:rPr>
          <w:rFonts w:asciiTheme="minorHAnsi" w:hAnsiTheme="minorHAnsi" w:cs="Arial"/>
          <w:b/>
          <w:i/>
          <w:iCs/>
          <w:szCs w:val="22"/>
        </w:rPr>
      </w:pPr>
    </w:p>
    <w:p w14:paraId="584A8C17" w14:textId="4F8B5B0E" w:rsidR="005F7580" w:rsidRPr="000A6C64" w:rsidRDefault="00215BAB" w:rsidP="005F7580">
      <w:pPr>
        <w:pStyle w:val="BodyText2"/>
        <w:tabs>
          <w:tab w:val="num" w:pos="709"/>
        </w:tabs>
        <w:spacing w:after="120"/>
        <w:ind w:left="709" w:hanging="709"/>
        <w:jc w:val="both"/>
        <w:rPr>
          <w:rFonts w:asciiTheme="minorHAnsi" w:hAnsiTheme="minorHAnsi" w:cs="Arial"/>
          <w:b/>
          <w:bCs/>
          <w:szCs w:val="22"/>
        </w:rPr>
      </w:pPr>
      <w:r w:rsidRPr="000A6C64">
        <w:rPr>
          <w:rFonts w:asciiTheme="minorHAnsi" w:hAnsiTheme="minorHAnsi" w:cs="Arial"/>
          <w:b/>
          <w:szCs w:val="22"/>
        </w:rPr>
        <w:t>4.1</w:t>
      </w:r>
      <w:r w:rsidR="001A307E" w:rsidRPr="000A6C64">
        <w:rPr>
          <w:rFonts w:asciiTheme="minorHAnsi" w:hAnsiTheme="minorHAnsi" w:cs="Arial"/>
          <w:b/>
          <w:szCs w:val="22"/>
        </w:rPr>
        <w:t>0</w:t>
      </w:r>
      <w:r w:rsidRPr="000A6C64">
        <w:rPr>
          <w:rFonts w:asciiTheme="minorHAnsi" w:hAnsiTheme="minorHAnsi" w:cs="Arial"/>
          <w:b/>
          <w:bCs/>
          <w:szCs w:val="22"/>
        </w:rPr>
        <w:tab/>
      </w:r>
      <w:r w:rsidR="005F7580" w:rsidRPr="000A6C64">
        <w:rPr>
          <w:rFonts w:asciiTheme="minorHAnsi" w:hAnsiTheme="minorHAnsi" w:cs="Arial"/>
          <w:b/>
          <w:bCs/>
          <w:szCs w:val="22"/>
        </w:rPr>
        <w:t xml:space="preserve">Elections of New Bishops </w:t>
      </w:r>
    </w:p>
    <w:p w14:paraId="5D682E67" w14:textId="09E3BDCC" w:rsidR="00FD5FFE" w:rsidRPr="000A6C64" w:rsidRDefault="005F7580" w:rsidP="00376F0C">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Cs/>
          <w:szCs w:val="22"/>
        </w:rPr>
        <w:tab/>
        <w:t>Th</w:t>
      </w:r>
      <w:r w:rsidR="00715BA8" w:rsidRPr="000A6C64">
        <w:rPr>
          <w:rFonts w:asciiTheme="minorHAnsi" w:hAnsiTheme="minorHAnsi" w:cs="Arial"/>
          <w:bCs/>
          <w:szCs w:val="22"/>
        </w:rPr>
        <w:t>e</w:t>
      </w:r>
      <w:r w:rsidRPr="000A6C64">
        <w:rPr>
          <w:rFonts w:asciiTheme="minorHAnsi" w:hAnsiTheme="minorHAnsi" w:cs="Arial"/>
          <w:bCs/>
          <w:szCs w:val="22"/>
        </w:rPr>
        <w:t xml:space="preserve">re </w:t>
      </w:r>
      <w:r w:rsidR="00D555CF" w:rsidRPr="000A6C64">
        <w:rPr>
          <w:rFonts w:asciiTheme="minorHAnsi" w:hAnsiTheme="minorHAnsi" w:cs="Arial"/>
          <w:bCs/>
          <w:szCs w:val="22"/>
        </w:rPr>
        <w:t>have</w:t>
      </w:r>
      <w:r w:rsidR="00715BA8" w:rsidRPr="000A6C64">
        <w:rPr>
          <w:rFonts w:asciiTheme="minorHAnsi" w:hAnsiTheme="minorHAnsi" w:cs="Arial"/>
          <w:bCs/>
          <w:szCs w:val="22"/>
        </w:rPr>
        <w:t xml:space="preserve"> been </w:t>
      </w:r>
      <w:r w:rsidR="00FD5FFE" w:rsidRPr="000A6C64">
        <w:rPr>
          <w:rFonts w:asciiTheme="minorHAnsi" w:hAnsiTheme="minorHAnsi" w:cs="Arial"/>
          <w:bCs/>
          <w:szCs w:val="22"/>
        </w:rPr>
        <w:t xml:space="preserve">no </w:t>
      </w:r>
      <w:r w:rsidR="002060BD" w:rsidRPr="000A6C64">
        <w:rPr>
          <w:rFonts w:asciiTheme="minorHAnsi" w:hAnsiTheme="minorHAnsi" w:cs="Arial"/>
          <w:bCs/>
          <w:szCs w:val="22"/>
        </w:rPr>
        <w:t xml:space="preserve">elections </w:t>
      </w:r>
      <w:r w:rsidR="00FD5FFE" w:rsidRPr="000A6C64">
        <w:rPr>
          <w:rFonts w:asciiTheme="minorHAnsi" w:hAnsiTheme="minorHAnsi" w:cs="Arial"/>
          <w:bCs/>
          <w:szCs w:val="22"/>
        </w:rPr>
        <w:t>of</w:t>
      </w:r>
      <w:r w:rsidR="002060BD" w:rsidRPr="000A6C64">
        <w:rPr>
          <w:rFonts w:asciiTheme="minorHAnsi" w:hAnsiTheme="minorHAnsi" w:cs="Arial"/>
          <w:bCs/>
          <w:szCs w:val="22"/>
        </w:rPr>
        <w:t xml:space="preserve"> </w:t>
      </w:r>
      <w:r w:rsidR="00FD5FFE" w:rsidRPr="000A6C64">
        <w:rPr>
          <w:rFonts w:asciiTheme="minorHAnsi" w:hAnsiTheme="minorHAnsi" w:cs="Arial"/>
          <w:bCs/>
          <w:szCs w:val="22"/>
        </w:rPr>
        <w:t>new bishop</w:t>
      </w:r>
      <w:r w:rsidR="002060BD" w:rsidRPr="000A6C64">
        <w:rPr>
          <w:rFonts w:asciiTheme="minorHAnsi" w:hAnsiTheme="minorHAnsi" w:cs="Arial"/>
          <w:bCs/>
          <w:szCs w:val="22"/>
        </w:rPr>
        <w:t>s</w:t>
      </w:r>
      <w:r w:rsidR="00FD5FFE" w:rsidRPr="000A6C64">
        <w:rPr>
          <w:rFonts w:asciiTheme="minorHAnsi" w:hAnsiTheme="minorHAnsi" w:cs="Arial"/>
          <w:bCs/>
          <w:szCs w:val="22"/>
        </w:rPr>
        <w:t xml:space="preserve">, but sadly two deaths of </w:t>
      </w:r>
      <w:r w:rsidR="002060BD" w:rsidRPr="000A6C64">
        <w:rPr>
          <w:rFonts w:asciiTheme="minorHAnsi" w:hAnsiTheme="minorHAnsi" w:cs="Arial"/>
          <w:bCs/>
          <w:szCs w:val="22"/>
        </w:rPr>
        <w:t xml:space="preserve">bishops </w:t>
      </w:r>
      <w:r w:rsidR="00FD5FFE" w:rsidRPr="000A6C64">
        <w:rPr>
          <w:rFonts w:asciiTheme="minorHAnsi" w:hAnsiTheme="minorHAnsi" w:cs="Arial"/>
          <w:bCs/>
          <w:szCs w:val="22"/>
        </w:rPr>
        <w:t>in</w:t>
      </w:r>
      <w:r w:rsidR="002060BD" w:rsidRPr="000A6C64">
        <w:rPr>
          <w:rFonts w:asciiTheme="minorHAnsi" w:hAnsiTheme="minorHAnsi" w:cs="Arial"/>
          <w:bCs/>
          <w:szCs w:val="22"/>
        </w:rPr>
        <w:t xml:space="preserve"> office</w:t>
      </w:r>
      <w:r w:rsidR="00FD5FFE" w:rsidRPr="000A6C64">
        <w:rPr>
          <w:rFonts w:asciiTheme="minorHAnsi" w:hAnsiTheme="minorHAnsi" w:cs="Arial"/>
          <w:bCs/>
          <w:szCs w:val="22"/>
        </w:rPr>
        <w:t xml:space="preserve"> in</w:t>
      </w:r>
      <w:r w:rsidR="002060BD" w:rsidRPr="000A6C64">
        <w:rPr>
          <w:rFonts w:asciiTheme="minorHAnsi" w:hAnsiTheme="minorHAnsi" w:cs="Arial"/>
          <w:bCs/>
          <w:szCs w:val="22"/>
        </w:rPr>
        <w:t xml:space="preserve"> </w:t>
      </w:r>
      <w:r w:rsidR="00FD5FFE" w:rsidRPr="000A6C64">
        <w:rPr>
          <w:rFonts w:asciiTheme="minorHAnsi" w:hAnsiTheme="minorHAnsi" w:cs="Arial"/>
          <w:bCs/>
          <w:szCs w:val="22"/>
        </w:rPr>
        <w:t>this</w:t>
      </w:r>
      <w:r w:rsidR="002060BD" w:rsidRPr="000A6C64">
        <w:rPr>
          <w:rFonts w:asciiTheme="minorHAnsi" w:hAnsiTheme="minorHAnsi" w:cs="Arial"/>
          <w:bCs/>
          <w:szCs w:val="22"/>
        </w:rPr>
        <w:t xml:space="preserve"> </w:t>
      </w:r>
      <w:r w:rsidR="00FD5FFE" w:rsidRPr="000A6C64">
        <w:rPr>
          <w:rFonts w:asciiTheme="minorHAnsi" w:hAnsiTheme="minorHAnsi" w:cs="Arial"/>
          <w:bCs/>
          <w:szCs w:val="22"/>
        </w:rPr>
        <w:t>period, being Bishop Jim White</w:t>
      </w:r>
      <w:r w:rsidR="002060BD" w:rsidRPr="000A6C64">
        <w:rPr>
          <w:rFonts w:asciiTheme="minorHAnsi" w:hAnsiTheme="minorHAnsi" w:cs="Arial"/>
          <w:bCs/>
          <w:szCs w:val="22"/>
        </w:rPr>
        <w:t xml:space="preserve"> and Archbishop Fereimi Cama.</w:t>
      </w:r>
    </w:p>
    <w:p w14:paraId="13D3BE16" w14:textId="14455AC5" w:rsidR="00914F4D" w:rsidRDefault="002060BD" w:rsidP="00022C52">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Cs/>
          <w:szCs w:val="22"/>
        </w:rPr>
        <w:tab/>
        <w:t>Due to COVID19 restrictions on travel and gathering an Electoral College for Polynesia has been deferred.</w:t>
      </w:r>
      <w:r w:rsidR="00A874D1" w:rsidRPr="000A6C64">
        <w:rPr>
          <w:rFonts w:asciiTheme="minorHAnsi" w:hAnsiTheme="minorHAnsi" w:cs="Arial"/>
          <w:bCs/>
          <w:szCs w:val="22"/>
        </w:rPr>
        <w:t xml:space="preserve"> </w:t>
      </w:r>
      <w:r w:rsidR="00ED5B30" w:rsidRPr="000A6C64">
        <w:rPr>
          <w:rFonts w:asciiTheme="minorHAnsi" w:hAnsiTheme="minorHAnsi" w:cs="Arial"/>
          <w:bCs/>
          <w:szCs w:val="22"/>
        </w:rPr>
        <w:t xml:space="preserve"> </w:t>
      </w:r>
      <w:r w:rsidR="00C176A8" w:rsidRPr="000A6C64">
        <w:rPr>
          <w:rFonts w:asciiTheme="minorHAnsi" w:hAnsiTheme="minorHAnsi" w:cs="Arial"/>
          <w:bCs/>
          <w:szCs w:val="22"/>
        </w:rPr>
        <w:t xml:space="preserve"> </w:t>
      </w:r>
    </w:p>
    <w:p w14:paraId="43B7F53C" w14:textId="77777777" w:rsidR="009F4E60" w:rsidRPr="000A6C64" w:rsidRDefault="009F4E60" w:rsidP="00022C52">
      <w:pPr>
        <w:pStyle w:val="BodyText2"/>
        <w:tabs>
          <w:tab w:val="num" w:pos="709"/>
        </w:tabs>
        <w:spacing w:after="120"/>
        <w:ind w:left="709" w:hanging="709"/>
        <w:jc w:val="both"/>
        <w:rPr>
          <w:rFonts w:asciiTheme="minorHAnsi" w:hAnsiTheme="minorHAnsi" w:cs="Arial"/>
          <w:bCs/>
          <w:szCs w:val="22"/>
        </w:rPr>
      </w:pPr>
    </w:p>
    <w:p w14:paraId="32518873" w14:textId="63714F47" w:rsidR="00345630" w:rsidRPr="000A6C64" w:rsidRDefault="00215BAB" w:rsidP="00345630">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
          <w:bCs/>
          <w:szCs w:val="22"/>
        </w:rPr>
        <w:lastRenderedPageBreak/>
        <w:t>4.1</w:t>
      </w:r>
      <w:r w:rsidR="001A307E" w:rsidRPr="000A6C64">
        <w:rPr>
          <w:rFonts w:asciiTheme="minorHAnsi" w:hAnsiTheme="minorHAnsi" w:cs="Arial"/>
          <w:b/>
          <w:bCs/>
          <w:szCs w:val="22"/>
        </w:rPr>
        <w:t>1</w:t>
      </w:r>
      <w:r w:rsidRPr="000A6C64">
        <w:rPr>
          <w:rFonts w:asciiTheme="minorHAnsi" w:hAnsiTheme="minorHAnsi" w:cs="Arial"/>
          <w:b/>
          <w:bCs/>
          <w:szCs w:val="22"/>
        </w:rPr>
        <w:tab/>
      </w:r>
      <w:r w:rsidR="00293814" w:rsidRPr="000A6C64">
        <w:rPr>
          <w:rFonts w:asciiTheme="minorHAnsi" w:hAnsiTheme="minorHAnsi" w:cs="Arial"/>
          <w:b/>
          <w:bCs/>
          <w:szCs w:val="22"/>
        </w:rPr>
        <w:t>GSTHW 20</w:t>
      </w:r>
      <w:r w:rsidR="00620B37" w:rsidRPr="000A6C64">
        <w:rPr>
          <w:rFonts w:asciiTheme="minorHAnsi" w:hAnsiTheme="minorHAnsi" w:cs="Arial"/>
          <w:b/>
          <w:bCs/>
          <w:szCs w:val="22"/>
        </w:rPr>
        <w:t>2</w:t>
      </w:r>
      <w:r w:rsidR="00AB1A97" w:rsidRPr="000A6C64">
        <w:rPr>
          <w:rFonts w:asciiTheme="minorHAnsi" w:hAnsiTheme="minorHAnsi" w:cs="Arial"/>
          <w:b/>
          <w:bCs/>
          <w:szCs w:val="22"/>
        </w:rPr>
        <w:t>2</w:t>
      </w:r>
      <w:r w:rsidR="00715BA8" w:rsidRPr="000A6C64">
        <w:rPr>
          <w:rFonts w:asciiTheme="minorHAnsi" w:hAnsiTheme="minorHAnsi" w:cs="Arial"/>
          <w:b/>
          <w:bCs/>
          <w:szCs w:val="22"/>
        </w:rPr>
        <w:t xml:space="preserve"> planning</w:t>
      </w:r>
    </w:p>
    <w:p w14:paraId="01307A82" w14:textId="4CBE584A" w:rsidR="00293814" w:rsidRPr="000A6C64" w:rsidRDefault="00E7732F">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Cs/>
          <w:szCs w:val="22"/>
        </w:rPr>
        <w:tab/>
      </w:r>
      <w:r w:rsidR="00293814" w:rsidRPr="000A6C64">
        <w:rPr>
          <w:rFonts w:asciiTheme="minorHAnsi" w:hAnsiTheme="minorHAnsi" w:cs="Arial"/>
          <w:bCs/>
          <w:szCs w:val="22"/>
        </w:rPr>
        <w:t>An Order Paper Committee</w:t>
      </w:r>
      <w:r w:rsidR="00B47DD1">
        <w:rPr>
          <w:rFonts w:asciiTheme="minorHAnsi" w:hAnsiTheme="minorHAnsi" w:cs="Arial"/>
          <w:bCs/>
          <w:szCs w:val="22"/>
        </w:rPr>
        <w:t xml:space="preserve"> </w:t>
      </w:r>
      <w:r w:rsidR="00B47DD1" w:rsidRPr="00AD7402">
        <w:rPr>
          <w:rFonts w:asciiTheme="minorHAnsi" w:hAnsiTheme="minorHAnsi" w:cs="Arial"/>
          <w:bCs/>
          <w:szCs w:val="22"/>
        </w:rPr>
        <w:t>(OPC)</w:t>
      </w:r>
      <w:r w:rsidR="00293814" w:rsidRPr="00AD7402">
        <w:rPr>
          <w:rFonts w:asciiTheme="minorHAnsi" w:hAnsiTheme="minorHAnsi" w:cs="Arial"/>
          <w:bCs/>
          <w:szCs w:val="22"/>
        </w:rPr>
        <w:t xml:space="preserve"> was elected</w:t>
      </w:r>
      <w:r w:rsidR="00293814" w:rsidRPr="000A6C64">
        <w:rPr>
          <w:rFonts w:asciiTheme="minorHAnsi" w:hAnsiTheme="minorHAnsi" w:cs="Arial"/>
          <w:bCs/>
          <w:szCs w:val="22"/>
        </w:rPr>
        <w:t xml:space="preserve"> </w:t>
      </w:r>
      <w:r w:rsidR="00715BA8" w:rsidRPr="000A6C64">
        <w:rPr>
          <w:rFonts w:asciiTheme="minorHAnsi" w:hAnsiTheme="minorHAnsi" w:cs="Arial"/>
          <w:bCs/>
          <w:szCs w:val="22"/>
        </w:rPr>
        <w:t xml:space="preserve">for GSTHW </w:t>
      </w:r>
      <w:r w:rsidR="00E4583C" w:rsidRPr="000A6C64">
        <w:rPr>
          <w:rFonts w:asciiTheme="minorHAnsi" w:hAnsiTheme="minorHAnsi" w:cs="Arial"/>
          <w:bCs/>
          <w:szCs w:val="22"/>
        </w:rPr>
        <w:t>2022</w:t>
      </w:r>
      <w:r w:rsidR="00715BA8" w:rsidRPr="000A6C64">
        <w:rPr>
          <w:rFonts w:asciiTheme="minorHAnsi" w:hAnsiTheme="minorHAnsi" w:cs="Arial"/>
          <w:bCs/>
          <w:szCs w:val="22"/>
        </w:rPr>
        <w:t xml:space="preserve"> </w:t>
      </w:r>
      <w:r w:rsidR="00293814" w:rsidRPr="000A6C64">
        <w:rPr>
          <w:rFonts w:asciiTheme="minorHAnsi" w:hAnsiTheme="minorHAnsi" w:cs="Arial"/>
          <w:bCs/>
          <w:szCs w:val="22"/>
        </w:rPr>
        <w:t xml:space="preserve">and </w:t>
      </w:r>
      <w:r w:rsidR="00715BA8" w:rsidRPr="000A6C64">
        <w:rPr>
          <w:rFonts w:asciiTheme="minorHAnsi" w:hAnsiTheme="minorHAnsi" w:cs="Arial"/>
          <w:bCs/>
          <w:szCs w:val="22"/>
        </w:rPr>
        <w:t xml:space="preserve">in conjunction with </w:t>
      </w:r>
      <w:r w:rsidR="00293814" w:rsidRPr="000A6C64">
        <w:rPr>
          <w:rFonts w:asciiTheme="minorHAnsi" w:hAnsiTheme="minorHAnsi" w:cs="Arial"/>
          <w:bCs/>
          <w:szCs w:val="22"/>
        </w:rPr>
        <w:t>the local Host</w:t>
      </w:r>
      <w:r w:rsidR="00715BA8" w:rsidRPr="000A6C64">
        <w:rPr>
          <w:rFonts w:asciiTheme="minorHAnsi" w:hAnsiTheme="minorHAnsi" w:cs="Arial"/>
          <w:bCs/>
          <w:szCs w:val="22"/>
        </w:rPr>
        <w:t>s</w:t>
      </w:r>
      <w:r w:rsidRPr="000A6C64">
        <w:rPr>
          <w:rFonts w:asciiTheme="minorHAnsi" w:hAnsiTheme="minorHAnsi" w:cs="Arial"/>
          <w:bCs/>
          <w:szCs w:val="22"/>
        </w:rPr>
        <w:t xml:space="preserve">, </w:t>
      </w:r>
      <w:r w:rsidR="00776D36" w:rsidRPr="000A6C64">
        <w:rPr>
          <w:rFonts w:asciiTheme="minorHAnsi" w:hAnsiTheme="minorHAnsi" w:cs="Arial"/>
          <w:bCs/>
          <w:szCs w:val="22"/>
        </w:rPr>
        <w:t xml:space="preserve">the Diocese of </w:t>
      </w:r>
      <w:r w:rsidR="00620B37" w:rsidRPr="000A6C64">
        <w:rPr>
          <w:rFonts w:asciiTheme="minorHAnsi" w:hAnsiTheme="minorHAnsi" w:cs="Arial"/>
          <w:bCs/>
          <w:szCs w:val="22"/>
        </w:rPr>
        <w:t>Nelso</w:t>
      </w:r>
      <w:r w:rsidR="00BF66D3" w:rsidRPr="000A6C64">
        <w:rPr>
          <w:rFonts w:asciiTheme="minorHAnsi" w:hAnsiTheme="minorHAnsi" w:cs="Arial"/>
          <w:bCs/>
          <w:szCs w:val="22"/>
        </w:rPr>
        <w:t>n</w:t>
      </w:r>
      <w:r w:rsidR="007C52E5" w:rsidRPr="000A6C64">
        <w:rPr>
          <w:rFonts w:asciiTheme="minorHAnsi" w:hAnsiTheme="minorHAnsi" w:cs="Arial"/>
          <w:bCs/>
          <w:szCs w:val="22"/>
        </w:rPr>
        <w:t xml:space="preserve"> (deferred from 2020)</w:t>
      </w:r>
      <w:r w:rsidRPr="000A6C64">
        <w:rPr>
          <w:rFonts w:asciiTheme="minorHAnsi" w:hAnsiTheme="minorHAnsi" w:cs="Arial"/>
          <w:bCs/>
          <w:szCs w:val="22"/>
        </w:rPr>
        <w:t>,</w:t>
      </w:r>
      <w:r w:rsidR="00293814" w:rsidRPr="000A6C64">
        <w:rPr>
          <w:rFonts w:asciiTheme="minorHAnsi" w:hAnsiTheme="minorHAnsi" w:cs="Arial"/>
          <w:bCs/>
          <w:szCs w:val="22"/>
        </w:rPr>
        <w:t xml:space="preserve"> the</w:t>
      </w:r>
      <w:r w:rsidR="00715BA8" w:rsidRPr="000A6C64">
        <w:rPr>
          <w:rFonts w:asciiTheme="minorHAnsi" w:hAnsiTheme="minorHAnsi" w:cs="Arial"/>
          <w:bCs/>
          <w:szCs w:val="22"/>
        </w:rPr>
        <w:t>y and the</w:t>
      </w:r>
      <w:r w:rsidR="00293814" w:rsidRPr="000A6C64">
        <w:rPr>
          <w:rFonts w:asciiTheme="minorHAnsi" w:hAnsiTheme="minorHAnsi" w:cs="Arial"/>
          <w:bCs/>
          <w:szCs w:val="22"/>
        </w:rPr>
        <w:t xml:space="preserve"> General Synod Office Staff </w:t>
      </w:r>
      <w:r w:rsidR="00715BA8" w:rsidRPr="000A6C64">
        <w:rPr>
          <w:rFonts w:asciiTheme="minorHAnsi" w:hAnsiTheme="minorHAnsi" w:cs="Arial"/>
          <w:bCs/>
          <w:szCs w:val="22"/>
        </w:rPr>
        <w:t xml:space="preserve">developed </w:t>
      </w:r>
      <w:r w:rsidR="00A8486A" w:rsidRPr="000A6C64">
        <w:rPr>
          <w:rFonts w:asciiTheme="minorHAnsi" w:hAnsiTheme="minorHAnsi" w:cs="Arial"/>
          <w:bCs/>
          <w:szCs w:val="22"/>
        </w:rPr>
        <w:t xml:space="preserve">plans and </w:t>
      </w:r>
      <w:r w:rsidR="00715BA8" w:rsidRPr="000A6C64">
        <w:rPr>
          <w:rFonts w:asciiTheme="minorHAnsi" w:hAnsiTheme="minorHAnsi" w:cs="Arial"/>
          <w:bCs/>
          <w:szCs w:val="22"/>
        </w:rPr>
        <w:t>a</w:t>
      </w:r>
      <w:r w:rsidR="00293814" w:rsidRPr="000A6C64">
        <w:rPr>
          <w:rFonts w:asciiTheme="minorHAnsi" w:hAnsiTheme="minorHAnsi" w:cs="Arial"/>
          <w:bCs/>
          <w:szCs w:val="22"/>
        </w:rPr>
        <w:t xml:space="preserve">rrangements </w:t>
      </w:r>
      <w:r w:rsidR="0024284C" w:rsidRPr="000A6C64">
        <w:rPr>
          <w:rFonts w:asciiTheme="minorHAnsi" w:hAnsiTheme="minorHAnsi" w:cs="Arial"/>
          <w:bCs/>
          <w:szCs w:val="22"/>
        </w:rPr>
        <w:t>initially for a special</w:t>
      </w:r>
      <w:r w:rsidR="002C78BC" w:rsidRPr="000A6C64">
        <w:rPr>
          <w:rFonts w:asciiTheme="minorHAnsi" w:hAnsiTheme="minorHAnsi" w:cs="Arial"/>
          <w:bCs/>
          <w:szCs w:val="22"/>
        </w:rPr>
        <w:t xml:space="preserve"> </w:t>
      </w:r>
      <w:r w:rsidR="0024284C" w:rsidRPr="000A6C64">
        <w:rPr>
          <w:rFonts w:asciiTheme="minorHAnsi" w:hAnsiTheme="minorHAnsi" w:cs="Arial"/>
          <w:bCs/>
          <w:szCs w:val="22"/>
        </w:rPr>
        <w:t xml:space="preserve">GSTHW </w:t>
      </w:r>
      <w:r w:rsidR="000B053C" w:rsidRPr="000A6C64">
        <w:rPr>
          <w:rFonts w:asciiTheme="minorHAnsi" w:hAnsiTheme="minorHAnsi" w:cs="Arial"/>
          <w:bCs/>
          <w:szCs w:val="22"/>
        </w:rPr>
        <w:t>in</w:t>
      </w:r>
      <w:r w:rsidR="002C78BC" w:rsidRPr="000A6C64">
        <w:rPr>
          <w:rFonts w:asciiTheme="minorHAnsi" w:hAnsiTheme="minorHAnsi" w:cs="Arial"/>
          <w:bCs/>
          <w:szCs w:val="22"/>
        </w:rPr>
        <w:t xml:space="preserve"> December</w:t>
      </w:r>
      <w:r w:rsidR="000B053C" w:rsidRPr="000A6C64">
        <w:rPr>
          <w:rFonts w:asciiTheme="minorHAnsi" w:hAnsiTheme="minorHAnsi" w:cs="Arial"/>
          <w:bCs/>
          <w:szCs w:val="22"/>
        </w:rPr>
        <w:t xml:space="preserve"> 20</w:t>
      </w:r>
      <w:r w:rsidR="002C78BC" w:rsidRPr="000A6C64">
        <w:rPr>
          <w:rFonts w:asciiTheme="minorHAnsi" w:hAnsiTheme="minorHAnsi" w:cs="Arial"/>
          <w:bCs/>
          <w:szCs w:val="22"/>
        </w:rPr>
        <w:t>2</w:t>
      </w:r>
      <w:r w:rsidR="000B053C" w:rsidRPr="000A6C64">
        <w:rPr>
          <w:rFonts w:asciiTheme="minorHAnsi" w:hAnsiTheme="minorHAnsi" w:cs="Arial"/>
          <w:bCs/>
          <w:szCs w:val="22"/>
        </w:rPr>
        <w:t>0, then a</w:t>
      </w:r>
      <w:r w:rsidR="002C78BC" w:rsidRPr="000A6C64">
        <w:rPr>
          <w:rFonts w:asciiTheme="minorHAnsi" w:hAnsiTheme="minorHAnsi" w:cs="Arial"/>
          <w:bCs/>
          <w:szCs w:val="22"/>
        </w:rPr>
        <w:t xml:space="preserve"> </w:t>
      </w:r>
      <w:r w:rsidR="000B053C" w:rsidRPr="000A6C64">
        <w:rPr>
          <w:rFonts w:asciiTheme="minorHAnsi" w:hAnsiTheme="minorHAnsi" w:cs="Arial"/>
          <w:bCs/>
          <w:szCs w:val="22"/>
        </w:rPr>
        <w:t>Zoom GSTHW in</w:t>
      </w:r>
      <w:r w:rsidR="002C78BC" w:rsidRPr="000A6C64">
        <w:rPr>
          <w:rFonts w:asciiTheme="minorHAnsi" w:hAnsiTheme="minorHAnsi" w:cs="Arial"/>
          <w:bCs/>
          <w:szCs w:val="22"/>
        </w:rPr>
        <w:t xml:space="preserve"> </w:t>
      </w:r>
      <w:r w:rsidR="000B053C" w:rsidRPr="000A6C64">
        <w:rPr>
          <w:rFonts w:asciiTheme="minorHAnsi" w:hAnsiTheme="minorHAnsi" w:cs="Arial"/>
          <w:bCs/>
          <w:szCs w:val="22"/>
        </w:rPr>
        <w:t xml:space="preserve">March 2021, and a possible </w:t>
      </w:r>
      <w:r w:rsidR="008300F3">
        <w:rPr>
          <w:rFonts w:asciiTheme="minorHAnsi" w:hAnsiTheme="minorHAnsi" w:cs="Arial"/>
          <w:bCs/>
          <w:szCs w:val="22"/>
        </w:rPr>
        <w:t xml:space="preserve">Zoom </w:t>
      </w:r>
      <w:r w:rsidR="000B053C" w:rsidRPr="000A6C64">
        <w:rPr>
          <w:rFonts w:asciiTheme="minorHAnsi" w:hAnsiTheme="minorHAnsi" w:cs="Arial"/>
          <w:bCs/>
          <w:szCs w:val="22"/>
        </w:rPr>
        <w:t>‘’climate change’</w:t>
      </w:r>
      <w:r w:rsidR="002C78BC" w:rsidRPr="000A6C64">
        <w:rPr>
          <w:rFonts w:asciiTheme="minorHAnsi" w:hAnsiTheme="minorHAnsi" w:cs="Arial"/>
          <w:bCs/>
          <w:szCs w:val="22"/>
        </w:rPr>
        <w:t>’ plenary</w:t>
      </w:r>
      <w:r w:rsidR="000B053C" w:rsidRPr="000A6C64">
        <w:rPr>
          <w:rFonts w:asciiTheme="minorHAnsi" w:hAnsiTheme="minorHAnsi" w:cs="Arial"/>
          <w:bCs/>
          <w:szCs w:val="22"/>
        </w:rPr>
        <w:t xml:space="preserve"> GSTHW in July 2021, but all</w:t>
      </w:r>
      <w:r w:rsidR="002C78BC" w:rsidRPr="000A6C64">
        <w:rPr>
          <w:rFonts w:asciiTheme="minorHAnsi" w:hAnsiTheme="minorHAnsi" w:cs="Arial"/>
          <w:bCs/>
          <w:szCs w:val="22"/>
        </w:rPr>
        <w:t xml:space="preserve"> </w:t>
      </w:r>
      <w:r w:rsidR="000B053C" w:rsidRPr="000A6C64">
        <w:rPr>
          <w:rFonts w:asciiTheme="minorHAnsi" w:hAnsiTheme="minorHAnsi" w:cs="Arial"/>
          <w:bCs/>
          <w:szCs w:val="22"/>
        </w:rPr>
        <w:t xml:space="preserve">had </w:t>
      </w:r>
      <w:r w:rsidR="002C78BC" w:rsidRPr="000A6C64">
        <w:rPr>
          <w:rFonts w:asciiTheme="minorHAnsi" w:hAnsiTheme="minorHAnsi" w:cs="Arial"/>
          <w:bCs/>
          <w:szCs w:val="22"/>
        </w:rPr>
        <w:t xml:space="preserve">to </w:t>
      </w:r>
      <w:r w:rsidR="000B053C" w:rsidRPr="000A6C64">
        <w:rPr>
          <w:rFonts w:asciiTheme="minorHAnsi" w:hAnsiTheme="minorHAnsi" w:cs="Arial"/>
          <w:bCs/>
          <w:szCs w:val="22"/>
        </w:rPr>
        <w:t xml:space="preserve">be </w:t>
      </w:r>
      <w:r w:rsidR="002C78BC" w:rsidRPr="000A6C64">
        <w:rPr>
          <w:rFonts w:asciiTheme="minorHAnsi" w:hAnsiTheme="minorHAnsi" w:cs="Arial"/>
          <w:bCs/>
          <w:szCs w:val="22"/>
        </w:rPr>
        <w:t>cancelled</w:t>
      </w:r>
      <w:r w:rsidR="000B053C" w:rsidRPr="000A6C64">
        <w:rPr>
          <w:rFonts w:asciiTheme="minorHAnsi" w:hAnsiTheme="minorHAnsi" w:cs="Arial"/>
          <w:bCs/>
          <w:szCs w:val="22"/>
        </w:rPr>
        <w:t xml:space="preserve"> due </w:t>
      </w:r>
      <w:r w:rsidR="002C78BC" w:rsidRPr="000A6C64">
        <w:rPr>
          <w:rFonts w:asciiTheme="minorHAnsi" w:hAnsiTheme="minorHAnsi" w:cs="Arial"/>
          <w:bCs/>
          <w:szCs w:val="22"/>
        </w:rPr>
        <w:t>to recurring</w:t>
      </w:r>
      <w:r w:rsidR="000B053C" w:rsidRPr="000A6C64">
        <w:rPr>
          <w:rFonts w:asciiTheme="minorHAnsi" w:hAnsiTheme="minorHAnsi" w:cs="Arial"/>
          <w:bCs/>
          <w:szCs w:val="22"/>
        </w:rPr>
        <w:t xml:space="preserve"> COVID19 </w:t>
      </w:r>
      <w:r w:rsidR="002C78BC" w:rsidRPr="000A6C64">
        <w:rPr>
          <w:rFonts w:asciiTheme="minorHAnsi" w:hAnsiTheme="minorHAnsi" w:cs="Arial"/>
          <w:bCs/>
          <w:szCs w:val="22"/>
        </w:rPr>
        <w:t>restrictions</w:t>
      </w:r>
      <w:r w:rsidR="00D67529" w:rsidRPr="000A6C64">
        <w:rPr>
          <w:rFonts w:asciiTheme="minorHAnsi" w:hAnsiTheme="minorHAnsi" w:cs="Arial"/>
          <w:bCs/>
          <w:szCs w:val="22"/>
        </w:rPr>
        <w:t>. Plans were</w:t>
      </w:r>
      <w:r w:rsidR="002C78BC" w:rsidRPr="000A6C64">
        <w:rPr>
          <w:rFonts w:asciiTheme="minorHAnsi" w:hAnsiTheme="minorHAnsi" w:cs="Arial"/>
          <w:bCs/>
          <w:szCs w:val="22"/>
        </w:rPr>
        <w:t xml:space="preserve"> t</w:t>
      </w:r>
      <w:r w:rsidR="00D67529" w:rsidRPr="000A6C64">
        <w:rPr>
          <w:rFonts w:asciiTheme="minorHAnsi" w:hAnsiTheme="minorHAnsi" w:cs="Arial"/>
          <w:bCs/>
          <w:szCs w:val="22"/>
        </w:rPr>
        <w:t>h</w:t>
      </w:r>
      <w:r w:rsidR="002C78BC" w:rsidRPr="000A6C64">
        <w:rPr>
          <w:rFonts w:asciiTheme="minorHAnsi" w:hAnsiTheme="minorHAnsi" w:cs="Arial"/>
          <w:bCs/>
          <w:szCs w:val="22"/>
        </w:rPr>
        <w:t>en transferred</w:t>
      </w:r>
      <w:r w:rsidR="00D67529" w:rsidRPr="000A6C64">
        <w:rPr>
          <w:rFonts w:asciiTheme="minorHAnsi" w:hAnsiTheme="minorHAnsi" w:cs="Arial"/>
          <w:bCs/>
          <w:szCs w:val="22"/>
        </w:rPr>
        <w:t xml:space="preserve"> and</w:t>
      </w:r>
      <w:r w:rsidR="002C78BC" w:rsidRPr="000A6C64">
        <w:rPr>
          <w:rFonts w:asciiTheme="minorHAnsi" w:hAnsiTheme="minorHAnsi" w:cs="Arial"/>
          <w:bCs/>
          <w:szCs w:val="22"/>
        </w:rPr>
        <w:t xml:space="preserve"> </w:t>
      </w:r>
      <w:r w:rsidR="00D67529" w:rsidRPr="000A6C64">
        <w:rPr>
          <w:rFonts w:asciiTheme="minorHAnsi" w:hAnsiTheme="minorHAnsi" w:cs="Arial"/>
          <w:bCs/>
          <w:szCs w:val="22"/>
        </w:rPr>
        <w:t xml:space="preserve">renewed for </w:t>
      </w:r>
      <w:r w:rsidR="00293814" w:rsidRPr="000A6C64">
        <w:rPr>
          <w:rFonts w:asciiTheme="minorHAnsi" w:hAnsiTheme="minorHAnsi" w:cs="Arial"/>
          <w:bCs/>
          <w:szCs w:val="22"/>
        </w:rPr>
        <w:t>the 20</w:t>
      </w:r>
      <w:r w:rsidR="00BF66D3" w:rsidRPr="000A6C64">
        <w:rPr>
          <w:rFonts w:asciiTheme="minorHAnsi" w:hAnsiTheme="minorHAnsi" w:cs="Arial"/>
          <w:bCs/>
          <w:szCs w:val="22"/>
        </w:rPr>
        <w:t>2</w:t>
      </w:r>
      <w:r w:rsidR="00931A97" w:rsidRPr="000A6C64">
        <w:rPr>
          <w:rFonts w:asciiTheme="minorHAnsi" w:hAnsiTheme="minorHAnsi" w:cs="Arial"/>
          <w:bCs/>
          <w:szCs w:val="22"/>
        </w:rPr>
        <w:t>2</w:t>
      </w:r>
      <w:r w:rsidR="00293814" w:rsidRPr="000A6C64">
        <w:rPr>
          <w:rFonts w:asciiTheme="minorHAnsi" w:hAnsiTheme="minorHAnsi" w:cs="Arial"/>
          <w:bCs/>
          <w:szCs w:val="22"/>
        </w:rPr>
        <w:t xml:space="preserve"> Synod</w:t>
      </w:r>
      <w:r w:rsidR="00150576">
        <w:rPr>
          <w:rFonts w:asciiTheme="minorHAnsi" w:hAnsiTheme="minorHAnsi" w:cs="Arial"/>
          <w:bCs/>
          <w:szCs w:val="22"/>
        </w:rPr>
        <w:t xml:space="preserve"> </w:t>
      </w:r>
      <w:r w:rsidR="00293814" w:rsidRPr="000A6C64">
        <w:rPr>
          <w:rFonts w:asciiTheme="minorHAnsi" w:hAnsiTheme="minorHAnsi" w:cs="Arial"/>
          <w:bCs/>
          <w:szCs w:val="22"/>
        </w:rPr>
        <w:t>/</w:t>
      </w:r>
      <w:r w:rsidR="00150576">
        <w:rPr>
          <w:rFonts w:asciiTheme="minorHAnsi" w:hAnsiTheme="minorHAnsi" w:cs="Arial"/>
          <w:bCs/>
          <w:szCs w:val="22"/>
        </w:rPr>
        <w:t xml:space="preserve"> </w:t>
      </w:r>
      <w:proofErr w:type="spellStart"/>
      <w:r w:rsidR="00293814" w:rsidRPr="000A6C64">
        <w:rPr>
          <w:rFonts w:asciiTheme="minorHAnsi" w:hAnsiTheme="minorHAnsi" w:cs="Arial"/>
          <w:bCs/>
          <w:szCs w:val="22"/>
        </w:rPr>
        <w:t>H</w:t>
      </w:r>
      <w:r w:rsidR="00FF40DF" w:rsidRPr="000A6C64">
        <w:rPr>
          <w:rFonts w:asciiTheme="minorHAnsi" w:hAnsiTheme="minorHAnsi" w:cs="Arial"/>
          <w:bCs/>
          <w:szCs w:val="22"/>
        </w:rPr>
        <w:t>ī</w:t>
      </w:r>
      <w:r w:rsidR="00293814" w:rsidRPr="000A6C64">
        <w:rPr>
          <w:rFonts w:asciiTheme="minorHAnsi" w:hAnsiTheme="minorHAnsi" w:cs="Arial"/>
          <w:bCs/>
          <w:szCs w:val="22"/>
        </w:rPr>
        <w:t>nota</w:t>
      </w:r>
      <w:proofErr w:type="spellEnd"/>
      <w:r w:rsidR="00D67529" w:rsidRPr="000A6C64">
        <w:rPr>
          <w:rFonts w:asciiTheme="minorHAnsi" w:hAnsiTheme="minorHAnsi" w:cs="Arial"/>
          <w:bCs/>
          <w:szCs w:val="22"/>
        </w:rPr>
        <w:t>, which at l</w:t>
      </w:r>
      <w:r w:rsidR="002C78BC" w:rsidRPr="000A6C64">
        <w:rPr>
          <w:rFonts w:asciiTheme="minorHAnsi" w:hAnsiTheme="minorHAnsi" w:cs="Arial"/>
          <w:bCs/>
          <w:szCs w:val="22"/>
        </w:rPr>
        <w:t>a</w:t>
      </w:r>
      <w:r w:rsidR="00D67529" w:rsidRPr="000A6C64">
        <w:rPr>
          <w:rFonts w:asciiTheme="minorHAnsi" w:hAnsiTheme="minorHAnsi" w:cs="Arial"/>
          <w:bCs/>
          <w:szCs w:val="22"/>
        </w:rPr>
        <w:t>t</w:t>
      </w:r>
      <w:r w:rsidR="002C78BC" w:rsidRPr="000A6C64">
        <w:rPr>
          <w:rFonts w:asciiTheme="minorHAnsi" w:hAnsiTheme="minorHAnsi" w:cs="Arial"/>
          <w:bCs/>
          <w:szCs w:val="22"/>
        </w:rPr>
        <w:t>e notice</w:t>
      </w:r>
      <w:r w:rsidR="00D67529" w:rsidRPr="000A6C64">
        <w:rPr>
          <w:rFonts w:asciiTheme="minorHAnsi" w:hAnsiTheme="minorHAnsi" w:cs="Arial"/>
          <w:bCs/>
          <w:szCs w:val="22"/>
        </w:rPr>
        <w:t xml:space="preserve"> also had </w:t>
      </w:r>
      <w:r w:rsidR="002C78BC" w:rsidRPr="000A6C64">
        <w:rPr>
          <w:rFonts w:asciiTheme="minorHAnsi" w:hAnsiTheme="minorHAnsi" w:cs="Arial"/>
          <w:bCs/>
          <w:szCs w:val="22"/>
        </w:rPr>
        <w:t>to b</w:t>
      </w:r>
      <w:r w:rsidR="00D67529" w:rsidRPr="000A6C64">
        <w:rPr>
          <w:rFonts w:asciiTheme="minorHAnsi" w:hAnsiTheme="minorHAnsi" w:cs="Arial"/>
          <w:bCs/>
          <w:szCs w:val="22"/>
        </w:rPr>
        <w:t xml:space="preserve">e </w:t>
      </w:r>
      <w:r w:rsidR="002C78BC" w:rsidRPr="000A6C64">
        <w:rPr>
          <w:rFonts w:asciiTheme="minorHAnsi" w:hAnsiTheme="minorHAnsi" w:cs="Arial"/>
          <w:bCs/>
          <w:szCs w:val="22"/>
        </w:rPr>
        <w:t>postponed</w:t>
      </w:r>
      <w:r w:rsidR="00D67529" w:rsidRPr="000A6C64">
        <w:rPr>
          <w:rFonts w:asciiTheme="minorHAnsi" w:hAnsiTheme="minorHAnsi" w:cs="Arial"/>
          <w:bCs/>
          <w:szCs w:val="22"/>
        </w:rPr>
        <w:t>, in</w:t>
      </w:r>
      <w:r w:rsidR="002C78BC" w:rsidRPr="000A6C64">
        <w:rPr>
          <w:rFonts w:asciiTheme="minorHAnsi" w:hAnsiTheme="minorHAnsi" w:cs="Arial"/>
          <w:bCs/>
          <w:szCs w:val="22"/>
        </w:rPr>
        <w:t xml:space="preserve"> </w:t>
      </w:r>
      <w:r w:rsidR="00D67529" w:rsidRPr="000A6C64">
        <w:rPr>
          <w:rFonts w:asciiTheme="minorHAnsi" w:hAnsiTheme="minorHAnsi" w:cs="Arial"/>
          <w:bCs/>
          <w:szCs w:val="22"/>
        </w:rPr>
        <w:t>the</w:t>
      </w:r>
      <w:r w:rsidR="002C78BC" w:rsidRPr="000A6C64">
        <w:rPr>
          <w:rFonts w:asciiTheme="minorHAnsi" w:hAnsiTheme="minorHAnsi" w:cs="Arial"/>
          <w:bCs/>
          <w:szCs w:val="22"/>
        </w:rPr>
        <w:t xml:space="preserve"> </w:t>
      </w:r>
      <w:r w:rsidR="00D67529" w:rsidRPr="000A6C64">
        <w:rPr>
          <w:rFonts w:asciiTheme="minorHAnsi" w:hAnsiTheme="minorHAnsi" w:cs="Arial"/>
          <w:bCs/>
          <w:szCs w:val="22"/>
        </w:rPr>
        <w:t>hope</w:t>
      </w:r>
      <w:r w:rsidR="002C78BC" w:rsidRPr="000A6C64">
        <w:rPr>
          <w:rFonts w:asciiTheme="minorHAnsi" w:hAnsiTheme="minorHAnsi" w:cs="Arial"/>
          <w:bCs/>
          <w:szCs w:val="22"/>
        </w:rPr>
        <w:t xml:space="preserve"> </w:t>
      </w:r>
      <w:r w:rsidR="00D67529" w:rsidRPr="000A6C64">
        <w:rPr>
          <w:rFonts w:asciiTheme="minorHAnsi" w:hAnsiTheme="minorHAnsi" w:cs="Arial"/>
          <w:bCs/>
          <w:szCs w:val="22"/>
        </w:rPr>
        <w:t xml:space="preserve">of </w:t>
      </w:r>
      <w:r w:rsidR="002C78BC" w:rsidRPr="000A6C64">
        <w:rPr>
          <w:rFonts w:asciiTheme="minorHAnsi" w:hAnsiTheme="minorHAnsi" w:cs="Arial"/>
          <w:bCs/>
          <w:szCs w:val="22"/>
        </w:rPr>
        <w:t>meeting</w:t>
      </w:r>
      <w:r w:rsidR="0047546E">
        <w:rPr>
          <w:rFonts w:asciiTheme="minorHAnsi" w:hAnsiTheme="minorHAnsi" w:cs="Arial"/>
          <w:bCs/>
          <w:szCs w:val="22"/>
        </w:rPr>
        <w:t xml:space="preserve"> in per</w:t>
      </w:r>
      <w:r w:rsidR="008300F3">
        <w:rPr>
          <w:rFonts w:asciiTheme="minorHAnsi" w:hAnsiTheme="minorHAnsi" w:cs="Arial"/>
          <w:bCs/>
          <w:szCs w:val="22"/>
        </w:rPr>
        <w:t>s</w:t>
      </w:r>
      <w:r w:rsidR="0047546E">
        <w:rPr>
          <w:rFonts w:asciiTheme="minorHAnsi" w:hAnsiTheme="minorHAnsi" w:cs="Arial"/>
          <w:bCs/>
          <w:szCs w:val="22"/>
        </w:rPr>
        <w:t>on</w:t>
      </w:r>
      <w:r w:rsidR="00D67529" w:rsidRPr="000A6C64">
        <w:rPr>
          <w:rFonts w:asciiTheme="minorHAnsi" w:hAnsiTheme="minorHAnsi" w:cs="Arial"/>
          <w:bCs/>
          <w:szCs w:val="22"/>
        </w:rPr>
        <w:t xml:space="preserve"> later in 2022</w:t>
      </w:r>
      <w:r w:rsidR="00293814" w:rsidRPr="000A6C64">
        <w:rPr>
          <w:rFonts w:asciiTheme="minorHAnsi" w:hAnsiTheme="minorHAnsi" w:cs="Arial"/>
          <w:bCs/>
          <w:szCs w:val="22"/>
        </w:rPr>
        <w:t xml:space="preserve">. </w:t>
      </w:r>
      <w:r w:rsidR="002C78BC" w:rsidRPr="000A6C64">
        <w:rPr>
          <w:rFonts w:asciiTheme="minorHAnsi" w:hAnsiTheme="minorHAnsi" w:cs="Arial"/>
          <w:bCs/>
          <w:szCs w:val="22"/>
        </w:rPr>
        <w:t>OPC m</w:t>
      </w:r>
      <w:r w:rsidR="00A8486A" w:rsidRPr="000A6C64">
        <w:rPr>
          <w:rFonts w:asciiTheme="minorHAnsi" w:hAnsiTheme="minorHAnsi" w:cs="Arial"/>
          <w:bCs/>
          <w:szCs w:val="22"/>
        </w:rPr>
        <w:t xml:space="preserve">embers </w:t>
      </w:r>
      <w:proofErr w:type="gramStart"/>
      <w:r w:rsidR="00A8486A" w:rsidRPr="000A6C64">
        <w:rPr>
          <w:rFonts w:asciiTheme="minorHAnsi" w:hAnsiTheme="minorHAnsi" w:cs="Arial"/>
          <w:bCs/>
          <w:szCs w:val="22"/>
        </w:rPr>
        <w:t>are:</w:t>
      </w:r>
      <w:proofErr w:type="gramEnd"/>
      <w:r w:rsidR="00A8486A" w:rsidRPr="000A6C64">
        <w:rPr>
          <w:rFonts w:asciiTheme="minorHAnsi" w:hAnsiTheme="minorHAnsi" w:cs="Arial"/>
          <w:bCs/>
          <w:szCs w:val="22"/>
        </w:rPr>
        <w:t xml:space="preserve"> </w:t>
      </w:r>
      <w:r w:rsidR="00064BAC" w:rsidRPr="000A6C64">
        <w:rPr>
          <w:rFonts w:asciiTheme="minorHAnsi" w:hAnsiTheme="minorHAnsi" w:cs="Arial"/>
          <w:bCs/>
          <w:szCs w:val="22"/>
        </w:rPr>
        <w:t xml:space="preserve">the Rev’d Clare </w:t>
      </w:r>
      <w:r w:rsidR="00E55085" w:rsidRPr="000A6C64">
        <w:rPr>
          <w:rFonts w:asciiTheme="minorHAnsi" w:hAnsiTheme="minorHAnsi" w:cs="Arial"/>
          <w:bCs/>
          <w:szCs w:val="22"/>
        </w:rPr>
        <w:t>Barrie</w:t>
      </w:r>
      <w:r w:rsidR="00022C52" w:rsidRPr="000A6C64">
        <w:rPr>
          <w:rFonts w:asciiTheme="minorHAnsi" w:hAnsiTheme="minorHAnsi" w:cs="Arial"/>
          <w:bCs/>
          <w:szCs w:val="22"/>
        </w:rPr>
        <w:t xml:space="preserve">, </w:t>
      </w:r>
      <w:r w:rsidR="008A0E7F" w:rsidRPr="000A6C64">
        <w:rPr>
          <w:rFonts w:asciiTheme="minorHAnsi" w:hAnsiTheme="minorHAnsi" w:cs="Arial"/>
          <w:bCs/>
          <w:szCs w:val="22"/>
        </w:rPr>
        <w:t xml:space="preserve">Ven Ngira Simmonds, </w:t>
      </w:r>
      <w:r w:rsidR="00B707B3" w:rsidRPr="000A6C64">
        <w:rPr>
          <w:rFonts w:asciiTheme="minorHAnsi" w:hAnsiTheme="minorHAnsi" w:cs="Arial"/>
          <w:bCs/>
          <w:szCs w:val="22"/>
        </w:rPr>
        <w:t xml:space="preserve">and </w:t>
      </w:r>
      <w:r w:rsidR="00022C52" w:rsidRPr="000A6C64">
        <w:rPr>
          <w:rFonts w:asciiTheme="minorHAnsi" w:hAnsiTheme="minorHAnsi" w:cs="Arial"/>
          <w:bCs/>
          <w:szCs w:val="22"/>
        </w:rPr>
        <w:t>Mr Fe</w:t>
      </w:r>
      <w:r w:rsidR="00FF40DF" w:rsidRPr="000A6C64">
        <w:rPr>
          <w:rFonts w:asciiTheme="minorHAnsi" w:hAnsiTheme="minorHAnsi" w:cs="Arial"/>
          <w:bCs/>
          <w:szCs w:val="22"/>
        </w:rPr>
        <w:t>’</w:t>
      </w:r>
      <w:r w:rsidR="00022C52" w:rsidRPr="000A6C64">
        <w:rPr>
          <w:rFonts w:asciiTheme="minorHAnsi" w:hAnsiTheme="minorHAnsi" w:cs="Arial"/>
          <w:bCs/>
          <w:szCs w:val="22"/>
        </w:rPr>
        <w:t>i</w:t>
      </w:r>
      <w:r w:rsidR="00FF40DF" w:rsidRPr="000A6C64">
        <w:rPr>
          <w:rFonts w:asciiTheme="minorHAnsi" w:hAnsiTheme="minorHAnsi" w:cs="Arial"/>
          <w:bCs/>
          <w:szCs w:val="22"/>
        </w:rPr>
        <w:t>loakitau</w:t>
      </w:r>
      <w:r w:rsidR="00022C52" w:rsidRPr="000A6C64">
        <w:rPr>
          <w:rFonts w:asciiTheme="minorHAnsi" w:hAnsiTheme="minorHAnsi" w:cs="Arial"/>
          <w:bCs/>
          <w:szCs w:val="22"/>
        </w:rPr>
        <w:t xml:space="preserve"> Tevi</w:t>
      </w:r>
      <w:r w:rsidR="00E55085" w:rsidRPr="000A6C64">
        <w:rPr>
          <w:rFonts w:asciiTheme="minorHAnsi" w:hAnsiTheme="minorHAnsi" w:cs="Arial"/>
          <w:bCs/>
          <w:szCs w:val="22"/>
        </w:rPr>
        <w:t xml:space="preserve">, </w:t>
      </w:r>
      <w:r w:rsidR="00A8486A" w:rsidRPr="000A6C64">
        <w:rPr>
          <w:rFonts w:asciiTheme="minorHAnsi" w:hAnsiTheme="minorHAnsi" w:cs="Arial"/>
          <w:bCs/>
          <w:szCs w:val="22"/>
        </w:rPr>
        <w:t>who work with the General Secretary.</w:t>
      </w:r>
      <w:r w:rsidR="00293814" w:rsidRPr="000A6C64">
        <w:rPr>
          <w:rFonts w:asciiTheme="minorHAnsi" w:hAnsiTheme="minorHAnsi" w:cs="Arial"/>
          <w:bCs/>
          <w:szCs w:val="22"/>
        </w:rPr>
        <w:t xml:space="preserve"> </w:t>
      </w:r>
      <w:r w:rsidR="00F54A69" w:rsidRPr="000A6C64">
        <w:rPr>
          <w:rFonts w:asciiTheme="minorHAnsi" w:hAnsiTheme="minorHAnsi" w:cs="Arial"/>
          <w:bCs/>
          <w:szCs w:val="22"/>
        </w:rPr>
        <w:t>Ven Simmonds</w:t>
      </w:r>
      <w:r w:rsidR="00CB201D" w:rsidRPr="000A6C64">
        <w:rPr>
          <w:rFonts w:asciiTheme="minorHAnsi" w:hAnsiTheme="minorHAnsi" w:cs="Arial"/>
          <w:bCs/>
          <w:szCs w:val="22"/>
        </w:rPr>
        <w:t xml:space="preserve"> stood down</w:t>
      </w:r>
      <w:r w:rsidR="001B4281">
        <w:rPr>
          <w:rFonts w:asciiTheme="minorHAnsi" w:hAnsiTheme="minorHAnsi" w:cs="Arial"/>
          <w:bCs/>
          <w:szCs w:val="22"/>
        </w:rPr>
        <w:t xml:space="preserve"> </w:t>
      </w:r>
      <w:r w:rsidR="001B4281" w:rsidRPr="00AD7402">
        <w:rPr>
          <w:rFonts w:asciiTheme="minorHAnsi" w:hAnsiTheme="minorHAnsi" w:cs="Arial"/>
          <w:bCs/>
          <w:szCs w:val="22"/>
        </w:rPr>
        <w:t>in</w:t>
      </w:r>
      <w:r w:rsidR="00CB201D" w:rsidRPr="00AD7402">
        <w:rPr>
          <w:rFonts w:asciiTheme="minorHAnsi" w:hAnsiTheme="minorHAnsi" w:cs="Arial"/>
          <w:bCs/>
          <w:szCs w:val="22"/>
        </w:rPr>
        <w:t xml:space="preserve"> Dec</w:t>
      </w:r>
      <w:r w:rsidR="00CB201D" w:rsidRPr="000A6C64">
        <w:rPr>
          <w:rFonts w:asciiTheme="minorHAnsi" w:hAnsiTheme="minorHAnsi" w:cs="Arial"/>
          <w:bCs/>
          <w:szCs w:val="22"/>
        </w:rPr>
        <w:t>ember 2020 due to his new appointment as Chief of Staff to the King</w:t>
      </w:r>
      <w:r w:rsidR="00242A45" w:rsidRPr="000A6C64">
        <w:rPr>
          <w:rFonts w:asciiTheme="minorHAnsi" w:hAnsiTheme="minorHAnsi" w:cs="Arial"/>
          <w:bCs/>
          <w:szCs w:val="22"/>
        </w:rPr>
        <w:t>.</w:t>
      </w:r>
      <w:r w:rsidR="00236B8C" w:rsidRPr="000A6C64">
        <w:rPr>
          <w:rFonts w:asciiTheme="minorHAnsi" w:hAnsiTheme="minorHAnsi" w:cs="Arial"/>
          <w:bCs/>
          <w:szCs w:val="22"/>
        </w:rPr>
        <w:t xml:space="preserve"> The Ven Mere Wallace and Re</w:t>
      </w:r>
      <w:r w:rsidR="00036AC7" w:rsidRPr="000A6C64">
        <w:rPr>
          <w:rFonts w:asciiTheme="minorHAnsi" w:hAnsiTheme="minorHAnsi" w:cs="Arial"/>
          <w:bCs/>
          <w:szCs w:val="22"/>
        </w:rPr>
        <w:t>v</w:t>
      </w:r>
      <w:r w:rsidR="00236B8C" w:rsidRPr="000A6C64">
        <w:rPr>
          <w:rFonts w:asciiTheme="minorHAnsi" w:hAnsiTheme="minorHAnsi" w:cs="Arial"/>
          <w:bCs/>
          <w:szCs w:val="22"/>
        </w:rPr>
        <w:t xml:space="preserve">’d Dr Andrew Burgess </w:t>
      </w:r>
      <w:r w:rsidR="00DF4C12" w:rsidRPr="000A6C64">
        <w:rPr>
          <w:rFonts w:asciiTheme="minorHAnsi" w:hAnsiTheme="minorHAnsi" w:cs="Arial"/>
          <w:bCs/>
          <w:szCs w:val="22"/>
        </w:rPr>
        <w:t>we</w:t>
      </w:r>
      <w:r w:rsidR="00236B8C" w:rsidRPr="000A6C64">
        <w:rPr>
          <w:rFonts w:asciiTheme="minorHAnsi" w:hAnsiTheme="minorHAnsi" w:cs="Arial"/>
          <w:bCs/>
          <w:szCs w:val="22"/>
        </w:rPr>
        <w:t xml:space="preserve">re </w:t>
      </w:r>
      <w:r w:rsidR="00DF4C12" w:rsidRPr="000A6C64">
        <w:rPr>
          <w:rFonts w:asciiTheme="minorHAnsi" w:hAnsiTheme="minorHAnsi" w:cs="Arial"/>
          <w:bCs/>
          <w:szCs w:val="22"/>
        </w:rPr>
        <w:t xml:space="preserve">then </w:t>
      </w:r>
      <w:r w:rsidR="00236B8C" w:rsidRPr="000A6C64">
        <w:rPr>
          <w:rFonts w:asciiTheme="minorHAnsi" w:hAnsiTheme="minorHAnsi" w:cs="Arial"/>
          <w:bCs/>
          <w:szCs w:val="22"/>
        </w:rPr>
        <w:t>appointed onto the OPC.</w:t>
      </w:r>
      <w:r w:rsidR="00036AC7" w:rsidRPr="000A6C64">
        <w:rPr>
          <w:rFonts w:asciiTheme="minorHAnsi" w:hAnsiTheme="minorHAnsi" w:cs="Arial"/>
          <w:bCs/>
          <w:szCs w:val="22"/>
        </w:rPr>
        <w:t xml:space="preserve"> </w:t>
      </w:r>
    </w:p>
    <w:p w14:paraId="414B4B47" w14:textId="77777777" w:rsidR="00697622" w:rsidRDefault="00A17688">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Cs/>
          <w:szCs w:val="22"/>
        </w:rPr>
        <w:tab/>
      </w:r>
      <w:r w:rsidRPr="000A6C64">
        <w:rPr>
          <w:rFonts w:asciiTheme="minorHAnsi" w:hAnsiTheme="minorHAnsi" w:cs="Arial"/>
          <w:bCs/>
          <w:szCs w:val="22"/>
          <w:u w:val="single"/>
        </w:rPr>
        <w:t>Future GSTHW model</w:t>
      </w:r>
      <w:r w:rsidRPr="000A6C64">
        <w:rPr>
          <w:rFonts w:asciiTheme="minorHAnsi" w:hAnsiTheme="minorHAnsi" w:cs="Arial"/>
          <w:bCs/>
          <w:szCs w:val="22"/>
        </w:rPr>
        <w:t xml:space="preserve"> – GSSC</w:t>
      </w:r>
      <w:r w:rsidR="007B1E19" w:rsidRPr="000A6C64">
        <w:rPr>
          <w:rFonts w:asciiTheme="minorHAnsi" w:hAnsiTheme="minorHAnsi" w:cs="Arial"/>
          <w:bCs/>
          <w:szCs w:val="22"/>
        </w:rPr>
        <w:t xml:space="preserve"> </w:t>
      </w:r>
      <w:r w:rsidRPr="000A6C64">
        <w:rPr>
          <w:rFonts w:asciiTheme="minorHAnsi" w:hAnsiTheme="minorHAnsi" w:cs="Arial"/>
          <w:bCs/>
          <w:szCs w:val="22"/>
        </w:rPr>
        <w:t xml:space="preserve">has also </w:t>
      </w:r>
      <w:r w:rsidR="00AE345E" w:rsidRPr="000A6C64">
        <w:rPr>
          <w:rFonts w:asciiTheme="minorHAnsi" w:hAnsiTheme="minorHAnsi" w:cs="Arial"/>
          <w:bCs/>
          <w:szCs w:val="22"/>
        </w:rPr>
        <w:t>considered possibilities</w:t>
      </w:r>
      <w:r w:rsidRPr="000A6C64">
        <w:rPr>
          <w:rFonts w:asciiTheme="minorHAnsi" w:hAnsiTheme="minorHAnsi" w:cs="Arial"/>
          <w:bCs/>
          <w:szCs w:val="22"/>
        </w:rPr>
        <w:t xml:space="preserve"> for a changed </w:t>
      </w:r>
      <w:r w:rsidR="0064127B" w:rsidRPr="000A6C64">
        <w:rPr>
          <w:rFonts w:asciiTheme="minorHAnsi" w:hAnsiTheme="minorHAnsi" w:cs="Arial"/>
          <w:bCs/>
          <w:szCs w:val="22"/>
        </w:rPr>
        <w:t>shape, make up,</w:t>
      </w:r>
      <w:r w:rsidR="007B1E19" w:rsidRPr="000A6C64">
        <w:rPr>
          <w:rFonts w:asciiTheme="minorHAnsi" w:hAnsiTheme="minorHAnsi" w:cs="Arial"/>
          <w:bCs/>
          <w:szCs w:val="22"/>
        </w:rPr>
        <w:t xml:space="preserve"> </w:t>
      </w:r>
      <w:r w:rsidR="0064127B" w:rsidRPr="000A6C64">
        <w:rPr>
          <w:rFonts w:asciiTheme="minorHAnsi" w:hAnsiTheme="minorHAnsi" w:cs="Arial"/>
          <w:bCs/>
          <w:szCs w:val="22"/>
        </w:rPr>
        <w:t>and purposes of GSTHW in the</w:t>
      </w:r>
      <w:r w:rsidR="00C47712" w:rsidRPr="000A6C64">
        <w:rPr>
          <w:rFonts w:asciiTheme="minorHAnsi" w:hAnsiTheme="minorHAnsi" w:cs="Arial"/>
          <w:bCs/>
          <w:szCs w:val="22"/>
        </w:rPr>
        <w:t xml:space="preserve"> </w:t>
      </w:r>
      <w:r w:rsidR="00AE345E" w:rsidRPr="000A6C64">
        <w:rPr>
          <w:rFonts w:asciiTheme="minorHAnsi" w:hAnsiTheme="minorHAnsi" w:cs="Arial"/>
          <w:bCs/>
          <w:szCs w:val="22"/>
        </w:rPr>
        <w:t>future</w:t>
      </w:r>
      <w:r w:rsidR="0064127B" w:rsidRPr="000A6C64">
        <w:rPr>
          <w:rFonts w:asciiTheme="minorHAnsi" w:hAnsiTheme="minorHAnsi" w:cs="Arial"/>
          <w:bCs/>
          <w:szCs w:val="22"/>
        </w:rPr>
        <w:t xml:space="preserve">, and a </w:t>
      </w:r>
      <w:r w:rsidR="00AE345E" w:rsidRPr="000A6C64">
        <w:rPr>
          <w:rFonts w:asciiTheme="minorHAnsi" w:hAnsiTheme="minorHAnsi" w:cs="Arial"/>
          <w:bCs/>
          <w:szCs w:val="22"/>
        </w:rPr>
        <w:t xml:space="preserve">discussion </w:t>
      </w:r>
      <w:r w:rsidR="0064127B" w:rsidRPr="000A6C64">
        <w:rPr>
          <w:rFonts w:asciiTheme="minorHAnsi" w:hAnsiTheme="minorHAnsi" w:cs="Arial"/>
          <w:bCs/>
          <w:szCs w:val="22"/>
        </w:rPr>
        <w:t xml:space="preserve">paper </w:t>
      </w:r>
      <w:r w:rsidR="00AE345E" w:rsidRPr="000A6C64">
        <w:rPr>
          <w:rFonts w:asciiTheme="minorHAnsi" w:hAnsiTheme="minorHAnsi" w:cs="Arial"/>
          <w:bCs/>
          <w:szCs w:val="22"/>
        </w:rPr>
        <w:t>has</w:t>
      </w:r>
      <w:r w:rsidR="0064127B" w:rsidRPr="000A6C64">
        <w:rPr>
          <w:rFonts w:asciiTheme="minorHAnsi" w:hAnsiTheme="minorHAnsi" w:cs="Arial"/>
          <w:bCs/>
          <w:szCs w:val="22"/>
        </w:rPr>
        <w:t xml:space="preserve"> been explored with the </w:t>
      </w:r>
      <w:r w:rsidR="00AE345E" w:rsidRPr="000A6C64">
        <w:rPr>
          <w:rFonts w:asciiTheme="minorHAnsi" w:hAnsiTheme="minorHAnsi" w:cs="Arial"/>
          <w:bCs/>
          <w:szCs w:val="22"/>
        </w:rPr>
        <w:t>House</w:t>
      </w:r>
      <w:r w:rsidR="0064127B" w:rsidRPr="000A6C64">
        <w:rPr>
          <w:rFonts w:asciiTheme="minorHAnsi" w:hAnsiTheme="minorHAnsi" w:cs="Arial"/>
          <w:bCs/>
          <w:szCs w:val="22"/>
        </w:rPr>
        <w:t xml:space="preserve"> </w:t>
      </w:r>
      <w:r w:rsidR="00AE345E" w:rsidRPr="000A6C64">
        <w:rPr>
          <w:rFonts w:asciiTheme="minorHAnsi" w:hAnsiTheme="minorHAnsi" w:cs="Arial"/>
          <w:bCs/>
          <w:szCs w:val="22"/>
        </w:rPr>
        <w:t xml:space="preserve">of Bishops </w:t>
      </w:r>
      <w:r w:rsidR="0064127B" w:rsidRPr="000A6C64">
        <w:rPr>
          <w:rFonts w:asciiTheme="minorHAnsi" w:hAnsiTheme="minorHAnsi" w:cs="Arial"/>
          <w:bCs/>
          <w:szCs w:val="22"/>
        </w:rPr>
        <w:t xml:space="preserve">and </w:t>
      </w:r>
      <w:r w:rsidR="00AE345E" w:rsidRPr="000A6C64">
        <w:rPr>
          <w:rFonts w:asciiTheme="minorHAnsi" w:hAnsiTheme="minorHAnsi" w:cs="Arial"/>
          <w:bCs/>
          <w:szCs w:val="22"/>
        </w:rPr>
        <w:t>will</w:t>
      </w:r>
      <w:r w:rsidR="0064127B" w:rsidRPr="000A6C64">
        <w:rPr>
          <w:rFonts w:asciiTheme="minorHAnsi" w:hAnsiTheme="minorHAnsi" w:cs="Arial"/>
          <w:bCs/>
          <w:szCs w:val="22"/>
        </w:rPr>
        <w:t xml:space="preserve"> be consulted around </w:t>
      </w:r>
      <w:r w:rsidR="00AE345E" w:rsidRPr="000A6C64">
        <w:rPr>
          <w:rFonts w:asciiTheme="minorHAnsi" w:hAnsiTheme="minorHAnsi" w:cs="Arial"/>
          <w:bCs/>
          <w:szCs w:val="22"/>
        </w:rPr>
        <w:t>Tikanga</w:t>
      </w:r>
      <w:r w:rsidR="007B1E19" w:rsidRPr="000A6C64">
        <w:rPr>
          <w:rFonts w:asciiTheme="minorHAnsi" w:hAnsiTheme="minorHAnsi" w:cs="Arial"/>
          <w:bCs/>
          <w:szCs w:val="22"/>
        </w:rPr>
        <w:t xml:space="preserve"> </w:t>
      </w:r>
      <w:r w:rsidR="00AE345E" w:rsidRPr="000A6C64">
        <w:rPr>
          <w:rFonts w:asciiTheme="minorHAnsi" w:hAnsiTheme="minorHAnsi" w:cs="Arial"/>
          <w:bCs/>
          <w:szCs w:val="22"/>
        </w:rPr>
        <w:t>proposing</w:t>
      </w:r>
      <w:r w:rsidR="007B1E19" w:rsidRPr="000A6C64">
        <w:rPr>
          <w:rFonts w:asciiTheme="minorHAnsi" w:hAnsiTheme="minorHAnsi" w:cs="Arial"/>
          <w:bCs/>
          <w:szCs w:val="22"/>
        </w:rPr>
        <w:t xml:space="preserve"> </w:t>
      </w:r>
      <w:r w:rsidR="00AE345E" w:rsidRPr="000A6C64">
        <w:rPr>
          <w:rFonts w:asciiTheme="minorHAnsi" w:hAnsiTheme="minorHAnsi" w:cs="Arial"/>
          <w:bCs/>
          <w:szCs w:val="22"/>
        </w:rPr>
        <w:t>possible</w:t>
      </w:r>
      <w:r w:rsidR="007B1E19" w:rsidRPr="000A6C64">
        <w:rPr>
          <w:rFonts w:asciiTheme="minorHAnsi" w:hAnsiTheme="minorHAnsi" w:cs="Arial"/>
          <w:bCs/>
          <w:szCs w:val="22"/>
        </w:rPr>
        <w:t xml:space="preserve"> reconfiguring of GSTHW</w:t>
      </w:r>
      <w:r w:rsidR="00697622">
        <w:rPr>
          <w:rFonts w:asciiTheme="minorHAnsi" w:hAnsiTheme="minorHAnsi" w:cs="Arial"/>
          <w:bCs/>
          <w:szCs w:val="22"/>
        </w:rPr>
        <w:t>.</w:t>
      </w:r>
    </w:p>
    <w:p w14:paraId="622D319F" w14:textId="0093AE66" w:rsidR="00A17688" w:rsidRPr="000A6C64" w:rsidRDefault="00A17688">
      <w:pPr>
        <w:pStyle w:val="BodyText2"/>
        <w:tabs>
          <w:tab w:val="num" w:pos="709"/>
        </w:tabs>
        <w:spacing w:after="120"/>
        <w:ind w:left="709" w:hanging="709"/>
        <w:jc w:val="both"/>
        <w:rPr>
          <w:rFonts w:asciiTheme="minorHAnsi" w:hAnsiTheme="minorHAnsi" w:cs="Arial"/>
          <w:bCs/>
          <w:szCs w:val="22"/>
        </w:rPr>
      </w:pPr>
    </w:p>
    <w:p w14:paraId="3BD87D08" w14:textId="1C06E2B5" w:rsidR="00935837" w:rsidRPr="000A6C64" w:rsidRDefault="00215BAB" w:rsidP="00935837">
      <w:pPr>
        <w:pStyle w:val="BodyText2"/>
        <w:tabs>
          <w:tab w:val="num" w:pos="709"/>
        </w:tabs>
        <w:spacing w:after="120"/>
        <w:ind w:left="709" w:hanging="709"/>
        <w:jc w:val="both"/>
        <w:rPr>
          <w:rFonts w:asciiTheme="minorHAnsi" w:hAnsiTheme="minorHAnsi" w:cs="Arial"/>
          <w:b/>
          <w:szCs w:val="22"/>
        </w:rPr>
      </w:pPr>
      <w:r w:rsidRPr="000A6C64">
        <w:rPr>
          <w:rFonts w:asciiTheme="minorHAnsi" w:hAnsiTheme="minorHAnsi" w:cs="Arial"/>
          <w:b/>
          <w:szCs w:val="22"/>
        </w:rPr>
        <w:t>4.</w:t>
      </w:r>
      <w:r w:rsidR="00715BA8" w:rsidRPr="000A6C64">
        <w:rPr>
          <w:rFonts w:asciiTheme="minorHAnsi" w:hAnsiTheme="minorHAnsi" w:cs="Arial"/>
          <w:b/>
          <w:szCs w:val="22"/>
        </w:rPr>
        <w:t>1</w:t>
      </w:r>
      <w:r w:rsidR="001A307E" w:rsidRPr="000A6C64">
        <w:rPr>
          <w:rFonts w:asciiTheme="minorHAnsi" w:hAnsiTheme="minorHAnsi" w:cs="Arial"/>
          <w:b/>
          <w:szCs w:val="22"/>
        </w:rPr>
        <w:t>2</w:t>
      </w:r>
      <w:r w:rsidRPr="000A6C64">
        <w:rPr>
          <w:rFonts w:asciiTheme="minorHAnsi" w:hAnsiTheme="minorHAnsi" w:cs="Arial"/>
          <w:b/>
          <w:szCs w:val="22"/>
        </w:rPr>
        <w:tab/>
      </w:r>
      <w:r w:rsidR="00935837" w:rsidRPr="000A6C64">
        <w:rPr>
          <w:rFonts w:asciiTheme="minorHAnsi" w:hAnsiTheme="minorHAnsi" w:cs="Arial"/>
          <w:b/>
          <w:szCs w:val="22"/>
        </w:rPr>
        <w:t>Printing</w:t>
      </w:r>
    </w:p>
    <w:p w14:paraId="7B417166" w14:textId="251DA7DC" w:rsidR="00215BAB" w:rsidRDefault="00935837" w:rsidP="00345630">
      <w:pPr>
        <w:pStyle w:val="BodyText2"/>
        <w:tabs>
          <w:tab w:val="num" w:pos="709"/>
        </w:tabs>
        <w:spacing w:after="120"/>
        <w:ind w:left="709" w:hanging="709"/>
        <w:jc w:val="both"/>
        <w:rPr>
          <w:rFonts w:asciiTheme="minorHAnsi" w:hAnsiTheme="minorHAnsi" w:cs="Arial"/>
          <w:szCs w:val="22"/>
        </w:rPr>
      </w:pPr>
      <w:r w:rsidRPr="000A6C64">
        <w:rPr>
          <w:rFonts w:asciiTheme="minorHAnsi" w:hAnsiTheme="minorHAnsi" w:cs="Arial"/>
          <w:b/>
          <w:szCs w:val="22"/>
        </w:rPr>
        <w:tab/>
      </w:r>
      <w:r w:rsidRPr="000A6C64">
        <w:rPr>
          <w:rFonts w:asciiTheme="minorHAnsi" w:hAnsiTheme="minorHAnsi" w:cs="Arial"/>
          <w:szCs w:val="22"/>
        </w:rPr>
        <w:t xml:space="preserve">The Standing Committee, acting as the Printing Committee of General Synod / </w:t>
      </w:r>
      <w:proofErr w:type="spellStart"/>
      <w:r w:rsidRPr="000A6C64">
        <w:rPr>
          <w:rFonts w:asciiTheme="minorHAnsi" w:hAnsiTheme="minorHAnsi" w:cs="Arial"/>
          <w:szCs w:val="22"/>
        </w:rPr>
        <w:t>te</w:t>
      </w:r>
      <w:proofErr w:type="spellEnd"/>
      <w:r w:rsidRPr="000A6C64">
        <w:rPr>
          <w:rFonts w:asciiTheme="minorHAnsi" w:hAnsiTheme="minorHAnsi" w:cs="Arial"/>
          <w:szCs w:val="22"/>
        </w:rPr>
        <w:t xml:space="preserve"> </w:t>
      </w:r>
      <w:proofErr w:type="spellStart"/>
      <w:r w:rsidRPr="000A6C64">
        <w:rPr>
          <w:rFonts w:asciiTheme="minorHAnsi" w:hAnsiTheme="minorHAnsi"/>
          <w:szCs w:val="22"/>
        </w:rPr>
        <w:t>Hīnota</w:t>
      </w:r>
      <w:proofErr w:type="spellEnd"/>
      <w:r w:rsidRPr="000A6C64">
        <w:rPr>
          <w:rFonts w:asciiTheme="minorHAnsi" w:hAnsiTheme="minorHAnsi"/>
          <w:szCs w:val="22"/>
        </w:rPr>
        <w:t xml:space="preserve"> </w:t>
      </w:r>
      <w:proofErr w:type="spellStart"/>
      <w:r w:rsidRPr="000A6C64">
        <w:rPr>
          <w:rFonts w:asciiTheme="minorHAnsi" w:hAnsiTheme="minorHAnsi"/>
          <w:szCs w:val="22"/>
        </w:rPr>
        <w:t>Whānui</w:t>
      </w:r>
      <w:proofErr w:type="spellEnd"/>
      <w:r w:rsidRPr="000A6C64">
        <w:rPr>
          <w:rFonts w:asciiTheme="minorHAnsi" w:hAnsiTheme="minorHAnsi" w:cs="Arial"/>
          <w:szCs w:val="22"/>
        </w:rPr>
        <w:t>, printed the Clerical Directory</w:t>
      </w:r>
      <w:r w:rsidR="00715BA8" w:rsidRPr="000A6C64">
        <w:rPr>
          <w:rFonts w:asciiTheme="minorHAnsi" w:hAnsiTheme="minorHAnsi" w:cs="Arial"/>
          <w:szCs w:val="22"/>
        </w:rPr>
        <w:t xml:space="preserve"> in </w:t>
      </w:r>
      <w:r w:rsidR="00C11277" w:rsidRPr="000A6C64">
        <w:rPr>
          <w:rFonts w:asciiTheme="minorHAnsi" w:hAnsiTheme="minorHAnsi" w:cs="Arial"/>
          <w:szCs w:val="22"/>
        </w:rPr>
        <w:t>2021</w:t>
      </w:r>
      <w:r w:rsidRPr="000A6C64">
        <w:rPr>
          <w:rFonts w:asciiTheme="minorHAnsi" w:hAnsiTheme="minorHAnsi" w:cs="Arial"/>
          <w:szCs w:val="22"/>
        </w:rPr>
        <w:t xml:space="preserve">, </w:t>
      </w:r>
      <w:r w:rsidR="00272E99" w:rsidRPr="000A6C64">
        <w:rPr>
          <w:rFonts w:asciiTheme="minorHAnsi" w:hAnsiTheme="minorHAnsi" w:cs="Arial"/>
          <w:szCs w:val="22"/>
        </w:rPr>
        <w:t xml:space="preserve">and </w:t>
      </w:r>
      <w:r w:rsidRPr="000A6C64">
        <w:rPr>
          <w:rFonts w:asciiTheme="minorHAnsi" w:hAnsiTheme="minorHAnsi" w:cs="Arial"/>
          <w:szCs w:val="22"/>
        </w:rPr>
        <w:t xml:space="preserve">the Proceedings of the </w:t>
      </w:r>
      <w:r w:rsidR="00CA6350" w:rsidRPr="000A6C64">
        <w:rPr>
          <w:rFonts w:asciiTheme="minorHAnsi" w:hAnsiTheme="minorHAnsi" w:cs="Arial"/>
          <w:szCs w:val="22"/>
        </w:rPr>
        <w:t>64</w:t>
      </w:r>
      <w:r w:rsidR="00CA6350" w:rsidRPr="000A6C64">
        <w:rPr>
          <w:rFonts w:asciiTheme="minorHAnsi" w:hAnsiTheme="minorHAnsi" w:cs="Arial"/>
          <w:szCs w:val="22"/>
          <w:vertAlign w:val="superscript"/>
        </w:rPr>
        <w:t>th</w:t>
      </w:r>
      <w:r w:rsidR="00CA6350" w:rsidRPr="000A6C64">
        <w:rPr>
          <w:rFonts w:asciiTheme="minorHAnsi" w:hAnsiTheme="minorHAnsi" w:cs="Arial"/>
          <w:szCs w:val="22"/>
        </w:rPr>
        <w:t xml:space="preserve"> </w:t>
      </w:r>
      <w:r w:rsidRPr="000A6C64">
        <w:rPr>
          <w:rFonts w:asciiTheme="minorHAnsi" w:hAnsiTheme="minorHAnsi" w:cs="Arial"/>
          <w:szCs w:val="22"/>
        </w:rPr>
        <w:t xml:space="preserve">General Synod / </w:t>
      </w:r>
      <w:proofErr w:type="spellStart"/>
      <w:r w:rsidRPr="000A6C64">
        <w:rPr>
          <w:rFonts w:asciiTheme="minorHAnsi" w:hAnsiTheme="minorHAnsi" w:cs="Arial"/>
          <w:szCs w:val="22"/>
        </w:rPr>
        <w:t>te</w:t>
      </w:r>
      <w:proofErr w:type="spellEnd"/>
      <w:r w:rsidRPr="000A6C64">
        <w:rPr>
          <w:rFonts w:asciiTheme="minorHAnsi" w:hAnsiTheme="minorHAnsi" w:cs="Arial"/>
          <w:szCs w:val="22"/>
        </w:rPr>
        <w:t xml:space="preserve"> </w:t>
      </w:r>
      <w:proofErr w:type="spellStart"/>
      <w:r w:rsidRPr="000A6C64">
        <w:rPr>
          <w:rFonts w:asciiTheme="minorHAnsi" w:hAnsiTheme="minorHAnsi"/>
          <w:szCs w:val="22"/>
        </w:rPr>
        <w:t>Hīnota</w:t>
      </w:r>
      <w:proofErr w:type="spellEnd"/>
      <w:r w:rsidRPr="000A6C64">
        <w:rPr>
          <w:rFonts w:asciiTheme="minorHAnsi" w:hAnsiTheme="minorHAnsi"/>
          <w:szCs w:val="22"/>
        </w:rPr>
        <w:t xml:space="preserve"> </w:t>
      </w:r>
      <w:proofErr w:type="spellStart"/>
      <w:r w:rsidRPr="000A6C64">
        <w:rPr>
          <w:rFonts w:asciiTheme="minorHAnsi" w:hAnsiTheme="minorHAnsi"/>
          <w:szCs w:val="22"/>
        </w:rPr>
        <w:t>Whānui</w:t>
      </w:r>
      <w:proofErr w:type="spellEnd"/>
      <w:r w:rsidR="00272E99" w:rsidRPr="000A6C64">
        <w:rPr>
          <w:rFonts w:asciiTheme="minorHAnsi" w:hAnsiTheme="minorHAnsi"/>
          <w:szCs w:val="22"/>
        </w:rPr>
        <w:t xml:space="preserve"> in 2021</w:t>
      </w:r>
      <w:r w:rsidR="0016328C" w:rsidRPr="000A6C64">
        <w:rPr>
          <w:rFonts w:asciiTheme="minorHAnsi" w:hAnsiTheme="minorHAnsi"/>
          <w:szCs w:val="22"/>
        </w:rPr>
        <w:t>.</w:t>
      </w:r>
      <w:r w:rsidRPr="000A6C64">
        <w:rPr>
          <w:rFonts w:asciiTheme="minorHAnsi" w:hAnsiTheme="minorHAnsi" w:cs="Arial"/>
          <w:szCs w:val="22"/>
        </w:rPr>
        <w:t xml:space="preserve"> </w:t>
      </w:r>
      <w:r w:rsidR="00B27BFB" w:rsidRPr="000A6C64">
        <w:rPr>
          <w:rFonts w:asciiTheme="minorHAnsi" w:hAnsiTheme="minorHAnsi" w:cs="Arial"/>
          <w:szCs w:val="22"/>
        </w:rPr>
        <w:t>The Lectionary</w:t>
      </w:r>
      <w:r w:rsidR="00150576">
        <w:rPr>
          <w:rFonts w:asciiTheme="minorHAnsi" w:hAnsiTheme="minorHAnsi" w:cs="Arial"/>
          <w:szCs w:val="22"/>
        </w:rPr>
        <w:t xml:space="preserve"> </w:t>
      </w:r>
      <w:r w:rsidR="005313B5" w:rsidRPr="000A6C64">
        <w:rPr>
          <w:rFonts w:asciiTheme="minorHAnsi" w:hAnsiTheme="minorHAnsi" w:cs="Arial"/>
          <w:szCs w:val="22"/>
        </w:rPr>
        <w:t xml:space="preserve">/ Te </w:t>
      </w:r>
      <w:proofErr w:type="spellStart"/>
      <w:r w:rsidR="005313B5" w:rsidRPr="000A6C64">
        <w:rPr>
          <w:rFonts w:asciiTheme="minorHAnsi" w:hAnsiTheme="minorHAnsi" w:cs="Arial"/>
          <w:szCs w:val="22"/>
        </w:rPr>
        <w:t>Maramataka</w:t>
      </w:r>
      <w:proofErr w:type="spellEnd"/>
      <w:r w:rsidR="005313B5" w:rsidRPr="000A6C64">
        <w:rPr>
          <w:rFonts w:asciiTheme="minorHAnsi" w:hAnsiTheme="minorHAnsi" w:cs="Arial"/>
          <w:szCs w:val="22"/>
        </w:rPr>
        <w:t xml:space="preserve"> </w:t>
      </w:r>
      <w:r w:rsidR="00B27BFB" w:rsidRPr="000A6C64">
        <w:rPr>
          <w:rFonts w:asciiTheme="minorHAnsi" w:hAnsiTheme="minorHAnsi" w:cs="Arial"/>
          <w:szCs w:val="22"/>
        </w:rPr>
        <w:t>was also printed in each year</w:t>
      </w:r>
      <w:r w:rsidR="00272E99" w:rsidRPr="000A6C64">
        <w:rPr>
          <w:rFonts w:asciiTheme="minorHAnsi" w:hAnsiTheme="minorHAnsi" w:cs="Arial"/>
          <w:szCs w:val="22"/>
        </w:rPr>
        <w:t>, 2020 and 20</w:t>
      </w:r>
      <w:r w:rsidR="00C629EB">
        <w:rPr>
          <w:rFonts w:asciiTheme="minorHAnsi" w:hAnsiTheme="minorHAnsi" w:cs="Arial"/>
          <w:szCs w:val="22"/>
        </w:rPr>
        <w:t>2</w:t>
      </w:r>
      <w:r w:rsidR="00272E99" w:rsidRPr="000A6C64">
        <w:rPr>
          <w:rFonts w:asciiTheme="minorHAnsi" w:hAnsiTheme="minorHAnsi" w:cs="Arial"/>
          <w:szCs w:val="22"/>
        </w:rPr>
        <w:t>1</w:t>
      </w:r>
      <w:r w:rsidR="00B27BFB" w:rsidRPr="000A6C64">
        <w:rPr>
          <w:rFonts w:asciiTheme="minorHAnsi" w:hAnsiTheme="minorHAnsi" w:cs="Arial"/>
          <w:szCs w:val="22"/>
        </w:rPr>
        <w:t xml:space="preserve">. </w:t>
      </w:r>
    </w:p>
    <w:p w14:paraId="6AB2AAD8" w14:textId="77777777" w:rsidR="00697622" w:rsidRPr="000A6C64" w:rsidRDefault="00697622" w:rsidP="00345630">
      <w:pPr>
        <w:pStyle w:val="BodyText2"/>
        <w:tabs>
          <w:tab w:val="num" w:pos="709"/>
        </w:tabs>
        <w:spacing w:after="120"/>
        <w:ind w:left="709" w:hanging="709"/>
        <w:jc w:val="both"/>
        <w:rPr>
          <w:rFonts w:asciiTheme="minorHAnsi" w:hAnsiTheme="minorHAnsi" w:cs="Arial"/>
          <w:szCs w:val="22"/>
        </w:rPr>
      </w:pPr>
    </w:p>
    <w:p w14:paraId="356E7110" w14:textId="729E76F9" w:rsidR="00697622" w:rsidRDefault="00215BAB" w:rsidP="00935837">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
          <w:szCs w:val="22"/>
        </w:rPr>
        <w:t>4.</w:t>
      </w:r>
      <w:r w:rsidR="00715BA8" w:rsidRPr="000A6C64">
        <w:rPr>
          <w:rFonts w:asciiTheme="minorHAnsi" w:hAnsiTheme="minorHAnsi" w:cs="Arial"/>
          <w:b/>
          <w:szCs w:val="22"/>
        </w:rPr>
        <w:t>1</w:t>
      </w:r>
      <w:r w:rsidR="001A307E" w:rsidRPr="000A6C64">
        <w:rPr>
          <w:rFonts w:asciiTheme="minorHAnsi" w:hAnsiTheme="minorHAnsi" w:cs="Arial"/>
          <w:b/>
          <w:szCs w:val="22"/>
        </w:rPr>
        <w:t>3</w:t>
      </w:r>
      <w:r w:rsidRPr="000A6C64">
        <w:rPr>
          <w:rFonts w:asciiTheme="minorHAnsi" w:hAnsiTheme="minorHAnsi" w:cs="Arial"/>
          <w:b/>
          <w:szCs w:val="22"/>
        </w:rPr>
        <w:tab/>
      </w:r>
      <w:r w:rsidR="00B81E41" w:rsidRPr="000A6C64">
        <w:rPr>
          <w:rFonts w:asciiTheme="minorHAnsi" w:hAnsiTheme="minorHAnsi" w:cs="Arial"/>
          <w:b/>
          <w:bCs/>
          <w:szCs w:val="22"/>
        </w:rPr>
        <w:t xml:space="preserve">Regional Forum (Oceania </w:t>
      </w:r>
      <w:proofErr w:type="spellStart"/>
      <w:r w:rsidR="00B81E41" w:rsidRPr="000A6C64">
        <w:rPr>
          <w:rFonts w:asciiTheme="minorHAnsi" w:hAnsiTheme="minorHAnsi" w:cs="Arial"/>
          <w:b/>
          <w:bCs/>
          <w:szCs w:val="22"/>
        </w:rPr>
        <w:t>Fono</w:t>
      </w:r>
      <w:proofErr w:type="spellEnd"/>
      <w:r w:rsidR="00B81E41" w:rsidRPr="000A6C64">
        <w:rPr>
          <w:rFonts w:asciiTheme="minorHAnsi" w:hAnsiTheme="minorHAnsi" w:cs="Arial"/>
          <w:b/>
          <w:bCs/>
          <w:szCs w:val="22"/>
        </w:rPr>
        <w:t>)</w:t>
      </w:r>
    </w:p>
    <w:p w14:paraId="0490ECE0" w14:textId="3D4DFD67" w:rsidR="00B81E41" w:rsidRPr="000A6C64" w:rsidRDefault="00697622" w:rsidP="00935837">
      <w:pPr>
        <w:pStyle w:val="BodyText2"/>
        <w:tabs>
          <w:tab w:val="num" w:pos="709"/>
        </w:tabs>
        <w:spacing w:after="120"/>
        <w:ind w:left="709" w:hanging="709"/>
        <w:jc w:val="both"/>
        <w:rPr>
          <w:rFonts w:asciiTheme="minorHAnsi" w:hAnsiTheme="minorHAnsi" w:cs="Arial"/>
          <w:szCs w:val="22"/>
        </w:rPr>
      </w:pPr>
      <w:r>
        <w:rPr>
          <w:rFonts w:asciiTheme="minorHAnsi" w:hAnsiTheme="minorHAnsi" w:cs="Arial"/>
          <w:bCs/>
          <w:szCs w:val="22"/>
        </w:rPr>
        <w:tab/>
      </w:r>
      <w:r w:rsidR="00B81E41" w:rsidRPr="000A6C64">
        <w:rPr>
          <w:rFonts w:asciiTheme="minorHAnsi" w:hAnsiTheme="minorHAnsi" w:cs="Arial"/>
          <w:bCs/>
          <w:szCs w:val="22"/>
        </w:rPr>
        <w:t xml:space="preserve">This group seeks to further the issues emerging from the Oceania Region and involves Primates and General Secretaries of the four Anglican provinces of Oceania – Australia, PNG, Melanesia, and ourselves. The 2020 </w:t>
      </w:r>
      <w:proofErr w:type="spellStart"/>
      <w:r w:rsidR="00B81E41" w:rsidRPr="000A6C64">
        <w:rPr>
          <w:rFonts w:asciiTheme="minorHAnsi" w:hAnsiTheme="minorHAnsi" w:cs="Arial"/>
          <w:bCs/>
          <w:szCs w:val="22"/>
        </w:rPr>
        <w:t>Fono</w:t>
      </w:r>
      <w:proofErr w:type="spellEnd"/>
      <w:r w:rsidR="00B81E41" w:rsidRPr="000A6C64">
        <w:rPr>
          <w:rFonts w:asciiTheme="minorHAnsi" w:hAnsiTheme="minorHAnsi" w:cs="Arial"/>
          <w:bCs/>
          <w:szCs w:val="22"/>
        </w:rPr>
        <w:t xml:space="preserve"> p</w:t>
      </w:r>
      <w:r w:rsidR="00143DEC">
        <w:rPr>
          <w:rFonts w:asciiTheme="minorHAnsi" w:hAnsiTheme="minorHAnsi" w:cs="Arial"/>
          <w:bCs/>
          <w:szCs w:val="22"/>
        </w:rPr>
        <w:t xml:space="preserve">lanned for </w:t>
      </w:r>
      <w:r w:rsidR="00B81E41" w:rsidRPr="000A6C64">
        <w:rPr>
          <w:rFonts w:asciiTheme="minorHAnsi" w:hAnsiTheme="minorHAnsi" w:cs="Arial"/>
          <w:bCs/>
          <w:szCs w:val="22"/>
        </w:rPr>
        <w:t>Papua New Guinea in Port Moresby</w:t>
      </w:r>
      <w:r w:rsidR="00143DEC">
        <w:rPr>
          <w:rFonts w:asciiTheme="minorHAnsi" w:hAnsiTheme="minorHAnsi" w:cs="Arial"/>
          <w:bCs/>
          <w:szCs w:val="22"/>
        </w:rPr>
        <w:t xml:space="preserve"> i</w:t>
      </w:r>
      <w:r w:rsidR="00B81E41" w:rsidRPr="000A6C64">
        <w:rPr>
          <w:rFonts w:asciiTheme="minorHAnsi" w:hAnsiTheme="minorHAnsi" w:cs="Arial"/>
          <w:szCs w:val="22"/>
        </w:rPr>
        <w:t xml:space="preserve">n March 2020 had to be postponed due to COVID19 and members met via </w:t>
      </w:r>
      <w:r w:rsidR="007A1C02" w:rsidRPr="0047468A">
        <w:rPr>
          <w:rFonts w:asciiTheme="minorHAnsi" w:hAnsiTheme="minorHAnsi" w:cs="Arial"/>
          <w:szCs w:val="22"/>
        </w:rPr>
        <w:t>Z</w:t>
      </w:r>
      <w:r w:rsidR="00B81E41" w:rsidRPr="0047468A">
        <w:rPr>
          <w:rFonts w:asciiTheme="minorHAnsi" w:hAnsiTheme="minorHAnsi" w:cs="Arial"/>
          <w:szCs w:val="22"/>
        </w:rPr>
        <w:t>oom in October</w:t>
      </w:r>
      <w:r w:rsidR="00B81E41" w:rsidRPr="000A6C64">
        <w:rPr>
          <w:rFonts w:asciiTheme="minorHAnsi" w:hAnsiTheme="minorHAnsi" w:cs="Arial"/>
          <w:szCs w:val="22"/>
        </w:rPr>
        <w:t xml:space="preserve"> 2020.</w:t>
      </w:r>
    </w:p>
    <w:p w14:paraId="591B37E4" w14:textId="77777777" w:rsidR="008C0E23" w:rsidRPr="000A6C64" w:rsidRDefault="008C0E23" w:rsidP="006F6E69">
      <w:pPr>
        <w:rPr>
          <w:rFonts w:asciiTheme="minorHAnsi" w:hAnsiTheme="minorHAnsi" w:cs="Arial"/>
          <w:b/>
          <w:sz w:val="22"/>
          <w:szCs w:val="22"/>
        </w:rPr>
      </w:pPr>
    </w:p>
    <w:p w14:paraId="18A84507" w14:textId="61C20048" w:rsidR="00215BAB" w:rsidRDefault="006F6E69" w:rsidP="00BA2D96">
      <w:pPr>
        <w:spacing w:after="120"/>
        <w:rPr>
          <w:rFonts w:asciiTheme="minorHAnsi" w:hAnsiTheme="minorHAnsi" w:cs="Arial"/>
          <w:b/>
          <w:sz w:val="22"/>
          <w:szCs w:val="22"/>
        </w:rPr>
      </w:pPr>
      <w:r w:rsidRPr="000A6C64">
        <w:rPr>
          <w:rFonts w:asciiTheme="minorHAnsi" w:hAnsiTheme="minorHAnsi" w:cs="Arial"/>
          <w:b/>
          <w:sz w:val="22"/>
          <w:szCs w:val="22"/>
        </w:rPr>
        <w:t>4.14</w:t>
      </w:r>
      <w:r w:rsidRPr="000A6C64">
        <w:rPr>
          <w:rFonts w:asciiTheme="minorHAnsi" w:hAnsiTheme="minorHAnsi" w:cs="Arial"/>
          <w:b/>
          <w:sz w:val="22"/>
          <w:szCs w:val="22"/>
        </w:rPr>
        <w:tab/>
      </w:r>
      <w:r w:rsidR="00327CC9" w:rsidRPr="000A6C64">
        <w:rPr>
          <w:rFonts w:asciiTheme="minorHAnsi" w:hAnsiTheme="minorHAnsi" w:cs="Arial"/>
          <w:b/>
          <w:sz w:val="22"/>
          <w:szCs w:val="22"/>
        </w:rPr>
        <w:t>Sub-Committees of GSSC</w:t>
      </w:r>
    </w:p>
    <w:p w14:paraId="0A6CD179" w14:textId="509BB0F3" w:rsidR="00715BA8" w:rsidRPr="000A6C64" w:rsidRDefault="00272E99" w:rsidP="00BA2D96">
      <w:pPr>
        <w:spacing w:after="120"/>
        <w:ind w:left="709" w:firstLine="11"/>
        <w:jc w:val="both"/>
        <w:rPr>
          <w:rFonts w:asciiTheme="minorHAnsi" w:hAnsiTheme="minorHAnsi"/>
          <w:color w:val="282828"/>
          <w:sz w:val="22"/>
          <w:szCs w:val="22"/>
          <w:lang w:val="en-NZ"/>
        </w:rPr>
      </w:pPr>
      <w:r w:rsidRPr="000A6C64">
        <w:rPr>
          <w:rFonts w:asciiTheme="minorHAnsi" w:hAnsiTheme="minorHAnsi" w:cs="Arial"/>
          <w:sz w:val="22"/>
          <w:szCs w:val="22"/>
        </w:rPr>
        <w:t xml:space="preserve">Four </w:t>
      </w:r>
      <w:r w:rsidR="00327CC9" w:rsidRPr="000A6C64">
        <w:rPr>
          <w:rFonts w:asciiTheme="minorHAnsi" w:hAnsiTheme="minorHAnsi" w:cs="Arial"/>
          <w:sz w:val="22"/>
          <w:szCs w:val="22"/>
        </w:rPr>
        <w:t xml:space="preserve">standing sub-committees </w:t>
      </w:r>
      <w:r w:rsidR="00BF0522" w:rsidRPr="000A6C64">
        <w:rPr>
          <w:rFonts w:asciiTheme="minorHAnsi" w:hAnsiTheme="minorHAnsi" w:cs="Arial"/>
          <w:sz w:val="22"/>
          <w:szCs w:val="22"/>
        </w:rPr>
        <w:t>exist,</w:t>
      </w:r>
      <w:r w:rsidR="00327CC9" w:rsidRPr="000A6C64">
        <w:rPr>
          <w:rFonts w:asciiTheme="minorHAnsi" w:hAnsiTheme="minorHAnsi" w:cs="Arial"/>
          <w:sz w:val="22"/>
          <w:szCs w:val="22"/>
        </w:rPr>
        <w:t xml:space="preserve"> and report as re</w:t>
      </w:r>
      <w:r w:rsidR="00893FDC" w:rsidRPr="000A6C64">
        <w:rPr>
          <w:rFonts w:asciiTheme="minorHAnsi" w:hAnsiTheme="minorHAnsi" w:cs="Arial"/>
          <w:sz w:val="22"/>
          <w:szCs w:val="22"/>
        </w:rPr>
        <w:t>quired to GSSC, being the ESC (Employment S</w:t>
      </w:r>
      <w:r w:rsidR="00327CC9" w:rsidRPr="000A6C64">
        <w:rPr>
          <w:rFonts w:asciiTheme="minorHAnsi" w:hAnsiTheme="minorHAnsi" w:cs="Arial"/>
          <w:sz w:val="22"/>
          <w:szCs w:val="22"/>
        </w:rPr>
        <w:t>ub-committee</w:t>
      </w:r>
      <w:r w:rsidR="00893FDC" w:rsidRPr="000A6C64">
        <w:rPr>
          <w:rFonts w:asciiTheme="minorHAnsi" w:hAnsiTheme="minorHAnsi" w:cs="Arial"/>
          <w:sz w:val="22"/>
          <w:szCs w:val="22"/>
        </w:rPr>
        <w:t>)</w:t>
      </w:r>
      <w:r w:rsidR="00327CC9" w:rsidRPr="000A6C64">
        <w:rPr>
          <w:rFonts w:asciiTheme="minorHAnsi" w:hAnsiTheme="minorHAnsi" w:cs="Arial"/>
          <w:sz w:val="22"/>
          <w:szCs w:val="22"/>
        </w:rPr>
        <w:t>, responsible for all GSTHW staff</w:t>
      </w:r>
      <w:r w:rsidR="00444965" w:rsidRPr="000A6C64">
        <w:rPr>
          <w:rFonts w:asciiTheme="minorHAnsi" w:hAnsiTheme="minorHAnsi" w:cs="Arial"/>
          <w:sz w:val="22"/>
          <w:szCs w:val="22"/>
        </w:rPr>
        <w:t>;</w:t>
      </w:r>
      <w:r w:rsidR="00327CC9" w:rsidRPr="000A6C64">
        <w:rPr>
          <w:rFonts w:asciiTheme="minorHAnsi" w:hAnsiTheme="minorHAnsi" w:cs="Arial"/>
          <w:sz w:val="22"/>
          <w:szCs w:val="22"/>
        </w:rPr>
        <w:t xml:space="preserve"> </w:t>
      </w:r>
      <w:r w:rsidR="00444965" w:rsidRPr="000A6C64">
        <w:rPr>
          <w:rFonts w:asciiTheme="minorHAnsi" w:hAnsiTheme="minorHAnsi" w:cs="Arial"/>
          <w:sz w:val="22"/>
          <w:szCs w:val="22"/>
        </w:rPr>
        <w:t xml:space="preserve">the </w:t>
      </w:r>
      <w:r w:rsidR="00893FDC" w:rsidRPr="000A6C64">
        <w:rPr>
          <w:rFonts w:asciiTheme="minorHAnsi" w:hAnsiTheme="minorHAnsi" w:cs="Arial"/>
          <w:sz w:val="22"/>
          <w:szCs w:val="22"/>
        </w:rPr>
        <w:t>OPC (</w:t>
      </w:r>
      <w:r w:rsidR="00327CC9" w:rsidRPr="000A6C64">
        <w:rPr>
          <w:rFonts w:asciiTheme="minorHAnsi" w:hAnsiTheme="minorHAnsi" w:cs="Arial"/>
          <w:sz w:val="22"/>
          <w:szCs w:val="22"/>
        </w:rPr>
        <w:t>Order Paper Committee</w:t>
      </w:r>
      <w:r w:rsidR="00893FDC" w:rsidRPr="000A6C64">
        <w:rPr>
          <w:rFonts w:asciiTheme="minorHAnsi" w:hAnsiTheme="minorHAnsi" w:cs="Arial"/>
          <w:sz w:val="22"/>
          <w:szCs w:val="22"/>
        </w:rPr>
        <w:t>)</w:t>
      </w:r>
      <w:r w:rsidR="00327CC9" w:rsidRPr="000A6C64">
        <w:rPr>
          <w:rFonts w:asciiTheme="minorHAnsi" w:hAnsiTheme="minorHAnsi" w:cs="Arial"/>
          <w:sz w:val="22"/>
          <w:szCs w:val="22"/>
        </w:rPr>
        <w:t>, who plan and arrange GSTHW programme</w:t>
      </w:r>
      <w:r w:rsidR="00444965" w:rsidRPr="000A6C64">
        <w:rPr>
          <w:rFonts w:asciiTheme="minorHAnsi" w:hAnsiTheme="minorHAnsi" w:cs="Arial"/>
          <w:sz w:val="22"/>
          <w:szCs w:val="22"/>
        </w:rPr>
        <w:t>;</w:t>
      </w:r>
      <w:r w:rsidR="00327CC9" w:rsidRPr="000A6C64">
        <w:rPr>
          <w:rFonts w:asciiTheme="minorHAnsi" w:hAnsiTheme="minorHAnsi" w:cs="Arial"/>
          <w:sz w:val="22"/>
          <w:szCs w:val="22"/>
        </w:rPr>
        <w:t xml:space="preserve"> </w:t>
      </w:r>
      <w:r w:rsidR="00444965" w:rsidRPr="000A6C64">
        <w:rPr>
          <w:rFonts w:asciiTheme="minorHAnsi" w:hAnsiTheme="minorHAnsi" w:cs="Arial"/>
          <w:sz w:val="22"/>
          <w:szCs w:val="22"/>
        </w:rPr>
        <w:t xml:space="preserve">the </w:t>
      </w:r>
      <w:r w:rsidR="00893FDC" w:rsidRPr="000A6C64">
        <w:rPr>
          <w:rFonts w:asciiTheme="minorHAnsi" w:hAnsiTheme="minorHAnsi" w:cs="Arial"/>
          <w:sz w:val="22"/>
          <w:szCs w:val="22"/>
        </w:rPr>
        <w:t>FRG (</w:t>
      </w:r>
      <w:r w:rsidR="00327CC9" w:rsidRPr="000A6C64">
        <w:rPr>
          <w:rFonts w:asciiTheme="minorHAnsi" w:hAnsiTheme="minorHAnsi" w:cs="Arial"/>
          <w:sz w:val="22"/>
          <w:szCs w:val="22"/>
        </w:rPr>
        <w:t>Funding Review Group</w:t>
      </w:r>
      <w:r w:rsidR="00893FDC" w:rsidRPr="000A6C64">
        <w:rPr>
          <w:rFonts w:asciiTheme="minorHAnsi" w:hAnsiTheme="minorHAnsi" w:cs="Arial"/>
          <w:sz w:val="22"/>
          <w:szCs w:val="22"/>
        </w:rPr>
        <w:t>)</w:t>
      </w:r>
      <w:r w:rsidR="00327CC9" w:rsidRPr="000A6C64">
        <w:rPr>
          <w:rFonts w:asciiTheme="minorHAnsi" w:hAnsiTheme="minorHAnsi" w:cs="Arial"/>
          <w:sz w:val="22"/>
          <w:szCs w:val="22"/>
        </w:rPr>
        <w:t>, who review and recommend on the annual SJCTB common life applications</w:t>
      </w:r>
      <w:r w:rsidRPr="000A6C64">
        <w:rPr>
          <w:rFonts w:asciiTheme="minorHAnsi" w:hAnsiTheme="minorHAnsi" w:cs="Arial"/>
          <w:sz w:val="22"/>
          <w:szCs w:val="22"/>
        </w:rPr>
        <w:t>; and the new Social</w:t>
      </w:r>
      <w:r w:rsidR="00FA5622" w:rsidRPr="000A6C64">
        <w:rPr>
          <w:rFonts w:asciiTheme="minorHAnsi" w:hAnsiTheme="minorHAnsi" w:cs="Arial"/>
          <w:sz w:val="22"/>
          <w:szCs w:val="22"/>
        </w:rPr>
        <w:t xml:space="preserve"> Justice</w:t>
      </w:r>
      <w:r w:rsidRPr="000A6C64">
        <w:rPr>
          <w:rFonts w:asciiTheme="minorHAnsi" w:hAnsiTheme="minorHAnsi" w:cs="Arial"/>
          <w:sz w:val="22"/>
          <w:szCs w:val="22"/>
        </w:rPr>
        <w:t xml:space="preserve"> Su</w:t>
      </w:r>
      <w:r w:rsidR="00FA5622" w:rsidRPr="000A6C64">
        <w:rPr>
          <w:rFonts w:asciiTheme="minorHAnsi" w:hAnsiTheme="minorHAnsi" w:cs="Arial"/>
          <w:sz w:val="22"/>
          <w:szCs w:val="22"/>
        </w:rPr>
        <w:t xml:space="preserve">b-committee (who govern the Social </w:t>
      </w:r>
      <w:r w:rsidR="00EA7C24" w:rsidRPr="000A6C64">
        <w:rPr>
          <w:rFonts w:asciiTheme="minorHAnsi" w:hAnsiTheme="minorHAnsi" w:cs="Arial"/>
          <w:sz w:val="22"/>
          <w:szCs w:val="22"/>
        </w:rPr>
        <w:t>Justice</w:t>
      </w:r>
      <w:r w:rsidR="00FA5622" w:rsidRPr="000A6C64">
        <w:rPr>
          <w:rFonts w:asciiTheme="minorHAnsi" w:hAnsiTheme="minorHAnsi" w:cs="Arial"/>
          <w:sz w:val="22"/>
          <w:szCs w:val="22"/>
        </w:rPr>
        <w:t xml:space="preserve"> Unit)</w:t>
      </w:r>
      <w:r w:rsidR="00327CC9" w:rsidRPr="000A6C64">
        <w:rPr>
          <w:rFonts w:asciiTheme="minorHAnsi" w:hAnsiTheme="minorHAnsi" w:cs="Arial"/>
          <w:sz w:val="22"/>
          <w:szCs w:val="22"/>
        </w:rPr>
        <w:t>.</w:t>
      </w:r>
      <w:r w:rsidR="00327CC9" w:rsidRPr="000A6C64">
        <w:rPr>
          <w:rFonts w:asciiTheme="minorHAnsi" w:hAnsiTheme="minorHAnsi"/>
          <w:color w:val="282828"/>
          <w:sz w:val="22"/>
          <w:szCs w:val="22"/>
          <w:lang w:val="en-NZ"/>
        </w:rPr>
        <w:t xml:space="preserve"> </w:t>
      </w:r>
    </w:p>
    <w:p w14:paraId="23AC468C" w14:textId="40AB26ED" w:rsidR="00B81E41" w:rsidRPr="000A6C64" w:rsidRDefault="00715BA8" w:rsidP="00F134EC">
      <w:pPr>
        <w:rPr>
          <w:rFonts w:asciiTheme="minorHAnsi" w:hAnsiTheme="minorHAnsi" w:cs="Arial"/>
          <w:b/>
          <w:sz w:val="22"/>
          <w:szCs w:val="22"/>
        </w:rPr>
      </w:pPr>
      <w:r w:rsidRPr="000A6C64">
        <w:rPr>
          <w:rFonts w:asciiTheme="minorHAnsi" w:hAnsiTheme="minorHAnsi"/>
          <w:color w:val="282828"/>
          <w:sz w:val="22"/>
          <w:szCs w:val="22"/>
          <w:lang w:val="en-NZ"/>
        </w:rPr>
        <w:t> </w:t>
      </w:r>
    </w:p>
    <w:p w14:paraId="7CF6D624" w14:textId="7600F9DB" w:rsidR="00215BAB" w:rsidRDefault="008C0E23" w:rsidP="00C5122B">
      <w:pPr>
        <w:spacing w:after="120"/>
        <w:rPr>
          <w:rFonts w:asciiTheme="minorHAnsi" w:hAnsiTheme="minorHAnsi"/>
          <w:color w:val="282828"/>
          <w:sz w:val="22"/>
          <w:szCs w:val="22"/>
          <w:lang w:val="en-NZ"/>
        </w:rPr>
      </w:pPr>
      <w:r w:rsidRPr="000A6C64">
        <w:rPr>
          <w:rFonts w:asciiTheme="minorHAnsi" w:hAnsiTheme="minorHAnsi" w:cs="Arial"/>
          <w:b/>
          <w:bCs/>
          <w:sz w:val="22"/>
          <w:szCs w:val="22"/>
        </w:rPr>
        <w:t xml:space="preserve">4.15 </w:t>
      </w:r>
      <w:r w:rsidR="00C40B98" w:rsidRPr="000A6C64">
        <w:rPr>
          <w:rFonts w:asciiTheme="minorHAnsi" w:hAnsiTheme="minorHAnsi" w:cs="Arial"/>
          <w:b/>
          <w:bCs/>
          <w:sz w:val="22"/>
          <w:szCs w:val="22"/>
        </w:rPr>
        <w:tab/>
      </w:r>
      <w:r w:rsidR="00215BAB" w:rsidRPr="000A6C64">
        <w:rPr>
          <w:rFonts w:asciiTheme="minorHAnsi" w:hAnsiTheme="minorHAnsi" w:cs="Arial"/>
          <w:b/>
          <w:sz w:val="22"/>
          <w:szCs w:val="22"/>
        </w:rPr>
        <w:t>Small Working Groups (SWG</w:t>
      </w:r>
      <w:r w:rsidR="008168E2">
        <w:rPr>
          <w:rFonts w:asciiTheme="minorHAnsi" w:hAnsiTheme="minorHAnsi" w:cs="Arial"/>
          <w:b/>
          <w:sz w:val="22"/>
          <w:szCs w:val="22"/>
        </w:rPr>
        <w:t>s</w:t>
      </w:r>
      <w:r w:rsidR="00215BAB" w:rsidRPr="000A6C64">
        <w:rPr>
          <w:rFonts w:asciiTheme="minorHAnsi" w:hAnsiTheme="minorHAnsi" w:cs="Arial"/>
          <w:b/>
          <w:sz w:val="22"/>
          <w:szCs w:val="22"/>
        </w:rPr>
        <w:t>)</w:t>
      </w:r>
      <w:r w:rsidR="00715BA8" w:rsidRPr="000A6C64">
        <w:rPr>
          <w:rFonts w:asciiTheme="minorHAnsi" w:hAnsiTheme="minorHAnsi"/>
          <w:color w:val="282828"/>
          <w:sz w:val="22"/>
          <w:szCs w:val="22"/>
          <w:lang w:val="en-NZ"/>
        </w:rPr>
        <w:t xml:space="preserve">  </w:t>
      </w:r>
    </w:p>
    <w:p w14:paraId="248219EB" w14:textId="06F33913" w:rsidR="000F1A19" w:rsidRPr="000A6C64" w:rsidRDefault="000F1A19" w:rsidP="00C5122B">
      <w:pPr>
        <w:numPr>
          <w:ilvl w:val="0"/>
          <w:numId w:val="23"/>
        </w:numPr>
        <w:tabs>
          <w:tab w:val="left" w:pos="567"/>
        </w:tabs>
        <w:spacing w:after="120"/>
        <w:ind w:left="1418" w:hanging="709"/>
        <w:jc w:val="both"/>
        <w:rPr>
          <w:rFonts w:asciiTheme="minorHAnsi" w:hAnsiTheme="minorHAnsi" w:cs="Arial"/>
          <w:b/>
          <w:bCs/>
          <w:sz w:val="22"/>
          <w:szCs w:val="22"/>
        </w:rPr>
      </w:pPr>
      <w:r w:rsidRPr="000A6C64">
        <w:rPr>
          <w:rFonts w:asciiTheme="minorHAnsi" w:hAnsiTheme="minorHAnsi" w:cs="Arial"/>
          <w:b/>
          <w:bCs/>
          <w:sz w:val="22"/>
          <w:szCs w:val="22"/>
        </w:rPr>
        <w:t>Bic</w:t>
      </w:r>
      <w:r w:rsidR="00033096" w:rsidRPr="000A6C64">
        <w:rPr>
          <w:rFonts w:asciiTheme="minorHAnsi" w:hAnsiTheme="minorHAnsi" w:cs="Arial"/>
          <w:b/>
          <w:bCs/>
          <w:sz w:val="22"/>
          <w:szCs w:val="22"/>
        </w:rPr>
        <w:t>ultural Partnership</w:t>
      </w:r>
      <w:r w:rsidR="001352B0" w:rsidRPr="000A6C64">
        <w:rPr>
          <w:rFonts w:asciiTheme="minorHAnsi" w:hAnsiTheme="minorHAnsi" w:cs="Arial"/>
          <w:b/>
          <w:bCs/>
          <w:sz w:val="22"/>
          <w:szCs w:val="22"/>
        </w:rPr>
        <w:t>.</w:t>
      </w:r>
      <w:r w:rsidRPr="000A6C64">
        <w:rPr>
          <w:rFonts w:asciiTheme="minorHAnsi" w:hAnsiTheme="minorHAnsi" w:cs="Arial"/>
          <w:b/>
          <w:bCs/>
          <w:sz w:val="22"/>
          <w:szCs w:val="22"/>
        </w:rPr>
        <w:t xml:space="preserve"> </w:t>
      </w:r>
      <w:r w:rsidR="0027312C" w:rsidRPr="000A6C64">
        <w:rPr>
          <w:rFonts w:asciiTheme="minorHAnsi" w:hAnsiTheme="minorHAnsi" w:cs="Arial"/>
          <w:sz w:val="22"/>
          <w:szCs w:val="22"/>
        </w:rPr>
        <w:t>T</w:t>
      </w:r>
      <w:r w:rsidR="0034747C" w:rsidRPr="000A6C64">
        <w:rPr>
          <w:rFonts w:asciiTheme="minorHAnsi" w:hAnsiTheme="minorHAnsi" w:cs="Arial"/>
          <w:sz w:val="22"/>
          <w:szCs w:val="22"/>
        </w:rPr>
        <w:t xml:space="preserve">he </w:t>
      </w:r>
      <w:r w:rsidR="0034747C" w:rsidRPr="000A6C64">
        <w:rPr>
          <w:rFonts w:asciiTheme="minorHAnsi" w:hAnsiTheme="minorHAnsi" w:cs="Arial"/>
          <w:bCs/>
          <w:sz w:val="22"/>
          <w:szCs w:val="22"/>
        </w:rPr>
        <w:t xml:space="preserve">Primates took a lead on </w:t>
      </w:r>
      <w:r w:rsidR="00BD3FA4" w:rsidRPr="000A6C64">
        <w:rPr>
          <w:rFonts w:asciiTheme="minorHAnsi" w:hAnsiTheme="minorHAnsi" w:cs="Arial"/>
          <w:bCs/>
          <w:sz w:val="22"/>
          <w:szCs w:val="22"/>
        </w:rPr>
        <w:t>focusing</w:t>
      </w:r>
      <w:r w:rsidR="0034747C" w:rsidRPr="000A6C64">
        <w:rPr>
          <w:rFonts w:asciiTheme="minorHAnsi" w:hAnsiTheme="minorHAnsi" w:cs="Arial"/>
          <w:bCs/>
          <w:sz w:val="22"/>
          <w:szCs w:val="22"/>
        </w:rPr>
        <w:t xml:space="preserve"> this work,</w:t>
      </w:r>
      <w:r w:rsidR="00BD3FA4" w:rsidRPr="000A6C64">
        <w:rPr>
          <w:rFonts w:asciiTheme="minorHAnsi" w:hAnsiTheme="minorHAnsi" w:cs="Arial"/>
          <w:bCs/>
          <w:sz w:val="22"/>
          <w:szCs w:val="22"/>
        </w:rPr>
        <w:t xml:space="preserve"> </w:t>
      </w:r>
      <w:r w:rsidR="00307B85" w:rsidRPr="000A6C64">
        <w:rPr>
          <w:rFonts w:asciiTheme="minorHAnsi" w:hAnsiTheme="minorHAnsi" w:cs="Arial"/>
          <w:bCs/>
          <w:sz w:val="22"/>
          <w:szCs w:val="22"/>
        </w:rPr>
        <w:t>around a theme of ‘hikoi/ walking together’</w:t>
      </w:r>
      <w:r w:rsidR="00BC1CDC">
        <w:rPr>
          <w:rFonts w:asciiTheme="minorHAnsi" w:hAnsiTheme="minorHAnsi" w:cs="Arial"/>
          <w:bCs/>
          <w:sz w:val="22"/>
          <w:szCs w:val="22"/>
        </w:rPr>
        <w:t xml:space="preserve"> and ‘wayfi</w:t>
      </w:r>
      <w:r w:rsidR="00B92B9D">
        <w:rPr>
          <w:rFonts w:asciiTheme="minorHAnsi" w:hAnsiTheme="minorHAnsi" w:cs="Arial"/>
          <w:bCs/>
          <w:sz w:val="22"/>
          <w:szCs w:val="22"/>
        </w:rPr>
        <w:t>n</w:t>
      </w:r>
      <w:r w:rsidR="00BC1CDC">
        <w:rPr>
          <w:rFonts w:asciiTheme="minorHAnsi" w:hAnsiTheme="minorHAnsi" w:cs="Arial"/>
          <w:bCs/>
          <w:sz w:val="22"/>
          <w:szCs w:val="22"/>
        </w:rPr>
        <w:t>ding</w:t>
      </w:r>
      <w:r w:rsidR="00633D27">
        <w:rPr>
          <w:rFonts w:asciiTheme="minorHAnsi" w:hAnsiTheme="minorHAnsi" w:cs="Arial"/>
          <w:bCs/>
          <w:sz w:val="22"/>
          <w:szCs w:val="22"/>
        </w:rPr>
        <w:t>,</w:t>
      </w:r>
      <w:r w:rsidR="00BC1CDC">
        <w:rPr>
          <w:rFonts w:asciiTheme="minorHAnsi" w:hAnsiTheme="minorHAnsi" w:cs="Arial"/>
          <w:bCs/>
          <w:sz w:val="22"/>
          <w:szCs w:val="22"/>
        </w:rPr>
        <w:t>’</w:t>
      </w:r>
      <w:r w:rsidR="00307B85" w:rsidRPr="000A6C64">
        <w:rPr>
          <w:rFonts w:asciiTheme="minorHAnsi" w:hAnsiTheme="minorHAnsi" w:cs="Arial"/>
          <w:bCs/>
          <w:sz w:val="22"/>
          <w:szCs w:val="22"/>
        </w:rPr>
        <w:t xml:space="preserve"> </w:t>
      </w:r>
      <w:r w:rsidR="0027312C" w:rsidRPr="000A6C64">
        <w:rPr>
          <w:rFonts w:asciiTheme="minorHAnsi" w:hAnsiTheme="minorHAnsi" w:cs="Arial"/>
          <w:bCs/>
          <w:sz w:val="22"/>
          <w:szCs w:val="22"/>
        </w:rPr>
        <w:t xml:space="preserve">and </w:t>
      </w:r>
      <w:r w:rsidR="00A01B64" w:rsidRPr="000A6C64">
        <w:rPr>
          <w:rFonts w:asciiTheme="minorHAnsi" w:hAnsiTheme="minorHAnsi" w:cs="Arial"/>
          <w:bCs/>
          <w:sz w:val="22"/>
          <w:szCs w:val="22"/>
        </w:rPr>
        <w:t>have provided some resources through their Te Kurahautū project, supported in 2021 by SJCTB.</w:t>
      </w:r>
    </w:p>
    <w:p w14:paraId="16B3AFAD" w14:textId="6A33F9EF" w:rsidR="00807E33" w:rsidRPr="000A6C64" w:rsidRDefault="00807E33" w:rsidP="00807E33">
      <w:pPr>
        <w:pStyle w:val="PlainText"/>
        <w:ind w:left="1418"/>
        <w:jc w:val="both"/>
        <w:rPr>
          <w:rFonts w:asciiTheme="minorHAnsi" w:hAnsiTheme="minorHAnsi"/>
          <w:b/>
          <w:szCs w:val="22"/>
        </w:rPr>
      </w:pPr>
    </w:p>
    <w:p w14:paraId="4CCD8E38" w14:textId="163A9CE6" w:rsidR="00D431DD" w:rsidRPr="000A6C64" w:rsidRDefault="00A61E29" w:rsidP="00291F8F">
      <w:pPr>
        <w:numPr>
          <w:ilvl w:val="0"/>
          <w:numId w:val="23"/>
        </w:numPr>
        <w:ind w:left="1418" w:hanging="709"/>
        <w:jc w:val="both"/>
        <w:rPr>
          <w:rFonts w:asciiTheme="minorHAnsi" w:hAnsiTheme="minorHAnsi" w:cs="Arial"/>
          <w:sz w:val="22"/>
          <w:szCs w:val="22"/>
        </w:rPr>
      </w:pPr>
      <w:r w:rsidRPr="000A6C64">
        <w:rPr>
          <w:rFonts w:asciiTheme="minorHAnsi" w:hAnsiTheme="minorHAnsi" w:cs="Arial"/>
          <w:b/>
          <w:bCs/>
          <w:sz w:val="22"/>
          <w:szCs w:val="22"/>
        </w:rPr>
        <w:t xml:space="preserve">Motion 11 – Impact Investment. </w:t>
      </w:r>
      <w:r w:rsidR="007343E8" w:rsidRPr="000A6C64">
        <w:rPr>
          <w:rFonts w:asciiTheme="minorHAnsi" w:hAnsiTheme="minorHAnsi" w:cs="Arial"/>
          <w:sz w:val="22"/>
          <w:szCs w:val="22"/>
        </w:rPr>
        <w:t xml:space="preserve">A </w:t>
      </w:r>
      <w:r w:rsidR="00E40423" w:rsidRPr="000A6C64">
        <w:rPr>
          <w:rFonts w:asciiTheme="minorHAnsi" w:hAnsiTheme="minorHAnsi" w:cs="Arial"/>
          <w:sz w:val="22"/>
          <w:szCs w:val="22"/>
        </w:rPr>
        <w:t>35-page</w:t>
      </w:r>
      <w:r w:rsidR="007343E8" w:rsidRPr="000A6C64">
        <w:rPr>
          <w:rFonts w:asciiTheme="minorHAnsi" w:hAnsiTheme="minorHAnsi" w:cs="Arial"/>
          <w:sz w:val="22"/>
          <w:szCs w:val="22"/>
        </w:rPr>
        <w:t xml:space="preserve"> Report to GSTHW was circulated</w:t>
      </w:r>
      <w:r w:rsidR="00763152" w:rsidRPr="000A6C64">
        <w:rPr>
          <w:rFonts w:asciiTheme="minorHAnsi" w:hAnsiTheme="minorHAnsi" w:cs="Arial"/>
          <w:sz w:val="22"/>
          <w:szCs w:val="22"/>
        </w:rPr>
        <w:t xml:space="preserve"> in October 2020</w:t>
      </w:r>
      <w:r w:rsidR="000747AB" w:rsidRPr="000A6C64">
        <w:rPr>
          <w:rFonts w:asciiTheme="minorHAnsi" w:hAnsiTheme="minorHAnsi" w:cs="Arial"/>
          <w:sz w:val="22"/>
          <w:szCs w:val="22"/>
        </w:rPr>
        <w:t>, and later adopted</w:t>
      </w:r>
      <w:r w:rsidR="00763152" w:rsidRPr="000A6C64">
        <w:rPr>
          <w:rFonts w:asciiTheme="minorHAnsi" w:hAnsiTheme="minorHAnsi" w:cs="Arial"/>
          <w:sz w:val="22"/>
          <w:szCs w:val="22"/>
        </w:rPr>
        <w:t xml:space="preserve"> by GSSC in June 2021</w:t>
      </w:r>
      <w:r w:rsidR="007343E8" w:rsidRPr="000A6C64">
        <w:rPr>
          <w:rFonts w:asciiTheme="minorHAnsi" w:hAnsiTheme="minorHAnsi" w:cs="Arial"/>
          <w:sz w:val="22"/>
          <w:szCs w:val="22"/>
        </w:rPr>
        <w:t>.</w:t>
      </w:r>
    </w:p>
    <w:p w14:paraId="4F70F231" w14:textId="77777777" w:rsidR="008E67E3" w:rsidRPr="000A6C64" w:rsidRDefault="008E67E3" w:rsidP="008E67E3">
      <w:pPr>
        <w:pStyle w:val="ListParagraph"/>
        <w:rPr>
          <w:rFonts w:asciiTheme="minorHAnsi" w:hAnsiTheme="minorHAnsi" w:cs="Arial"/>
          <w:sz w:val="22"/>
          <w:szCs w:val="22"/>
        </w:rPr>
      </w:pPr>
    </w:p>
    <w:p w14:paraId="78536CA1" w14:textId="7C8BDC49" w:rsidR="001877D4" w:rsidRPr="000A6C64" w:rsidRDefault="008E67E3" w:rsidP="00291F8F">
      <w:pPr>
        <w:numPr>
          <w:ilvl w:val="0"/>
          <w:numId w:val="23"/>
        </w:numPr>
        <w:ind w:left="1418" w:hanging="709"/>
        <w:jc w:val="both"/>
        <w:rPr>
          <w:rFonts w:asciiTheme="minorHAnsi" w:hAnsiTheme="minorHAnsi" w:cs="Arial"/>
          <w:sz w:val="22"/>
          <w:szCs w:val="22"/>
        </w:rPr>
      </w:pPr>
      <w:r w:rsidRPr="000A6C64">
        <w:rPr>
          <w:rFonts w:asciiTheme="minorHAnsi" w:hAnsiTheme="minorHAnsi" w:cs="Arial"/>
          <w:b/>
          <w:bCs/>
          <w:sz w:val="22"/>
          <w:szCs w:val="22"/>
        </w:rPr>
        <w:t>Climate Change Action Plan (Climate Commissioner</w:t>
      </w:r>
      <w:r w:rsidRPr="000A6C64">
        <w:rPr>
          <w:rFonts w:asciiTheme="minorHAnsi" w:hAnsiTheme="minorHAnsi" w:cs="Arial"/>
          <w:sz w:val="22"/>
          <w:szCs w:val="22"/>
        </w:rPr>
        <w:t xml:space="preserve">). GSSC </w:t>
      </w:r>
      <w:r w:rsidR="00391A9B" w:rsidRPr="000A6C64">
        <w:rPr>
          <w:rFonts w:asciiTheme="minorHAnsi" w:hAnsiTheme="minorHAnsi" w:cs="Arial"/>
          <w:sz w:val="22"/>
          <w:szCs w:val="22"/>
        </w:rPr>
        <w:t xml:space="preserve">asked a </w:t>
      </w:r>
      <w:r w:rsidR="00AD3942" w:rsidRPr="000A6C64">
        <w:rPr>
          <w:rFonts w:asciiTheme="minorHAnsi" w:hAnsiTheme="minorHAnsi" w:cs="Arial"/>
          <w:sz w:val="22"/>
          <w:szCs w:val="22"/>
        </w:rPr>
        <w:t xml:space="preserve">SWG </w:t>
      </w:r>
      <w:r w:rsidR="00391A9B" w:rsidRPr="000A6C64">
        <w:rPr>
          <w:rFonts w:asciiTheme="minorHAnsi" w:hAnsiTheme="minorHAnsi" w:cs="Arial"/>
          <w:sz w:val="22"/>
          <w:szCs w:val="22"/>
        </w:rPr>
        <w:t xml:space="preserve">to </w:t>
      </w:r>
      <w:r w:rsidR="00AD3942" w:rsidRPr="000A6C64">
        <w:rPr>
          <w:rFonts w:asciiTheme="minorHAnsi" w:hAnsiTheme="minorHAnsi" w:cs="Arial"/>
          <w:sz w:val="22"/>
          <w:szCs w:val="22"/>
        </w:rPr>
        <w:t xml:space="preserve">work towards presenting at the </w:t>
      </w:r>
      <w:r w:rsidR="00245EC2" w:rsidRPr="000A6C64">
        <w:rPr>
          <w:rFonts w:asciiTheme="minorHAnsi" w:hAnsiTheme="minorHAnsi" w:cs="Arial"/>
          <w:sz w:val="22"/>
          <w:szCs w:val="22"/>
        </w:rPr>
        <w:t xml:space="preserve">later </w:t>
      </w:r>
      <w:r w:rsidR="00391A9B" w:rsidRPr="000A6C64">
        <w:rPr>
          <w:rFonts w:asciiTheme="minorHAnsi" w:hAnsiTheme="minorHAnsi" w:cs="Arial"/>
          <w:sz w:val="22"/>
          <w:szCs w:val="22"/>
        </w:rPr>
        <w:t xml:space="preserve">cancelled </w:t>
      </w:r>
      <w:r w:rsidR="00245EC2" w:rsidRPr="000A6C64">
        <w:rPr>
          <w:rFonts w:asciiTheme="minorHAnsi" w:hAnsiTheme="minorHAnsi" w:cs="Arial"/>
          <w:sz w:val="22"/>
          <w:szCs w:val="22"/>
        </w:rPr>
        <w:t xml:space="preserve">2021 </w:t>
      </w:r>
      <w:r w:rsidR="00AD3942" w:rsidRPr="000A6C64">
        <w:rPr>
          <w:rFonts w:asciiTheme="minorHAnsi" w:hAnsiTheme="minorHAnsi" w:cs="Arial"/>
          <w:sz w:val="22"/>
          <w:szCs w:val="22"/>
        </w:rPr>
        <w:t>GSTHW Climate themed plenary</w:t>
      </w:r>
      <w:r w:rsidR="00F67DD3" w:rsidRPr="000A6C64">
        <w:rPr>
          <w:rFonts w:asciiTheme="minorHAnsi" w:hAnsiTheme="minorHAnsi" w:cs="Arial"/>
          <w:sz w:val="22"/>
          <w:szCs w:val="22"/>
        </w:rPr>
        <w:t xml:space="preserve">. </w:t>
      </w:r>
      <w:r w:rsidR="00391A9B" w:rsidRPr="000A6C64">
        <w:rPr>
          <w:rFonts w:asciiTheme="minorHAnsi" w:hAnsiTheme="minorHAnsi" w:cs="Arial"/>
          <w:sz w:val="22"/>
          <w:szCs w:val="22"/>
        </w:rPr>
        <w:t xml:space="preserve">While </w:t>
      </w:r>
      <w:r w:rsidR="00245EC2" w:rsidRPr="000A6C64">
        <w:rPr>
          <w:rFonts w:asciiTheme="minorHAnsi" w:hAnsiTheme="minorHAnsi" w:cs="Arial"/>
          <w:sz w:val="22"/>
          <w:szCs w:val="22"/>
        </w:rPr>
        <w:t xml:space="preserve">a </w:t>
      </w:r>
      <w:r w:rsidR="0017047C" w:rsidRPr="000A6C64">
        <w:rPr>
          <w:rFonts w:asciiTheme="minorHAnsi" w:hAnsiTheme="minorHAnsi" w:cs="Arial"/>
          <w:sz w:val="22"/>
          <w:szCs w:val="22"/>
        </w:rPr>
        <w:t>commissioner</w:t>
      </w:r>
      <w:r w:rsidR="00F67DD3" w:rsidRPr="000A6C64">
        <w:rPr>
          <w:rFonts w:asciiTheme="minorHAnsi" w:hAnsiTheme="minorHAnsi" w:cs="Arial"/>
          <w:sz w:val="22"/>
          <w:szCs w:val="22"/>
        </w:rPr>
        <w:t xml:space="preserve"> </w:t>
      </w:r>
      <w:r w:rsidR="00391A9B" w:rsidRPr="000A6C64">
        <w:rPr>
          <w:rFonts w:asciiTheme="minorHAnsi" w:hAnsiTheme="minorHAnsi" w:cs="Arial"/>
          <w:sz w:val="22"/>
          <w:szCs w:val="22"/>
        </w:rPr>
        <w:t xml:space="preserve">was </w:t>
      </w:r>
      <w:r w:rsidR="00F67DD3" w:rsidRPr="000A6C64">
        <w:rPr>
          <w:rFonts w:asciiTheme="minorHAnsi" w:hAnsiTheme="minorHAnsi" w:cs="Arial"/>
          <w:sz w:val="22"/>
          <w:szCs w:val="22"/>
        </w:rPr>
        <w:t>envisioned starting 2021</w:t>
      </w:r>
      <w:r w:rsidR="00391A9B" w:rsidRPr="000A6C64">
        <w:rPr>
          <w:rFonts w:asciiTheme="minorHAnsi" w:hAnsiTheme="minorHAnsi" w:cs="Arial"/>
          <w:sz w:val="22"/>
          <w:szCs w:val="22"/>
        </w:rPr>
        <w:t xml:space="preserve">, </w:t>
      </w:r>
      <w:r w:rsidR="00F67DD3" w:rsidRPr="000A6C64">
        <w:rPr>
          <w:rFonts w:asciiTheme="minorHAnsi" w:hAnsiTheme="minorHAnsi" w:cs="Arial"/>
          <w:sz w:val="22"/>
          <w:szCs w:val="22"/>
        </w:rPr>
        <w:t xml:space="preserve">due to </w:t>
      </w:r>
      <w:r w:rsidR="00245EC2" w:rsidRPr="000A6C64">
        <w:rPr>
          <w:rFonts w:asciiTheme="minorHAnsi" w:hAnsiTheme="minorHAnsi" w:cs="Arial"/>
          <w:sz w:val="22"/>
          <w:szCs w:val="22"/>
        </w:rPr>
        <w:t>COVID19</w:t>
      </w:r>
      <w:r w:rsidR="00F67DD3" w:rsidRPr="000A6C64">
        <w:rPr>
          <w:rFonts w:asciiTheme="minorHAnsi" w:hAnsiTheme="minorHAnsi" w:cs="Arial"/>
          <w:sz w:val="22"/>
          <w:szCs w:val="22"/>
        </w:rPr>
        <w:t xml:space="preserve"> </w:t>
      </w:r>
      <w:r w:rsidR="00391A9B" w:rsidRPr="000A6C64">
        <w:rPr>
          <w:rFonts w:asciiTheme="minorHAnsi" w:hAnsiTheme="minorHAnsi" w:cs="Arial"/>
          <w:sz w:val="22"/>
          <w:szCs w:val="22"/>
        </w:rPr>
        <w:t xml:space="preserve">it </w:t>
      </w:r>
      <w:r w:rsidR="00AE6A92" w:rsidRPr="000A6C64">
        <w:rPr>
          <w:rFonts w:asciiTheme="minorHAnsi" w:hAnsiTheme="minorHAnsi" w:cs="Arial"/>
          <w:sz w:val="22"/>
          <w:szCs w:val="22"/>
        </w:rPr>
        <w:t xml:space="preserve">may now </w:t>
      </w:r>
      <w:r w:rsidR="00391A9B" w:rsidRPr="000A6C64">
        <w:rPr>
          <w:rFonts w:asciiTheme="minorHAnsi" w:hAnsiTheme="minorHAnsi" w:cs="Arial"/>
          <w:sz w:val="22"/>
          <w:szCs w:val="22"/>
        </w:rPr>
        <w:t xml:space="preserve">be proposed to </w:t>
      </w:r>
      <w:r w:rsidR="00EF1F82" w:rsidRPr="000A6C64">
        <w:rPr>
          <w:rFonts w:asciiTheme="minorHAnsi" w:hAnsiTheme="minorHAnsi" w:cs="Arial"/>
          <w:sz w:val="22"/>
          <w:szCs w:val="22"/>
        </w:rPr>
        <w:t>GSTHW</w:t>
      </w:r>
      <w:r w:rsidR="0017047C" w:rsidRPr="000A6C64">
        <w:rPr>
          <w:rFonts w:asciiTheme="minorHAnsi" w:hAnsiTheme="minorHAnsi" w:cs="Arial"/>
          <w:sz w:val="22"/>
          <w:szCs w:val="22"/>
        </w:rPr>
        <w:t xml:space="preserve"> 2022</w:t>
      </w:r>
      <w:r w:rsidR="00EF1F82" w:rsidRPr="000A6C64">
        <w:rPr>
          <w:rFonts w:asciiTheme="minorHAnsi" w:hAnsiTheme="minorHAnsi" w:cs="Arial"/>
          <w:sz w:val="22"/>
          <w:szCs w:val="22"/>
        </w:rPr>
        <w:t xml:space="preserve">. </w:t>
      </w:r>
    </w:p>
    <w:p w14:paraId="74034043" w14:textId="77777777" w:rsidR="00092F6D" w:rsidRPr="000A6C64" w:rsidRDefault="00092F6D" w:rsidP="00092F6D">
      <w:pPr>
        <w:pStyle w:val="ListParagraph"/>
        <w:rPr>
          <w:rFonts w:asciiTheme="minorHAnsi" w:hAnsiTheme="minorHAnsi" w:cs="Arial"/>
          <w:sz w:val="22"/>
          <w:szCs w:val="22"/>
        </w:rPr>
      </w:pPr>
    </w:p>
    <w:p w14:paraId="3481D633" w14:textId="4F7A2C9C" w:rsidR="00092F6D" w:rsidRPr="000A6C64" w:rsidRDefault="008210DD" w:rsidP="00D710C1">
      <w:pPr>
        <w:numPr>
          <w:ilvl w:val="0"/>
          <w:numId w:val="23"/>
        </w:numPr>
        <w:ind w:left="1418" w:hanging="709"/>
        <w:jc w:val="both"/>
        <w:rPr>
          <w:rFonts w:asciiTheme="minorHAnsi" w:hAnsiTheme="minorHAnsi" w:cs="Arial"/>
          <w:sz w:val="22"/>
          <w:szCs w:val="22"/>
        </w:rPr>
      </w:pPr>
      <w:r w:rsidRPr="000A6C64">
        <w:rPr>
          <w:rFonts w:asciiTheme="minorHAnsi" w:hAnsiTheme="minorHAnsi" w:cs="Arial"/>
          <w:b/>
          <w:bCs/>
          <w:sz w:val="22"/>
          <w:szCs w:val="22"/>
        </w:rPr>
        <w:lastRenderedPageBreak/>
        <w:t xml:space="preserve">Church’s </w:t>
      </w:r>
      <w:r w:rsidR="00286C63" w:rsidRPr="000A6C64">
        <w:rPr>
          <w:rFonts w:asciiTheme="minorHAnsi" w:hAnsiTheme="minorHAnsi" w:cs="Arial"/>
          <w:b/>
          <w:bCs/>
          <w:sz w:val="22"/>
          <w:szCs w:val="22"/>
        </w:rPr>
        <w:t>Educational Institutions at the heart of our Mission</w:t>
      </w:r>
      <w:r w:rsidR="00286C63" w:rsidRPr="000A6C64">
        <w:rPr>
          <w:rFonts w:asciiTheme="minorHAnsi" w:hAnsiTheme="minorHAnsi" w:cs="Arial"/>
          <w:sz w:val="22"/>
          <w:szCs w:val="22"/>
        </w:rPr>
        <w:t>. GSSC</w:t>
      </w:r>
      <w:r w:rsidR="0017047C" w:rsidRPr="000A6C64">
        <w:rPr>
          <w:rFonts w:asciiTheme="minorHAnsi" w:hAnsiTheme="minorHAnsi" w:cs="Arial"/>
          <w:sz w:val="22"/>
          <w:szCs w:val="22"/>
        </w:rPr>
        <w:t xml:space="preserve"> wou</w:t>
      </w:r>
      <w:r w:rsidR="003B6FEC" w:rsidRPr="000A6C64">
        <w:rPr>
          <w:rFonts w:asciiTheme="minorHAnsi" w:hAnsiTheme="minorHAnsi" w:cs="Arial"/>
          <w:sz w:val="22"/>
          <w:szCs w:val="22"/>
        </w:rPr>
        <w:t>n</w:t>
      </w:r>
      <w:r w:rsidR="0017047C" w:rsidRPr="000A6C64">
        <w:rPr>
          <w:rFonts w:asciiTheme="minorHAnsi" w:hAnsiTheme="minorHAnsi" w:cs="Arial"/>
          <w:sz w:val="22"/>
          <w:szCs w:val="22"/>
        </w:rPr>
        <w:t>d</w:t>
      </w:r>
      <w:r w:rsidR="003B6FEC" w:rsidRPr="000A6C64">
        <w:rPr>
          <w:rFonts w:asciiTheme="minorHAnsi" w:hAnsiTheme="minorHAnsi" w:cs="Arial"/>
          <w:sz w:val="22"/>
          <w:szCs w:val="22"/>
        </w:rPr>
        <w:t xml:space="preserve"> </w:t>
      </w:r>
      <w:r w:rsidR="0017047C" w:rsidRPr="000A6C64">
        <w:rPr>
          <w:rFonts w:asciiTheme="minorHAnsi" w:hAnsiTheme="minorHAnsi" w:cs="Arial"/>
          <w:sz w:val="22"/>
          <w:szCs w:val="22"/>
        </w:rPr>
        <w:t>this SWG up in 202</w:t>
      </w:r>
      <w:r w:rsidR="003B6FEC" w:rsidRPr="000A6C64">
        <w:rPr>
          <w:rFonts w:asciiTheme="minorHAnsi" w:hAnsiTheme="minorHAnsi" w:cs="Arial"/>
          <w:sz w:val="22"/>
          <w:szCs w:val="22"/>
        </w:rPr>
        <w:t>2 as its work had been handed on and picked up by other entities.</w:t>
      </w:r>
      <w:r w:rsidR="00286C63" w:rsidRPr="000A6C64">
        <w:rPr>
          <w:rFonts w:asciiTheme="minorHAnsi" w:hAnsiTheme="minorHAnsi" w:cs="Arial"/>
          <w:sz w:val="22"/>
          <w:szCs w:val="22"/>
        </w:rPr>
        <w:t xml:space="preserve"> </w:t>
      </w:r>
    </w:p>
    <w:p w14:paraId="4CCE8E72" w14:textId="77777777" w:rsidR="00222912" w:rsidRPr="000A6C64" w:rsidRDefault="00222912" w:rsidP="00222912">
      <w:pPr>
        <w:pStyle w:val="ListParagraph"/>
        <w:rPr>
          <w:rFonts w:asciiTheme="minorHAnsi" w:hAnsiTheme="minorHAnsi" w:cs="Arial"/>
          <w:sz w:val="22"/>
          <w:szCs w:val="22"/>
        </w:rPr>
      </w:pPr>
    </w:p>
    <w:p w14:paraId="2E9C59B2" w14:textId="090E21E9" w:rsidR="00222912" w:rsidRPr="000A6C64" w:rsidRDefault="00F35742" w:rsidP="00D710C1">
      <w:pPr>
        <w:numPr>
          <w:ilvl w:val="0"/>
          <w:numId w:val="23"/>
        </w:numPr>
        <w:ind w:left="1418" w:hanging="709"/>
        <w:jc w:val="both"/>
        <w:rPr>
          <w:rFonts w:asciiTheme="minorHAnsi" w:hAnsiTheme="minorHAnsi" w:cs="Arial"/>
          <w:sz w:val="22"/>
          <w:szCs w:val="22"/>
        </w:rPr>
      </w:pPr>
      <w:r w:rsidRPr="000A6C64">
        <w:rPr>
          <w:rFonts w:asciiTheme="minorHAnsi" w:hAnsiTheme="minorHAnsi" w:cs="Arial"/>
          <w:b/>
          <w:bCs/>
          <w:sz w:val="22"/>
          <w:szCs w:val="22"/>
        </w:rPr>
        <w:t>Motion 6 – Church Worker Housing</w:t>
      </w:r>
      <w:r w:rsidR="00BE474E" w:rsidRPr="000A6C64">
        <w:rPr>
          <w:rFonts w:asciiTheme="minorHAnsi" w:hAnsiTheme="minorHAnsi" w:cs="Arial"/>
          <w:b/>
          <w:bCs/>
          <w:sz w:val="22"/>
          <w:szCs w:val="22"/>
        </w:rPr>
        <w:t xml:space="preserve">. </w:t>
      </w:r>
      <w:r w:rsidR="00BE474E" w:rsidRPr="000A6C64">
        <w:rPr>
          <w:rFonts w:asciiTheme="minorHAnsi" w:hAnsiTheme="minorHAnsi" w:cs="Arial"/>
          <w:sz w:val="22"/>
          <w:szCs w:val="22"/>
        </w:rPr>
        <w:t xml:space="preserve">This SWG was </w:t>
      </w:r>
      <w:r w:rsidR="002F6F2B" w:rsidRPr="000A6C64">
        <w:rPr>
          <w:rFonts w:asciiTheme="minorHAnsi" w:hAnsiTheme="minorHAnsi" w:cs="Arial"/>
          <w:sz w:val="22"/>
          <w:szCs w:val="22"/>
        </w:rPr>
        <w:t>formed</w:t>
      </w:r>
      <w:r w:rsidR="00BE474E" w:rsidRPr="000A6C64">
        <w:rPr>
          <w:rFonts w:asciiTheme="minorHAnsi" w:hAnsiTheme="minorHAnsi" w:cs="Arial"/>
          <w:sz w:val="22"/>
          <w:szCs w:val="22"/>
        </w:rPr>
        <w:t xml:space="preserve"> by</w:t>
      </w:r>
      <w:r w:rsidR="002F6F2B" w:rsidRPr="000A6C64">
        <w:rPr>
          <w:rFonts w:asciiTheme="minorHAnsi" w:hAnsiTheme="minorHAnsi" w:cs="Arial"/>
          <w:sz w:val="22"/>
          <w:szCs w:val="22"/>
        </w:rPr>
        <w:t xml:space="preserve"> </w:t>
      </w:r>
      <w:r w:rsidR="00BE474E" w:rsidRPr="000A6C64">
        <w:rPr>
          <w:rFonts w:asciiTheme="minorHAnsi" w:hAnsiTheme="minorHAnsi" w:cs="Arial"/>
          <w:sz w:val="22"/>
          <w:szCs w:val="22"/>
        </w:rPr>
        <w:t>GSSC out of a</w:t>
      </w:r>
      <w:r w:rsidR="002F6F2B" w:rsidRPr="000A6C64">
        <w:rPr>
          <w:rFonts w:asciiTheme="minorHAnsi" w:hAnsiTheme="minorHAnsi" w:cs="Arial"/>
          <w:sz w:val="22"/>
          <w:szCs w:val="22"/>
        </w:rPr>
        <w:t xml:space="preserve"> </w:t>
      </w:r>
      <w:r w:rsidR="00BE474E" w:rsidRPr="000A6C64">
        <w:rPr>
          <w:rFonts w:asciiTheme="minorHAnsi" w:hAnsiTheme="minorHAnsi" w:cs="Arial"/>
          <w:sz w:val="22"/>
          <w:szCs w:val="22"/>
        </w:rPr>
        <w:t>deferred GSTHW 2020</w:t>
      </w:r>
      <w:r w:rsidR="002F6F2B" w:rsidRPr="000A6C64">
        <w:rPr>
          <w:rFonts w:asciiTheme="minorHAnsi" w:hAnsiTheme="minorHAnsi" w:cs="Arial"/>
          <w:sz w:val="22"/>
          <w:szCs w:val="22"/>
        </w:rPr>
        <w:t xml:space="preserve"> </w:t>
      </w:r>
      <w:r w:rsidR="00BE474E" w:rsidRPr="000A6C64">
        <w:rPr>
          <w:rFonts w:asciiTheme="minorHAnsi" w:hAnsiTheme="minorHAnsi" w:cs="Arial"/>
          <w:sz w:val="22"/>
          <w:szCs w:val="22"/>
        </w:rPr>
        <w:t>motion considered under urgency, and</w:t>
      </w:r>
      <w:r w:rsidR="002F6F2B" w:rsidRPr="000A6C64">
        <w:rPr>
          <w:rFonts w:asciiTheme="minorHAnsi" w:hAnsiTheme="minorHAnsi" w:cs="Arial"/>
          <w:sz w:val="22"/>
          <w:szCs w:val="22"/>
        </w:rPr>
        <w:t xml:space="preserve"> met throughout 2020</w:t>
      </w:r>
      <w:r w:rsidR="00AD1B34">
        <w:rPr>
          <w:rFonts w:asciiTheme="minorHAnsi" w:hAnsiTheme="minorHAnsi" w:cs="Arial"/>
          <w:sz w:val="22"/>
          <w:szCs w:val="22"/>
        </w:rPr>
        <w:t>-</w:t>
      </w:r>
      <w:r w:rsidR="002F6F2B" w:rsidRPr="000A6C64">
        <w:rPr>
          <w:rFonts w:asciiTheme="minorHAnsi" w:hAnsiTheme="minorHAnsi" w:cs="Arial"/>
          <w:sz w:val="22"/>
          <w:szCs w:val="22"/>
        </w:rPr>
        <w:t>21</w:t>
      </w:r>
      <w:r w:rsidR="003B690C">
        <w:rPr>
          <w:rFonts w:asciiTheme="minorHAnsi" w:hAnsiTheme="minorHAnsi" w:cs="Arial"/>
          <w:sz w:val="22"/>
          <w:szCs w:val="22"/>
        </w:rPr>
        <w:t>,</w:t>
      </w:r>
      <w:r w:rsidR="002F6F2B" w:rsidRPr="000A6C64">
        <w:rPr>
          <w:rFonts w:asciiTheme="minorHAnsi" w:hAnsiTheme="minorHAnsi" w:cs="Arial"/>
          <w:sz w:val="22"/>
          <w:szCs w:val="22"/>
        </w:rPr>
        <w:t xml:space="preserve"> regularly reporting progress to GSSC, </w:t>
      </w:r>
      <w:r w:rsidR="008C0E23" w:rsidRPr="000A6C64">
        <w:rPr>
          <w:rFonts w:asciiTheme="minorHAnsi" w:hAnsiTheme="minorHAnsi" w:cs="Arial"/>
          <w:sz w:val="22"/>
          <w:szCs w:val="22"/>
        </w:rPr>
        <w:t xml:space="preserve">and finally </w:t>
      </w:r>
      <w:r w:rsidR="002F6F2B" w:rsidRPr="000A6C64">
        <w:rPr>
          <w:rFonts w:asciiTheme="minorHAnsi" w:hAnsiTheme="minorHAnsi" w:cs="Arial"/>
          <w:sz w:val="22"/>
          <w:szCs w:val="22"/>
        </w:rPr>
        <w:t>reported fully in early 2022</w:t>
      </w:r>
      <w:r w:rsidR="008C0E23" w:rsidRPr="000A6C64">
        <w:rPr>
          <w:rFonts w:asciiTheme="minorHAnsi" w:hAnsiTheme="minorHAnsi" w:cs="Arial"/>
          <w:sz w:val="22"/>
          <w:szCs w:val="22"/>
        </w:rPr>
        <w:t xml:space="preserve"> for GSTHW 2022</w:t>
      </w:r>
      <w:r w:rsidR="002F6F2B" w:rsidRPr="000A6C64">
        <w:rPr>
          <w:rFonts w:asciiTheme="minorHAnsi" w:hAnsiTheme="minorHAnsi" w:cs="Arial"/>
          <w:sz w:val="22"/>
          <w:szCs w:val="22"/>
        </w:rPr>
        <w:t xml:space="preserve">. </w:t>
      </w:r>
    </w:p>
    <w:p w14:paraId="45BF1287" w14:textId="77777777" w:rsidR="00563034" w:rsidRPr="000A6C64" w:rsidRDefault="00563034" w:rsidP="00563034">
      <w:pPr>
        <w:tabs>
          <w:tab w:val="left" w:pos="567"/>
        </w:tabs>
        <w:ind w:left="927"/>
        <w:jc w:val="both"/>
        <w:rPr>
          <w:rFonts w:asciiTheme="minorHAnsi" w:hAnsiTheme="minorHAnsi"/>
          <w:color w:val="282828"/>
          <w:sz w:val="22"/>
          <w:szCs w:val="22"/>
          <w:lang w:val="en-NZ"/>
        </w:rPr>
      </w:pPr>
    </w:p>
    <w:p w14:paraId="1C1E4F0C" w14:textId="16C8CB58" w:rsidR="00D9687E" w:rsidRDefault="000E0B3F" w:rsidP="00977D99">
      <w:pPr>
        <w:pStyle w:val="Heading4"/>
        <w:spacing w:after="120"/>
        <w:ind w:left="0"/>
        <w:rPr>
          <w:rFonts w:asciiTheme="minorHAnsi" w:hAnsiTheme="minorHAnsi" w:cs="Arial"/>
          <w:sz w:val="22"/>
          <w:szCs w:val="22"/>
        </w:rPr>
      </w:pPr>
      <w:r w:rsidRPr="000A6C64">
        <w:rPr>
          <w:rFonts w:asciiTheme="minorHAnsi" w:hAnsiTheme="minorHAnsi" w:cs="Arial"/>
          <w:sz w:val="22"/>
          <w:szCs w:val="22"/>
        </w:rPr>
        <w:t>4.16</w:t>
      </w:r>
      <w:r w:rsidRPr="000A6C64">
        <w:rPr>
          <w:rFonts w:asciiTheme="minorHAnsi" w:hAnsiTheme="minorHAnsi" w:cs="Arial"/>
          <w:sz w:val="22"/>
          <w:szCs w:val="22"/>
        </w:rPr>
        <w:tab/>
      </w:r>
      <w:r w:rsidRPr="000A6C64">
        <w:rPr>
          <w:rFonts w:asciiTheme="minorHAnsi" w:hAnsiTheme="minorHAnsi" w:cs="Arial"/>
          <w:sz w:val="22"/>
          <w:szCs w:val="22"/>
        </w:rPr>
        <w:tab/>
        <w:t>S</w:t>
      </w:r>
      <w:r w:rsidR="00D9687E" w:rsidRPr="000A6C64">
        <w:rPr>
          <w:rFonts w:asciiTheme="minorHAnsi" w:hAnsiTheme="minorHAnsi" w:cs="Arial"/>
          <w:sz w:val="22"/>
          <w:szCs w:val="22"/>
        </w:rPr>
        <w:t>tanding Committee Employees</w:t>
      </w:r>
    </w:p>
    <w:p w14:paraId="3D80204F" w14:textId="13AB62B9" w:rsidR="004C6EF8" w:rsidRPr="000A6C64" w:rsidRDefault="00B160A1" w:rsidP="00977D99">
      <w:pPr>
        <w:pStyle w:val="BodyText2"/>
        <w:tabs>
          <w:tab w:val="left" w:pos="426"/>
          <w:tab w:val="num" w:pos="709"/>
        </w:tabs>
        <w:spacing w:after="120"/>
        <w:ind w:left="709" w:hanging="709"/>
        <w:jc w:val="both"/>
        <w:rPr>
          <w:rFonts w:asciiTheme="minorHAnsi" w:hAnsiTheme="minorHAnsi" w:cs="Arial"/>
          <w:szCs w:val="22"/>
        </w:rPr>
      </w:pPr>
      <w:r w:rsidRPr="000A6C64">
        <w:rPr>
          <w:rFonts w:asciiTheme="minorHAnsi" w:hAnsiTheme="minorHAnsi" w:cs="Arial"/>
          <w:szCs w:val="22"/>
        </w:rPr>
        <w:tab/>
      </w:r>
      <w:r w:rsidRPr="000A6C64">
        <w:rPr>
          <w:rFonts w:asciiTheme="minorHAnsi" w:hAnsiTheme="minorHAnsi" w:cs="Arial"/>
          <w:szCs w:val="22"/>
        </w:rPr>
        <w:tab/>
      </w:r>
      <w:r w:rsidR="00D9687E" w:rsidRPr="000A6C64">
        <w:rPr>
          <w:rFonts w:asciiTheme="minorHAnsi" w:hAnsiTheme="minorHAnsi" w:cs="Arial"/>
          <w:szCs w:val="22"/>
        </w:rPr>
        <w:t>The Employment Subcommittee, which oversees employment related matters</w:t>
      </w:r>
      <w:r w:rsidR="002E2057" w:rsidRPr="000A6C64">
        <w:rPr>
          <w:rFonts w:asciiTheme="minorHAnsi" w:hAnsiTheme="minorHAnsi" w:cs="Arial"/>
          <w:szCs w:val="22"/>
        </w:rPr>
        <w:t xml:space="preserve"> </w:t>
      </w:r>
      <w:r w:rsidR="00D9687E" w:rsidRPr="000A6C64">
        <w:rPr>
          <w:rFonts w:asciiTheme="minorHAnsi" w:hAnsiTheme="minorHAnsi" w:cs="Arial"/>
          <w:szCs w:val="22"/>
        </w:rPr>
        <w:t xml:space="preserve">with respect to those employees contracted by the Church through the Standing Committee, has met </w:t>
      </w:r>
      <w:r w:rsidR="00032460" w:rsidRPr="000A6C64">
        <w:rPr>
          <w:rFonts w:asciiTheme="minorHAnsi" w:hAnsiTheme="minorHAnsi" w:cs="Arial"/>
          <w:szCs w:val="22"/>
        </w:rPr>
        <w:t xml:space="preserve">as required </w:t>
      </w:r>
      <w:r w:rsidR="00D9687E" w:rsidRPr="000A6C64">
        <w:rPr>
          <w:rFonts w:asciiTheme="minorHAnsi" w:hAnsiTheme="minorHAnsi" w:cs="Arial"/>
          <w:szCs w:val="22"/>
        </w:rPr>
        <w:t>to advise the Standing Committee, and</w:t>
      </w:r>
      <w:r w:rsidR="00C46DB5" w:rsidRPr="000A6C64">
        <w:rPr>
          <w:rFonts w:asciiTheme="minorHAnsi" w:hAnsiTheme="minorHAnsi" w:cs="Arial"/>
          <w:szCs w:val="22"/>
        </w:rPr>
        <w:t xml:space="preserve"> </w:t>
      </w:r>
      <w:r w:rsidR="00D9687E" w:rsidRPr="000A6C64">
        <w:rPr>
          <w:rFonts w:asciiTheme="minorHAnsi" w:hAnsiTheme="minorHAnsi" w:cs="Arial"/>
          <w:szCs w:val="22"/>
        </w:rPr>
        <w:t xml:space="preserve">the General Secretary as their agent in employment matters. </w:t>
      </w:r>
      <w:r w:rsidR="00C46DB5" w:rsidRPr="000A6C64">
        <w:rPr>
          <w:rFonts w:asciiTheme="minorHAnsi" w:hAnsiTheme="minorHAnsi" w:cs="Arial"/>
          <w:szCs w:val="22"/>
        </w:rPr>
        <w:t xml:space="preserve">Membership has been: </w:t>
      </w:r>
      <w:r w:rsidR="004C6EF8" w:rsidRPr="000A6C64">
        <w:rPr>
          <w:rFonts w:asciiTheme="minorHAnsi" w:hAnsiTheme="minorHAnsi" w:cs="Arial"/>
          <w:bCs/>
          <w:szCs w:val="22"/>
        </w:rPr>
        <w:t>Mrs Amelia Narawa, the Ven Mere Wallace, and the Rev’d Clare Barrie</w:t>
      </w:r>
      <w:r w:rsidR="0008312C" w:rsidRPr="000A6C64">
        <w:rPr>
          <w:rFonts w:asciiTheme="minorHAnsi" w:hAnsiTheme="minorHAnsi" w:cs="Arial"/>
          <w:bCs/>
          <w:szCs w:val="22"/>
        </w:rPr>
        <w:t>,</w:t>
      </w:r>
      <w:r w:rsidR="004C6EF8" w:rsidRPr="000A6C64">
        <w:rPr>
          <w:rFonts w:asciiTheme="minorHAnsi" w:hAnsiTheme="minorHAnsi" w:cs="Arial"/>
          <w:bCs/>
          <w:szCs w:val="22"/>
        </w:rPr>
        <w:t xml:space="preserve"> with the General Secretary. </w:t>
      </w:r>
    </w:p>
    <w:p w14:paraId="557675D1" w14:textId="7D7016FA" w:rsidR="002A74B4" w:rsidRPr="000A6C64" w:rsidRDefault="00D9687E" w:rsidP="004568A5">
      <w:pPr>
        <w:pStyle w:val="BodyText3"/>
        <w:ind w:left="720"/>
        <w:jc w:val="both"/>
        <w:rPr>
          <w:rFonts w:asciiTheme="minorHAnsi" w:hAnsiTheme="minorHAnsi"/>
          <w:sz w:val="22"/>
          <w:szCs w:val="22"/>
        </w:rPr>
      </w:pPr>
      <w:r w:rsidRPr="000A6C64">
        <w:rPr>
          <w:rFonts w:asciiTheme="minorHAnsi" w:hAnsiTheme="minorHAnsi"/>
          <w:sz w:val="22"/>
          <w:szCs w:val="22"/>
        </w:rPr>
        <w:t>All employees of the Church through the Standing Committee and its bodies report regularly to the Standing Committee, to ensure good accountability and transparency of the work being done on its behalf.</w:t>
      </w:r>
      <w:r w:rsidR="005F7580" w:rsidRPr="000A6C64">
        <w:rPr>
          <w:rFonts w:asciiTheme="minorHAnsi" w:hAnsiTheme="minorHAnsi"/>
          <w:sz w:val="22"/>
          <w:szCs w:val="22"/>
        </w:rPr>
        <w:t xml:space="preserve"> </w:t>
      </w:r>
      <w:r w:rsidRPr="000A6C64">
        <w:rPr>
          <w:rFonts w:asciiTheme="minorHAnsi" w:hAnsiTheme="minorHAnsi"/>
          <w:sz w:val="22"/>
          <w:szCs w:val="22"/>
        </w:rPr>
        <w:t xml:space="preserve">Staff accountable to Standing Committee in this period </w:t>
      </w:r>
      <w:r w:rsidR="00715BA8" w:rsidRPr="000A6C64">
        <w:rPr>
          <w:rFonts w:asciiTheme="minorHAnsi" w:hAnsiTheme="minorHAnsi"/>
          <w:sz w:val="22"/>
          <w:szCs w:val="22"/>
        </w:rPr>
        <w:t xml:space="preserve">have </w:t>
      </w:r>
      <w:r w:rsidR="000E0B3F" w:rsidRPr="000A6C64">
        <w:rPr>
          <w:rFonts w:asciiTheme="minorHAnsi" w:hAnsiTheme="minorHAnsi"/>
          <w:sz w:val="22"/>
          <w:szCs w:val="22"/>
        </w:rPr>
        <w:t>included</w:t>
      </w:r>
      <w:r w:rsidR="00715BA8" w:rsidRPr="000A6C64">
        <w:rPr>
          <w:rFonts w:asciiTheme="minorHAnsi" w:hAnsiTheme="minorHAnsi"/>
          <w:sz w:val="22"/>
          <w:szCs w:val="22"/>
        </w:rPr>
        <w:t xml:space="preserve"> </w:t>
      </w:r>
      <w:r w:rsidR="00500F16" w:rsidRPr="000A6C64">
        <w:rPr>
          <w:rFonts w:asciiTheme="minorHAnsi" w:hAnsiTheme="minorHAnsi"/>
          <w:sz w:val="22"/>
          <w:szCs w:val="22"/>
        </w:rPr>
        <w:t xml:space="preserve">- </w:t>
      </w:r>
      <w:r w:rsidRPr="000A6C64">
        <w:rPr>
          <w:rFonts w:asciiTheme="minorHAnsi" w:hAnsiTheme="minorHAnsi"/>
          <w:sz w:val="22"/>
          <w:szCs w:val="22"/>
        </w:rPr>
        <w:t xml:space="preserve">General Secretary, </w:t>
      </w:r>
      <w:r w:rsidR="00443282" w:rsidRPr="000A6C64">
        <w:rPr>
          <w:rFonts w:asciiTheme="minorHAnsi" w:hAnsiTheme="minorHAnsi"/>
          <w:sz w:val="22"/>
          <w:szCs w:val="22"/>
        </w:rPr>
        <w:t>GSO Administrator, Events and Projects Administrator, and a part-time Operations Support Manager</w:t>
      </w:r>
      <w:r w:rsidR="00AE7BF8" w:rsidRPr="000A6C64">
        <w:rPr>
          <w:rFonts w:asciiTheme="minorHAnsi" w:hAnsiTheme="minorHAnsi"/>
          <w:sz w:val="22"/>
          <w:szCs w:val="22"/>
        </w:rPr>
        <w:t>, Te</w:t>
      </w:r>
      <w:r w:rsidRPr="000A6C64">
        <w:rPr>
          <w:rFonts w:asciiTheme="minorHAnsi" w:hAnsiTheme="minorHAnsi"/>
          <w:sz w:val="22"/>
          <w:szCs w:val="22"/>
        </w:rPr>
        <w:t xml:space="preserve"> Kotahitanga Executive Officer, </w:t>
      </w:r>
      <w:r w:rsidR="00715BA8" w:rsidRPr="000A6C64">
        <w:rPr>
          <w:rFonts w:asciiTheme="minorHAnsi" w:hAnsiTheme="minorHAnsi"/>
          <w:sz w:val="22"/>
          <w:szCs w:val="22"/>
        </w:rPr>
        <w:t xml:space="preserve">Youth Commissioner and </w:t>
      </w:r>
      <w:r w:rsidR="000F1AB6" w:rsidRPr="000A6C64">
        <w:rPr>
          <w:rFonts w:asciiTheme="minorHAnsi" w:hAnsiTheme="minorHAnsi"/>
          <w:sz w:val="22"/>
          <w:szCs w:val="22"/>
        </w:rPr>
        <w:t xml:space="preserve">Communications and Projects </w:t>
      </w:r>
      <w:r w:rsidR="00715BA8" w:rsidRPr="000A6C64">
        <w:rPr>
          <w:rFonts w:asciiTheme="minorHAnsi" w:hAnsiTheme="minorHAnsi"/>
          <w:sz w:val="22"/>
          <w:szCs w:val="22"/>
        </w:rPr>
        <w:t>Administrator, Women’s Studies Centre Administrator, Anglican Taonga Magazine Editor</w:t>
      </w:r>
      <w:r w:rsidR="001F0C63" w:rsidRPr="000A6C64">
        <w:rPr>
          <w:rFonts w:asciiTheme="minorHAnsi" w:hAnsiTheme="minorHAnsi"/>
          <w:sz w:val="22"/>
          <w:szCs w:val="22"/>
        </w:rPr>
        <w:t>, and the Social Justice Unit Manager</w:t>
      </w:r>
      <w:r w:rsidRPr="000A6C64">
        <w:rPr>
          <w:rFonts w:asciiTheme="minorHAnsi" w:hAnsiTheme="minorHAnsi"/>
          <w:sz w:val="22"/>
          <w:szCs w:val="22"/>
        </w:rPr>
        <w:t>.</w:t>
      </w:r>
      <w:r w:rsidR="000E02B2" w:rsidRPr="000A6C64">
        <w:rPr>
          <w:rFonts w:asciiTheme="minorHAnsi" w:hAnsiTheme="minorHAnsi"/>
          <w:sz w:val="22"/>
          <w:szCs w:val="22"/>
        </w:rPr>
        <w:t xml:space="preserve"> </w:t>
      </w:r>
    </w:p>
    <w:p w14:paraId="3B65824C" w14:textId="6E2F8A3F" w:rsidR="006E0F97" w:rsidRPr="000A6C64" w:rsidRDefault="00715BA8" w:rsidP="008979FE">
      <w:pPr>
        <w:rPr>
          <w:rFonts w:asciiTheme="minorHAnsi" w:hAnsiTheme="minorHAnsi"/>
          <w:color w:val="282828"/>
          <w:sz w:val="22"/>
          <w:szCs w:val="22"/>
          <w:lang w:val="en-NZ"/>
        </w:rPr>
      </w:pPr>
      <w:r w:rsidRPr="000A6C64">
        <w:rPr>
          <w:rFonts w:asciiTheme="minorHAnsi" w:hAnsiTheme="minorHAnsi"/>
          <w:color w:val="282828"/>
          <w:sz w:val="22"/>
          <w:szCs w:val="22"/>
          <w:lang w:val="en-NZ"/>
        </w:rPr>
        <w:t> </w:t>
      </w:r>
    </w:p>
    <w:p w14:paraId="42ED4F32" w14:textId="77777777" w:rsidR="00E71F8F" w:rsidRDefault="00500F16" w:rsidP="00A901FE">
      <w:pPr>
        <w:spacing w:after="120"/>
        <w:ind w:left="720" w:hanging="720"/>
        <w:jc w:val="both"/>
        <w:rPr>
          <w:rFonts w:asciiTheme="minorHAnsi" w:hAnsiTheme="minorHAnsi"/>
          <w:b/>
          <w:bCs/>
          <w:color w:val="282828"/>
          <w:sz w:val="22"/>
          <w:szCs w:val="22"/>
          <w:lang w:val="en-NZ"/>
        </w:rPr>
      </w:pPr>
      <w:r w:rsidRPr="000A6C64">
        <w:rPr>
          <w:rFonts w:asciiTheme="minorHAnsi" w:hAnsiTheme="minorHAnsi"/>
          <w:b/>
          <w:bCs/>
          <w:color w:val="282828"/>
          <w:sz w:val="22"/>
          <w:szCs w:val="22"/>
          <w:lang w:val="en-NZ"/>
        </w:rPr>
        <w:t>4.17</w:t>
      </w:r>
      <w:r w:rsidRPr="000A6C64">
        <w:rPr>
          <w:rFonts w:asciiTheme="minorHAnsi" w:hAnsiTheme="minorHAnsi"/>
          <w:b/>
          <w:bCs/>
          <w:color w:val="282828"/>
          <w:sz w:val="22"/>
          <w:szCs w:val="22"/>
          <w:lang w:val="en-NZ"/>
        </w:rPr>
        <w:tab/>
      </w:r>
      <w:r w:rsidR="00F1279B" w:rsidRPr="000A6C64">
        <w:rPr>
          <w:rFonts w:asciiTheme="minorHAnsi" w:hAnsiTheme="minorHAnsi"/>
          <w:b/>
          <w:bCs/>
          <w:color w:val="282828"/>
          <w:sz w:val="22"/>
          <w:szCs w:val="22"/>
          <w:lang w:val="en-NZ"/>
        </w:rPr>
        <w:t xml:space="preserve">Te Kurahautū.   </w:t>
      </w:r>
    </w:p>
    <w:p w14:paraId="22240D98" w14:textId="250403E3" w:rsidR="00020AD3" w:rsidRPr="000A6C64" w:rsidRDefault="00020AD3" w:rsidP="00A901FE">
      <w:pPr>
        <w:spacing w:after="120"/>
        <w:ind w:left="720" w:hanging="11"/>
        <w:jc w:val="both"/>
        <w:rPr>
          <w:rFonts w:asciiTheme="minorHAnsi" w:hAnsiTheme="minorHAnsi" w:cstheme="minorHAnsi"/>
          <w:sz w:val="22"/>
          <w:szCs w:val="22"/>
        </w:rPr>
      </w:pPr>
      <w:r w:rsidRPr="000A6C64">
        <w:rPr>
          <w:rFonts w:asciiTheme="minorHAnsi" w:hAnsiTheme="minorHAnsi" w:cstheme="minorHAnsi"/>
          <w:sz w:val="22"/>
          <w:szCs w:val="22"/>
        </w:rPr>
        <w:t>A</w:t>
      </w:r>
      <w:r w:rsidR="001A2AA1" w:rsidRPr="000A6C64">
        <w:rPr>
          <w:rFonts w:asciiTheme="minorHAnsi" w:hAnsiTheme="minorHAnsi" w:cstheme="minorHAnsi"/>
          <w:sz w:val="22"/>
          <w:szCs w:val="22"/>
        </w:rPr>
        <w:t xml:space="preserve"> Primacy </w:t>
      </w:r>
      <w:r w:rsidR="00B76DEA" w:rsidRPr="000A6C64">
        <w:rPr>
          <w:rFonts w:asciiTheme="minorHAnsi" w:hAnsiTheme="minorHAnsi" w:cstheme="minorHAnsi"/>
          <w:sz w:val="22"/>
          <w:szCs w:val="22"/>
        </w:rPr>
        <w:t>a</w:t>
      </w:r>
      <w:r w:rsidRPr="000A6C64">
        <w:rPr>
          <w:rFonts w:asciiTheme="minorHAnsi" w:hAnsiTheme="minorHAnsi" w:cstheme="minorHAnsi"/>
          <w:sz w:val="22"/>
          <w:szCs w:val="22"/>
        </w:rPr>
        <w:t xml:space="preserve">pplication to SJCTB </w:t>
      </w:r>
      <w:r w:rsidR="00B76DEA" w:rsidRPr="000A6C64">
        <w:rPr>
          <w:rFonts w:asciiTheme="minorHAnsi" w:hAnsiTheme="minorHAnsi" w:cstheme="minorHAnsi"/>
          <w:sz w:val="22"/>
          <w:szCs w:val="22"/>
        </w:rPr>
        <w:t xml:space="preserve">in 2021 </w:t>
      </w:r>
      <w:r w:rsidRPr="000A6C64">
        <w:rPr>
          <w:rFonts w:asciiTheme="minorHAnsi" w:hAnsiTheme="minorHAnsi" w:cstheme="minorHAnsi"/>
          <w:sz w:val="22"/>
          <w:szCs w:val="22"/>
        </w:rPr>
        <w:t>fund</w:t>
      </w:r>
      <w:r w:rsidR="00B76DEA" w:rsidRPr="000A6C64">
        <w:rPr>
          <w:rFonts w:asciiTheme="minorHAnsi" w:hAnsiTheme="minorHAnsi" w:cstheme="minorHAnsi"/>
          <w:sz w:val="22"/>
          <w:szCs w:val="22"/>
        </w:rPr>
        <w:t>ed</w:t>
      </w:r>
      <w:r w:rsidRPr="000A6C64">
        <w:rPr>
          <w:rFonts w:asciiTheme="minorHAnsi" w:hAnsiTheme="minorHAnsi" w:cstheme="minorHAnsi"/>
          <w:sz w:val="22"/>
          <w:szCs w:val="22"/>
        </w:rPr>
        <w:t xml:space="preserve"> Te Kurahautū Project, </w:t>
      </w:r>
      <w:r w:rsidR="00B76DEA" w:rsidRPr="000A6C64">
        <w:rPr>
          <w:rFonts w:asciiTheme="minorHAnsi" w:hAnsiTheme="minorHAnsi" w:cstheme="minorHAnsi"/>
          <w:sz w:val="22"/>
          <w:szCs w:val="22"/>
        </w:rPr>
        <w:t xml:space="preserve">a </w:t>
      </w:r>
      <w:r w:rsidRPr="000A6C64">
        <w:rPr>
          <w:rFonts w:asciiTheme="minorHAnsi" w:hAnsiTheme="minorHAnsi" w:cstheme="minorHAnsi"/>
          <w:sz w:val="22"/>
          <w:szCs w:val="22"/>
        </w:rPr>
        <w:t>provincial leadership and big picture thinking</w:t>
      </w:r>
      <w:r w:rsidR="001A2AA1" w:rsidRPr="000A6C64">
        <w:rPr>
          <w:rFonts w:asciiTheme="minorHAnsi" w:hAnsiTheme="minorHAnsi" w:cstheme="minorHAnsi"/>
          <w:sz w:val="22"/>
          <w:szCs w:val="22"/>
        </w:rPr>
        <w:t xml:space="preserve"> capacity provision</w:t>
      </w:r>
      <w:r w:rsidRPr="000A6C64">
        <w:rPr>
          <w:rFonts w:asciiTheme="minorHAnsi" w:hAnsiTheme="minorHAnsi" w:cstheme="minorHAnsi"/>
          <w:sz w:val="22"/>
          <w:szCs w:val="22"/>
        </w:rPr>
        <w:t xml:space="preserve"> </w:t>
      </w:r>
      <w:r w:rsidR="001A2AA1" w:rsidRPr="000A6C64">
        <w:rPr>
          <w:rFonts w:asciiTheme="minorHAnsi" w:hAnsiTheme="minorHAnsi" w:cstheme="minorHAnsi"/>
          <w:sz w:val="22"/>
          <w:szCs w:val="22"/>
        </w:rPr>
        <w:t xml:space="preserve">for the </w:t>
      </w:r>
      <w:r w:rsidRPr="000A6C64">
        <w:rPr>
          <w:rFonts w:asciiTheme="minorHAnsi" w:hAnsiTheme="minorHAnsi" w:cstheme="minorHAnsi"/>
          <w:sz w:val="22"/>
          <w:szCs w:val="22"/>
        </w:rPr>
        <w:t>3-Tikanga church</w:t>
      </w:r>
      <w:r w:rsidR="001A2AA1" w:rsidRPr="000A6C64">
        <w:rPr>
          <w:rFonts w:asciiTheme="minorHAnsi" w:hAnsiTheme="minorHAnsi" w:cstheme="minorHAnsi"/>
          <w:sz w:val="22"/>
          <w:szCs w:val="22"/>
        </w:rPr>
        <w:t>.</w:t>
      </w:r>
    </w:p>
    <w:p w14:paraId="19F731AF" w14:textId="77777777" w:rsidR="00020AD3" w:rsidRPr="000A6C64" w:rsidRDefault="00020AD3" w:rsidP="00020AD3">
      <w:pPr>
        <w:jc w:val="both"/>
        <w:rPr>
          <w:rFonts w:asciiTheme="minorHAnsi" w:hAnsiTheme="minorHAnsi" w:cstheme="minorHAnsi"/>
          <w:sz w:val="22"/>
          <w:szCs w:val="22"/>
        </w:rPr>
      </w:pPr>
    </w:p>
    <w:p w14:paraId="3B39D087" w14:textId="77777777" w:rsidR="00020AD3" w:rsidRPr="000A6C64" w:rsidRDefault="00020AD3" w:rsidP="001A2AA1">
      <w:pPr>
        <w:ind w:firstLine="709"/>
        <w:jc w:val="both"/>
        <w:rPr>
          <w:rFonts w:asciiTheme="minorHAnsi" w:hAnsiTheme="minorHAnsi" w:cstheme="minorHAnsi"/>
          <w:sz w:val="22"/>
          <w:szCs w:val="22"/>
        </w:rPr>
      </w:pPr>
      <w:r w:rsidRPr="000A6C64">
        <w:rPr>
          <w:rFonts w:asciiTheme="minorHAnsi" w:hAnsiTheme="minorHAnsi" w:cstheme="minorHAnsi"/>
          <w:sz w:val="22"/>
          <w:szCs w:val="22"/>
        </w:rPr>
        <w:t>Te Kurahautū is an attempt to address capacity building in 4 ways:</w:t>
      </w:r>
    </w:p>
    <w:p w14:paraId="3401AF99" w14:textId="778CC899" w:rsidR="00020AD3" w:rsidRPr="000A6C64" w:rsidRDefault="00020AD3" w:rsidP="00C57827">
      <w:pPr>
        <w:ind w:left="1418" w:hanging="709"/>
        <w:jc w:val="both"/>
        <w:rPr>
          <w:rFonts w:asciiTheme="minorHAnsi" w:hAnsiTheme="minorHAnsi" w:cstheme="minorHAnsi"/>
          <w:sz w:val="22"/>
          <w:szCs w:val="22"/>
        </w:rPr>
      </w:pPr>
      <w:r w:rsidRPr="000A6C64">
        <w:rPr>
          <w:rFonts w:asciiTheme="minorHAnsi" w:hAnsiTheme="minorHAnsi" w:cstheme="minorHAnsi"/>
          <w:sz w:val="22"/>
          <w:szCs w:val="22"/>
        </w:rPr>
        <w:t>1.</w:t>
      </w:r>
      <w:r w:rsidRPr="000A6C64">
        <w:rPr>
          <w:rFonts w:asciiTheme="minorHAnsi" w:hAnsiTheme="minorHAnsi" w:cstheme="minorHAnsi"/>
          <w:sz w:val="22"/>
          <w:szCs w:val="22"/>
        </w:rPr>
        <w:tab/>
      </w:r>
      <w:r w:rsidR="00A26A69" w:rsidRPr="000A6C64">
        <w:rPr>
          <w:rFonts w:asciiTheme="minorHAnsi" w:hAnsiTheme="minorHAnsi" w:cstheme="minorHAnsi"/>
          <w:sz w:val="22"/>
          <w:szCs w:val="22"/>
          <w:u w:val="single"/>
        </w:rPr>
        <w:t>Research capacity</w:t>
      </w:r>
      <w:r w:rsidR="0083079D">
        <w:rPr>
          <w:rFonts w:asciiTheme="minorHAnsi" w:hAnsiTheme="minorHAnsi" w:cstheme="minorHAnsi"/>
          <w:sz w:val="22"/>
          <w:szCs w:val="22"/>
        </w:rPr>
        <w:t>.</w:t>
      </w:r>
      <w:r w:rsidR="00C57827">
        <w:rPr>
          <w:rFonts w:asciiTheme="minorHAnsi" w:hAnsiTheme="minorHAnsi" w:cstheme="minorHAnsi"/>
          <w:sz w:val="22"/>
          <w:szCs w:val="22"/>
        </w:rPr>
        <w:t xml:space="preserve"> </w:t>
      </w:r>
      <w:r w:rsidR="0083079D">
        <w:rPr>
          <w:rFonts w:asciiTheme="minorHAnsi" w:hAnsiTheme="minorHAnsi" w:cstheme="minorHAnsi"/>
          <w:sz w:val="22"/>
          <w:szCs w:val="22"/>
        </w:rPr>
        <w:t>B</w:t>
      </w:r>
      <w:r w:rsidRPr="000A6C64">
        <w:rPr>
          <w:rFonts w:asciiTheme="minorHAnsi" w:hAnsiTheme="minorHAnsi" w:cstheme="minorHAnsi"/>
          <w:sz w:val="22"/>
          <w:szCs w:val="22"/>
        </w:rPr>
        <w:t xml:space="preserve">uilding on </w:t>
      </w:r>
      <w:r w:rsidR="00A26A69" w:rsidRPr="000A6C64">
        <w:rPr>
          <w:rFonts w:asciiTheme="minorHAnsi" w:hAnsiTheme="minorHAnsi" w:cstheme="minorHAnsi"/>
          <w:sz w:val="22"/>
          <w:szCs w:val="22"/>
        </w:rPr>
        <w:t xml:space="preserve">a </w:t>
      </w:r>
      <w:r w:rsidRPr="000A6C64">
        <w:rPr>
          <w:rFonts w:asciiTheme="minorHAnsi" w:hAnsiTheme="minorHAnsi" w:cstheme="minorHAnsi"/>
          <w:sz w:val="22"/>
          <w:szCs w:val="22"/>
        </w:rPr>
        <w:t xml:space="preserve">proposal brought earlier to GSSC, </w:t>
      </w:r>
      <w:r w:rsidR="00A26A69" w:rsidRPr="000A6C64">
        <w:rPr>
          <w:rFonts w:asciiTheme="minorHAnsi" w:hAnsiTheme="minorHAnsi" w:cstheme="minorHAnsi"/>
          <w:sz w:val="22"/>
          <w:szCs w:val="22"/>
        </w:rPr>
        <w:t xml:space="preserve">to provide </w:t>
      </w:r>
      <w:r w:rsidRPr="000A6C64">
        <w:rPr>
          <w:rFonts w:asciiTheme="minorHAnsi" w:hAnsiTheme="minorHAnsi" w:cstheme="minorHAnsi"/>
          <w:sz w:val="22"/>
          <w:szCs w:val="22"/>
        </w:rPr>
        <w:t>research capacity behind the Primacy</w:t>
      </w:r>
      <w:r w:rsidR="00A26A69" w:rsidRPr="000A6C64">
        <w:rPr>
          <w:rFonts w:asciiTheme="minorHAnsi" w:hAnsiTheme="minorHAnsi" w:cstheme="minorHAnsi"/>
          <w:sz w:val="22"/>
          <w:szCs w:val="22"/>
        </w:rPr>
        <w:t>, who are s</w:t>
      </w:r>
      <w:r w:rsidRPr="000A6C64">
        <w:rPr>
          <w:rFonts w:asciiTheme="minorHAnsi" w:hAnsiTheme="minorHAnsi" w:cstheme="minorHAnsi"/>
          <w:sz w:val="22"/>
          <w:szCs w:val="22"/>
        </w:rPr>
        <w:t xml:space="preserve">ometimes called on to speak on behalf of the church, </w:t>
      </w:r>
      <w:r w:rsidRPr="0047468A">
        <w:rPr>
          <w:rFonts w:asciiTheme="minorHAnsi" w:hAnsiTheme="minorHAnsi" w:cstheme="minorHAnsi"/>
          <w:sz w:val="22"/>
          <w:szCs w:val="22"/>
        </w:rPr>
        <w:t>regarding big kaupapa (</w:t>
      </w:r>
      <w:r w:rsidR="001868EE" w:rsidRPr="0047468A">
        <w:rPr>
          <w:rFonts w:asciiTheme="minorHAnsi" w:hAnsiTheme="minorHAnsi" w:cstheme="minorHAnsi"/>
          <w:sz w:val="22"/>
          <w:szCs w:val="22"/>
        </w:rPr>
        <w:t>eg,</w:t>
      </w:r>
      <w:r w:rsidRPr="0047468A">
        <w:rPr>
          <w:rFonts w:asciiTheme="minorHAnsi" w:hAnsiTheme="minorHAnsi" w:cstheme="minorHAnsi"/>
          <w:sz w:val="22"/>
          <w:szCs w:val="22"/>
        </w:rPr>
        <w:t xml:space="preserve"> housing). Without the backing of resource or research</w:t>
      </w:r>
      <w:r w:rsidR="00BB59EA" w:rsidRPr="0047468A">
        <w:rPr>
          <w:rFonts w:asciiTheme="minorHAnsi" w:hAnsiTheme="minorHAnsi" w:cstheme="minorHAnsi"/>
          <w:sz w:val="22"/>
          <w:szCs w:val="22"/>
        </w:rPr>
        <w:t>,</w:t>
      </w:r>
      <w:r w:rsidRPr="0047468A">
        <w:rPr>
          <w:rFonts w:asciiTheme="minorHAnsi" w:hAnsiTheme="minorHAnsi" w:cstheme="minorHAnsi"/>
          <w:sz w:val="22"/>
          <w:szCs w:val="22"/>
        </w:rPr>
        <w:t xml:space="preserve"> </w:t>
      </w:r>
      <w:r w:rsidR="00E74A2C" w:rsidRPr="0047468A">
        <w:rPr>
          <w:rFonts w:asciiTheme="minorHAnsi" w:hAnsiTheme="minorHAnsi" w:cstheme="minorHAnsi"/>
          <w:sz w:val="22"/>
          <w:szCs w:val="22"/>
        </w:rPr>
        <w:t>they</w:t>
      </w:r>
      <w:r w:rsidR="00BB59EA" w:rsidRPr="0047468A">
        <w:rPr>
          <w:rFonts w:asciiTheme="minorHAnsi" w:hAnsiTheme="minorHAnsi" w:cstheme="minorHAnsi"/>
          <w:sz w:val="22"/>
          <w:szCs w:val="22"/>
        </w:rPr>
        <w:t xml:space="preserve"> a</w:t>
      </w:r>
      <w:r w:rsidR="00E74A2C" w:rsidRPr="0047468A">
        <w:rPr>
          <w:rFonts w:asciiTheme="minorHAnsi" w:hAnsiTheme="minorHAnsi" w:cstheme="minorHAnsi"/>
          <w:sz w:val="22"/>
          <w:szCs w:val="22"/>
        </w:rPr>
        <w:t xml:space="preserve">re </w:t>
      </w:r>
      <w:r w:rsidRPr="0047468A">
        <w:rPr>
          <w:rFonts w:asciiTheme="minorHAnsi" w:hAnsiTheme="minorHAnsi" w:cstheme="minorHAnsi"/>
          <w:sz w:val="22"/>
          <w:szCs w:val="22"/>
        </w:rPr>
        <w:t xml:space="preserve">expected to </w:t>
      </w:r>
      <w:proofErr w:type="gramStart"/>
      <w:r w:rsidRPr="0047468A">
        <w:rPr>
          <w:rFonts w:asciiTheme="minorHAnsi" w:hAnsiTheme="minorHAnsi" w:cstheme="minorHAnsi"/>
          <w:sz w:val="22"/>
          <w:szCs w:val="22"/>
        </w:rPr>
        <w:t>speak off the cuff</w:t>
      </w:r>
      <w:proofErr w:type="gramEnd"/>
      <w:r w:rsidRPr="0047468A">
        <w:rPr>
          <w:rFonts w:asciiTheme="minorHAnsi" w:hAnsiTheme="minorHAnsi" w:cstheme="minorHAnsi"/>
          <w:sz w:val="22"/>
          <w:szCs w:val="22"/>
        </w:rPr>
        <w:t xml:space="preserve">. So, </w:t>
      </w:r>
      <w:r w:rsidR="00A26A69" w:rsidRPr="0047468A">
        <w:rPr>
          <w:rFonts w:asciiTheme="minorHAnsi" w:hAnsiTheme="minorHAnsi" w:cstheme="minorHAnsi"/>
          <w:sz w:val="22"/>
          <w:szCs w:val="22"/>
        </w:rPr>
        <w:t xml:space="preserve">this </w:t>
      </w:r>
      <w:r w:rsidRPr="0047468A">
        <w:rPr>
          <w:rFonts w:asciiTheme="minorHAnsi" w:hAnsiTheme="minorHAnsi" w:cstheme="minorHAnsi"/>
          <w:sz w:val="22"/>
          <w:szCs w:val="22"/>
        </w:rPr>
        <w:t>proposal for theological thinking</w:t>
      </w:r>
      <w:r w:rsidR="005D5BCD" w:rsidRPr="0047468A">
        <w:rPr>
          <w:rFonts w:asciiTheme="minorHAnsi" w:hAnsiTheme="minorHAnsi" w:cstheme="minorHAnsi"/>
          <w:sz w:val="22"/>
          <w:szCs w:val="22"/>
        </w:rPr>
        <w:t xml:space="preserve"> and</w:t>
      </w:r>
      <w:r w:rsidRPr="0047468A">
        <w:rPr>
          <w:rFonts w:asciiTheme="minorHAnsi" w:hAnsiTheme="minorHAnsi" w:cstheme="minorHAnsi"/>
          <w:sz w:val="22"/>
          <w:szCs w:val="22"/>
        </w:rPr>
        <w:t xml:space="preserve"> research for leadership </w:t>
      </w:r>
      <w:r w:rsidR="00E74A2C" w:rsidRPr="0047468A">
        <w:rPr>
          <w:rFonts w:asciiTheme="minorHAnsi" w:hAnsiTheme="minorHAnsi" w:cstheme="minorHAnsi"/>
          <w:sz w:val="22"/>
          <w:szCs w:val="22"/>
        </w:rPr>
        <w:t xml:space="preserve">was </w:t>
      </w:r>
      <w:r w:rsidRPr="0047468A">
        <w:rPr>
          <w:rFonts w:asciiTheme="minorHAnsi" w:hAnsiTheme="minorHAnsi" w:cstheme="minorHAnsi"/>
          <w:sz w:val="22"/>
          <w:szCs w:val="22"/>
        </w:rPr>
        <w:t>needed</w:t>
      </w:r>
      <w:r w:rsidR="009E73EB" w:rsidRPr="0047468A">
        <w:rPr>
          <w:rFonts w:asciiTheme="minorHAnsi" w:hAnsiTheme="minorHAnsi" w:cstheme="minorHAnsi"/>
          <w:sz w:val="22"/>
          <w:szCs w:val="22"/>
        </w:rPr>
        <w:t xml:space="preserve"> </w:t>
      </w:r>
      <w:r w:rsidRPr="0047468A">
        <w:rPr>
          <w:rFonts w:asciiTheme="minorHAnsi" w:hAnsiTheme="minorHAnsi" w:cstheme="minorHAnsi"/>
          <w:sz w:val="22"/>
          <w:szCs w:val="22"/>
        </w:rPr>
        <w:t xml:space="preserve">to provide for developing a unit to support </w:t>
      </w:r>
      <w:r w:rsidR="00E36750" w:rsidRPr="0047468A">
        <w:rPr>
          <w:rFonts w:asciiTheme="minorHAnsi" w:hAnsiTheme="minorHAnsi" w:cstheme="minorHAnsi"/>
          <w:sz w:val="22"/>
          <w:szCs w:val="22"/>
        </w:rPr>
        <w:t xml:space="preserve">the </w:t>
      </w:r>
      <w:proofErr w:type="gramStart"/>
      <w:r w:rsidRPr="0047468A">
        <w:rPr>
          <w:rFonts w:asciiTheme="minorHAnsi" w:hAnsiTheme="minorHAnsi" w:cstheme="minorHAnsi"/>
          <w:sz w:val="22"/>
          <w:szCs w:val="22"/>
        </w:rPr>
        <w:t>Archbishops</w:t>
      </w:r>
      <w:proofErr w:type="gramEnd"/>
      <w:r w:rsidRPr="0047468A">
        <w:rPr>
          <w:rFonts w:asciiTheme="minorHAnsi" w:hAnsiTheme="minorHAnsi" w:cstheme="minorHAnsi"/>
          <w:sz w:val="22"/>
          <w:szCs w:val="22"/>
        </w:rPr>
        <w:t xml:space="preserve"> and </w:t>
      </w:r>
      <w:r w:rsidR="00E36750" w:rsidRPr="0047468A">
        <w:rPr>
          <w:rFonts w:asciiTheme="minorHAnsi" w:hAnsiTheme="minorHAnsi" w:cstheme="minorHAnsi"/>
          <w:sz w:val="22"/>
          <w:szCs w:val="22"/>
        </w:rPr>
        <w:t>the</w:t>
      </w:r>
      <w:r w:rsidR="00E36750">
        <w:rPr>
          <w:rFonts w:asciiTheme="minorHAnsi" w:hAnsiTheme="minorHAnsi" w:cstheme="minorHAnsi"/>
          <w:sz w:val="22"/>
          <w:szCs w:val="22"/>
        </w:rPr>
        <w:t xml:space="preserve"> </w:t>
      </w:r>
      <w:r w:rsidRPr="000A6C64">
        <w:rPr>
          <w:rFonts w:asciiTheme="minorHAnsi" w:hAnsiTheme="minorHAnsi" w:cstheme="minorHAnsi"/>
          <w:sz w:val="22"/>
          <w:szCs w:val="22"/>
        </w:rPr>
        <w:t xml:space="preserve">province, </w:t>
      </w:r>
      <w:r w:rsidR="001868EE" w:rsidRPr="000A6C64">
        <w:rPr>
          <w:rFonts w:asciiTheme="minorHAnsi" w:hAnsiTheme="minorHAnsi" w:cstheme="minorHAnsi"/>
          <w:sz w:val="22"/>
          <w:szCs w:val="22"/>
        </w:rPr>
        <w:t>and</w:t>
      </w:r>
      <w:r w:rsidR="009E73EB" w:rsidRPr="000A6C64">
        <w:rPr>
          <w:rFonts w:asciiTheme="minorHAnsi" w:hAnsiTheme="minorHAnsi" w:cstheme="minorHAnsi"/>
          <w:sz w:val="22"/>
          <w:szCs w:val="22"/>
        </w:rPr>
        <w:t xml:space="preserve"> </w:t>
      </w:r>
      <w:r w:rsidRPr="000A6C64">
        <w:rPr>
          <w:rFonts w:asciiTheme="minorHAnsi" w:hAnsiTheme="minorHAnsi" w:cstheme="minorHAnsi"/>
          <w:sz w:val="22"/>
          <w:szCs w:val="22"/>
        </w:rPr>
        <w:t xml:space="preserve">to network and develop </w:t>
      </w:r>
      <w:r w:rsidR="00857409">
        <w:rPr>
          <w:rFonts w:asciiTheme="minorHAnsi" w:hAnsiTheme="minorHAnsi" w:cstheme="minorHAnsi"/>
          <w:sz w:val="22"/>
          <w:szCs w:val="22"/>
        </w:rPr>
        <w:t xml:space="preserve">capacity </w:t>
      </w:r>
      <w:r w:rsidRPr="000A6C64">
        <w:rPr>
          <w:rFonts w:asciiTheme="minorHAnsi" w:hAnsiTheme="minorHAnsi" w:cstheme="minorHAnsi"/>
          <w:sz w:val="22"/>
          <w:szCs w:val="22"/>
        </w:rPr>
        <w:t>internationally.</w:t>
      </w:r>
    </w:p>
    <w:p w14:paraId="3FBA5148" w14:textId="77777777" w:rsidR="00020AD3" w:rsidRPr="000A6C64" w:rsidRDefault="00020AD3" w:rsidP="00020AD3">
      <w:pPr>
        <w:ind w:left="709" w:hanging="709"/>
        <w:rPr>
          <w:rFonts w:asciiTheme="minorHAnsi" w:hAnsiTheme="minorHAnsi" w:cstheme="minorHAnsi"/>
          <w:sz w:val="22"/>
          <w:szCs w:val="22"/>
        </w:rPr>
      </w:pPr>
    </w:p>
    <w:p w14:paraId="69CD02AF" w14:textId="5D876342" w:rsidR="00020AD3" w:rsidRPr="000A6C64" w:rsidRDefault="00020AD3" w:rsidP="00713045">
      <w:pPr>
        <w:pStyle w:val="ListParagraph"/>
        <w:ind w:left="1418" w:hanging="709"/>
        <w:jc w:val="both"/>
        <w:rPr>
          <w:rFonts w:asciiTheme="minorHAnsi" w:hAnsiTheme="minorHAnsi" w:cstheme="minorHAnsi"/>
          <w:sz w:val="22"/>
          <w:szCs w:val="22"/>
        </w:rPr>
      </w:pPr>
      <w:r w:rsidRPr="000A6C64">
        <w:rPr>
          <w:rFonts w:asciiTheme="minorHAnsi" w:hAnsiTheme="minorHAnsi" w:cstheme="minorHAnsi"/>
          <w:sz w:val="22"/>
          <w:szCs w:val="22"/>
        </w:rPr>
        <w:t>2.</w:t>
      </w:r>
      <w:r w:rsidRPr="000A6C64">
        <w:rPr>
          <w:rFonts w:asciiTheme="minorHAnsi" w:hAnsiTheme="minorHAnsi" w:cstheme="minorHAnsi"/>
          <w:sz w:val="22"/>
          <w:szCs w:val="22"/>
        </w:rPr>
        <w:tab/>
      </w:r>
      <w:r w:rsidRPr="000A6C64">
        <w:rPr>
          <w:rFonts w:asciiTheme="minorHAnsi" w:hAnsiTheme="minorHAnsi" w:cstheme="minorHAnsi"/>
          <w:sz w:val="22"/>
          <w:szCs w:val="22"/>
          <w:u w:val="single"/>
        </w:rPr>
        <w:t>New Hikoi of Hope</w:t>
      </w:r>
      <w:r w:rsidRPr="000A6C64">
        <w:rPr>
          <w:rFonts w:asciiTheme="minorHAnsi" w:hAnsiTheme="minorHAnsi" w:cstheme="minorHAnsi"/>
          <w:sz w:val="22"/>
          <w:szCs w:val="22"/>
        </w:rPr>
        <w:t>. Also look</w:t>
      </w:r>
      <w:r w:rsidR="009E73EB" w:rsidRPr="000A6C64">
        <w:rPr>
          <w:rFonts w:asciiTheme="minorHAnsi" w:hAnsiTheme="minorHAnsi" w:cstheme="minorHAnsi"/>
          <w:sz w:val="22"/>
          <w:szCs w:val="22"/>
        </w:rPr>
        <w:t>s</w:t>
      </w:r>
      <w:r w:rsidRPr="000A6C64">
        <w:rPr>
          <w:rFonts w:asciiTheme="minorHAnsi" w:hAnsiTheme="minorHAnsi" w:cstheme="minorHAnsi"/>
          <w:sz w:val="22"/>
          <w:szCs w:val="22"/>
        </w:rPr>
        <w:t xml:space="preserve"> to renew circulation of </w:t>
      </w:r>
      <w:r w:rsidR="00345B9D">
        <w:rPr>
          <w:rFonts w:asciiTheme="minorHAnsi" w:hAnsiTheme="minorHAnsi" w:cstheme="minorHAnsi"/>
          <w:sz w:val="22"/>
          <w:szCs w:val="22"/>
        </w:rPr>
        <w:t xml:space="preserve">justice </w:t>
      </w:r>
      <w:r w:rsidRPr="000A6C64">
        <w:rPr>
          <w:rFonts w:asciiTheme="minorHAnsi" w:hAnsiTheme="minorHAnsi" w:cstheme="minorHAnsi"/>
          <w:sz w:val="22"/>
          <w:szCs w:val="22"/>
        </w:rPr>
        <w:t>conversation</w:t>
      </w:r>
      <w:r w:rsidR="009E73EB" w:rsidRPr="000A6C64">
        <w:rPr>
          <w:rFonts w:asciiTheme="minorHAnsi" w:hAnsiTheme="minorHAnsi" w:cstheme="minorHAnsi"/>
          <w:sz w:val="22"/>
          <w:szCs w:val="22"/>
        </w:rPr>
        <w:t>s</w:t>
      </w:r>
      <w:r w:rsidRPr="000A6C64">
        <w:rPr>
          <w:rFonts w:asciiTheme="minorHAnsi" w:hAnsiTheme="minorHAnsi" w:cstheme="minorHAnsi"/>
          <w:sz w:val="22"/>
          <w:szCs w:val="22"/>
        </w:rPr>
        <w:t xml:space="preserve"> and ideas across the province, outside of </w:t>
      </w:r>
      <w:r w:rsidRPr="0047468A">
        <w:rPr>
          <w:rFonts w:asciiTheme="minorHAnsi" w:hAnsiTheme="minorHAnsi" w:cstheme="minorHAnsi"/>
          <w:sz w:val="22"/>
          <w:szCs w:val="22"/>
        </w:rPr>
        <w:t>General Synod</w:t>
      </w:r>
      <w:r w:rsidRPr="0047468A">
        <w:rPr>
          <w:rFonts w:asciiTheme="minorHAnsi" w:hAnsiTheme="minorHAnsi"/>
          <w:sz w:val="22"/>
          <w:szCs w:val="22"/>
        </w:rPr>
        <w:t>/</w:t>
      </w:r>
      <w:proofErr w:type="spellStart"/>
      <w:r w:rsidRPr="0047468A">
        <w:rPr>
          <w:rFonts w:asciiTheme="minorHAnsi" w:hAnsiTheme="minorHAnsi"/>
          <w:sz w:val="22"/>
          <w:szCs w:val="22"/>
        </w:rPr>
        <w:t>te</w:t>
      </w:r>
      <w:proofErr w:type="spellEnd"/>
      <w:r w:rsidRPr="0047468A">
        <w:rPr>
          <w:rFonts w:asciiTheme="minorHAnsi" w:hAnsiTheme="minorHAnsi"/>
          <w:sz w:val="22"/>
          <w:szCs w:val="22"/>
        </w:rPr>
        <w:t xml:space="preserve"> </w:t>
      </w:r>
      <w:proofErr w:type="spellStart"/>
      <w:r w:rsidRPr="0047468A">
        <w:rPr>
          <w:rFonts w:asciiTheme="minorHAnsi" w:hAnsiTheme="minorHAnsi"/>
          <w:sz w:val="22"/>
          <w:szCs w:val="22"/>
        </w:rPr>
        <w:t>Hīnota</w:t>
      </w:r>
      <w:proofErr w:type="spellEnd"/>
      <w:r w:rsidRPr="0047468A">
        <w:rPr>
          <w:rFonts w:asciiTheme="minorHAnsi" w:hAnsiTheme="minorHAnsi"/>
          <w:sz w:val="22"/>
          <w:szCs w:val="22"/>
        </w:rPr>
        <w:t xml:space="preserve"> </w:t>
      </w:r>
      <w:proofErr w:type="spellStart"/>
      <w:r w:rsidRPr="0047468A">
        <w:rPr>
          <w:rFonts w:asciiTheme="minorHAnsi" w:hAnsiTheme="minorHAnsi"/>
          <w:sz w:val="22"/>
          <w:szCs w:val="22"/>
        </w:rPr>
        <w:t>Whānui</w:t>
      </w:r>
      <w:proofErr w:type="spellEnd"/>
      <w:r w:rsidRPr="0047468A">
        <w:rPr>
          <w:rFonts w:asciiTheme="minorHAnsi" w:hAnsiTheme="minorHAnsi"/>
          <w:sz w:val="22"/>
          <w:szCs w:val="22"/>
        </w:rPr>
        <w:t>.</w:t>
      </w:r>
      <w:r w:rsidRPr="0047468A">
        <w:rPr>
          <w:rFonts w:asciiTheme="minorHAnsi" w:hAnsiTheme="minorHAnsi" w:cstheme="minorHAnsi"/>
          <w:sz w:val="22"/>
          <w:szCs w:val="22"/>
        </w:rPr>
        <w:t xml:space="preserve"> </w:t>
      </w:r>
      <w:r w:rsidR="008631B4" w:rsidRPr="0047468A">
        <w:rPr>
          <w:rFonts w:asciiTheme="minorHAnsi" w:hAnsiTheme="minorHAnsi" w:cstheme="minorHAnsi"/>
          <w:sz w:val="22"/>
          <w:szCs w:val="22"/>
        </w:rPr>
        <w:t xml:space="preserve">The </w:t>
      </w:r>
      <w:r w:rsidRPr="0047468A">
        <w:rPr>
          <w:rFonts w:asciiTheme="minorHAnsi" w:hAnsiTheme="minorHAnsi" w:cstheme="minorHAnsi"/>
          <w:sz w:val="22"/>
          <w:szCs w:val="22"/>
        </w:rPr>
        <w:t xml:space="preserve">Hikoi Project </w:t>
      </w:r>
      <w:r w:rsidR="00345B9D" w:rsidRPr="0047468A">
        <w:rPr>
          <w:rFonts w:asciiTheme="minorHAnsi" w:hAnsiTheme="minorHAnsi" w:cstheme="minorHAnsi"/>
          <w:sz w:val="22"/>
          <w:szCs w:val="22"/>
        </w:rPr>
        <w:t>i</w:t>
      </w:r>
      <w:r w:rsidRPr="0047468A">
        <w:rPr>
          <w:rFonts w:asciiTheme="minorHAnsi" w:hAnsiTheme="minorHAnsi" w:cstheme="minorHAnsi"/>
          <w:sz w:val="22"/>
          <w:szCs w:val="22"/>
        </w:rPr>
        <w:t>s</w:t>
      </w:r>
      <w:r w:rsidR="006C31D1" w:rsidRPr="0047468A">
        <w:rPr>
          <w:rFonts w:asciiTheme="minorHAnsi" w:hAnsiTheme="minorHAnsi" w:cstheme="minorHAnsi"/>
          <w:sz w:val="22"/>
          <w:szCs w:val="22"/>
        </w:rPr>
        <w:t xml:space="preserve"> a</w:t>
      </w:r>
      <w:r w:rsidRPr="0047468A">
        <w:rPr>
          <w:rFonts w:asciiTheme="minorHAnsi" w:hAnsiTheme="minorHAnsi" w:cstheme="minorHAnsi"/>
          <w:sz w:val="22"/>
          <w:szCs w:val="22"/>
        </w:rPr>
        <w:t xml:space="preserve"> way of circulating </w:t>
      </w:r>
      <w:r w:rsidR="00B8509D" w:rsidRPr="0047468A">
        <w:rPr>
          <w:rFonts w:asciiTheme="minorHAnsi" w:hAnsiTheme="minorHAnsi" w:cstheme="minorHAnsi"/>
          <w:sz w:val="22"/>
          <w:szCs w:val="22"/>
        </w:rPr>
        <w:t xml:space="preserve">resources </w:t>
      </w:r>
      <w:r w:rsidR="008631B4" w:rsidRPr="0047468A">
        <w:rPr>
          <w:rFonts w:asciiTheme="minorHAnsi" w:hAnsiTheme="minorHAnsi" w:cstheme="minorHAnsi"/>
          <w:sz w:val="22"/>
          <w:szCs w:val="22"/>
        </w:rPr>
        <w:t>within</w:t>
      </w:r>
      <w:r w:rsidRPr="0047468A">
        <w:rPr>
          <w:rFonts w:asciiTheme="minorHAnsi" w:hAnsiTheme="minorHAnsi" w:cstheme="minorHAnsi"/>
          <w:sz w:val="22"/>
          <w:szCs w:val="22"/>
        </w:rPr>
        <w:t xml:space="preserve"> </w:t>
      </w:r>
      <w:r w:rsidR="006C31D1" w:rsidRPr="0047468A">
        <w:rPr>
          <w:rFonts w:asciiTheme="minorHAnsi" w:hAnsiTheme="minorHAnsi" w:cstheme="minorHAnsi"/>
          <w:sz w:val="22"/>
          <w:szCs w:val="22"/>
        </w:rPr>
        <w:t xml:space="preserve">the </w:t>
      </w:r>
      <w:r w:rsidRPr="0047468A">
        <w:rPr>
          <w:rFonts w:asciiTheme="minorHAnsi" w:hAnsiTheme="minorHAnsi" w:cstheme="minorHAnsi"/>
          <w:sz w:val="22"/>
          <w:szCs w:val="22"/>
        </w:rPr>
        <w:t>province and hold</w:t>
      </w:r>
      <w:r w:rsidR="00345B9D" w:rsidRPr="0047468A">
        <w:rPr>
          <w:rFonts w:asciiTheme="minorHAnsi" w:hAnsiTheme="minorHAnsi" w:cstheme="minorHAnsi"/>
          <w:sz w:val="22"/>
          <w:szCs w:val="22"/>
        </w:rPr>
        <w:t>ing</w:t>
      </w:r>
      <w:r w:rsidRPr="0047468A">
        <w:rPr>
          <w:rFonts w:asciiTheme="minorHAnsi" w:hAnsiTheme="minorHAnsi" w:cstheme="minorHAnsi"/>
          <w:sz w:val="22"/>
          <w:szCs w:val="22"/>
        </w:rPr>
        <w:t xml:space="preserve"> events in different regions, </w:t>
      </w:r>
      <w:r w:rsidR="009C43E4" w:rsidRPr="0047468A">
        <w:rPr>
          <w:rFonts w:asciiTheme="minorHAnsi" w:hAnsiTheme="minorHAnsi" w:cstheme="minorHAnsi"/>
          <w:sz w:val="22"/>
          <w:szCs w:val="22"/>
        </w:rPr>
        <w:t xml:space="preserve">with a focus on </w:t>
      </w:r>
      <w:r w:rsidRPr="0047468A">
        <w:rPr>
          <w:rFonts w:asciiTheme="minorHAnsi" w:hAnsiTheme="minorHAnsi" w:cstheme="minorHAnsi"/>
          <w:sz w:val="22"/>
          <w:szCs w:val="22"/>
        </w:rPr>
        <w:t>share</w:t>
      </w:r>
      <w:r w:rsidR="00B8509D" w:rsidRPr="0047468A">
        <w:rPr>
          <w:rFonts w:asciiTheme="minorHAnsi" w:hAnsiTheme="minorHAnsi" w:cstheme="minorHAnsi"/>
          <w:sz w:val="22"/>
          <w:szCs w:val="22"/>
        </w:rPr>
        <w:t>d</w:t>
      </w:r>
      <w:r w:rsidRPr="0047468A">
        <w:rPr>
          <w:rFonts w:asciiTheme="minorHAnsi" w:hAnsiTheme="minorHAnsi" w:cstheme="minorHAnsi"/>
          <w:sz w:val="22"/>
          <w:szCs w:val="22"/>
        </w:rPr>
        <w:t xml:space="preserve"> histories, </w:t>
      </w:r>
      <w:proofErr w:type="gramStart"/>
      <w:r w:rsidRPr="0047468A">
        <w:rPr>
          <w:rFonts w:asciiTheme="minorHAnsi" w:hAnsiTheme="minorHAnsi" w:cstheme="minorHAnsi"/>
          <w:sz w:val="22"/>
          <w:szCs w:val="22"/>
        </w:rPr>
        <w:t>eg</w:t>
      </w:r>
      <w:proofErr w:type="gramEnd"/>
      <w:r w:rsidRPr="0047468A">
        <w:rPr>
          <w:rFonts w:asciiTheme="minorHAnsi" w:hAnsiTheme="minorHAnsi" w:cstheme="minorHAnsi"/>
          <w:sz w:val="22"/>
          <w:szCs w:val="22"/>
        </w:rPr>
        <w:t xml:space="preserve"> Rangiaowhia, </w:t>
      </w:r>
      <w:proofErr w:type="spellStart"/>
      <w:r w:rsidRPr="0047468A">
        <w:rPr>
          <w:rFonts w:asciiTheme="minorHAnsi" w:hAnsiTheme="minorHAnsi" w:cstheme="minorHAnsi"/>
          <w:sz w:val="22"/>
          <w:szCs w:val="22"/>
        </w:rPr>
        <w:t>Parihaka</w:t>
      </w:r>
      <w:proofErr w:type="spellEnd"/>
      <w:r w:rsidRPr="0047468A">
        <w:rPr>
          <w:rFonts w:asciiTheme="minorHAnsi" w:hAnsiTheme="minorHAnsi" w:cstheme="minorHAnsi"/>
          <w:sz w:val="22"/>
          <w:szCs w:val="22"/>
        </w:rPr>
        <w:t xml:space="preserve">, </w:t>
      </w:r>
      <w:r w:rsidR="009C43E4" w:rsidRPr="0047468A">
        <w:rPr>
          <w:rFonts w:asciiTheme="minorHAnsi" w:hAnsiTheme="minorHAnsi" w:cstheme="minorHAnsi"/>
          <w:sz w:val="22"/>
          <w:szCs w:val="22"/>
        </w:rPr>
        <w:t xml:space="preserve">reflecting </w:t>
      </w:r>
      <w:r w:rsidRPr="0047468A">
        <w:rPr>
          <w:rFonts w:asciiTheme="minorHAnsi" w:hAnsiTheme="minorHAnsi" w:cstheme="minorHAnsi"/>
          <w:sz w:val="22"/>
          <w:szCs w:val="22"/>
        </w:rPr>
        <w:t xml:space="preserve">deep meaning on </w:t>
      </w:r>
      <w:r w:rsidR="009C43E4" w:rsidRPr="0047468A">
        <w:rPr>
          <w:rFonts w:asciiTheme="minorHAnsi" w:hAnsiTheme="minorHAnsi" w:cstheme="minorHAnsi"/>
          <w:sz w:val="22"/>
          <w:szCs w:val="22"/>
        </w:rPr>
        <w:t xml:space="preserve">our </w:t>
      </w:r>
      <w:r w:rsidRPr="0047468A">
        <w:rPr>
          <w:rFonts w:asciiTheme="minorHAnsi" w:hAnsiTheme="minorHAnsi" w:cstheme="minorHAnsi"/>
          <w:sz w:val="22"/>
          <w:szCs w:val="22"/>
        </w:rPr>
        <w:t>faith tradition and issues we’re facing</w:t>
      </w:r>
      <w:r w:rsidR="0067717F" w:rsidRPr="0047468A">
        <w:rPr>
          <w:rFonts w:asciiTheme="minorHAnsi" w:hAnsiTheme="minorHAnsi" w:cstheme="minorHAnsi"/>
          <w:sz w:val="22"/>
          <w:szCs w:val="22"/>
        </w:rPr>
        <w:t>, ie</w:t>
      </w:r>
      <w:r w:rsidRPr="0047468A">
        <w:rPr>
          <w:rFonts w:asciiTheme="minorHAnsi" w:hAnsiTheme="minorHAnsi" w:cstheme="minorHAnsi"/>
          <w:sz w:val="22"/>
          <w:szCs w:val="22"/>
        </w:rPr>
        <w:t xml:space="preserve"> </w:t>
      </w:r>
      <w:r w:rsidR="0067717F" w:rsidRPr="0047468A">
        <w:rPr>
          <w:rFonts w:asciiTheme="minorHAnsi" w:hAnsiTheme="minorHAnsi" w:cstheme="minorHAnsi"/>
          <w:sz w:val="22"/>
          <w:szCs w:val="22"/>
        </w:rPr>
        <w:t>i</w:t>
      </w:r>
      <w:r w:rsidRPr="0047468A">
        <w:rPr>
          <w:rFonts w:asciiTheme="minorHAnsi" w:hAnsiTheme="minorHAnsi" w:cstheme="minorHAnsi"/>
          <w:sz w:val="22"/>
          <w:szCs w:val="22"/>
        </w:rPr>
        <w:t>nstitutional racism, inequity, etc.</w:t>
      </w:r>
      <w:r w:rsidRPr="000A6C64">
        <w:rPr>
          <w:rFonts w:asciiTheme="minorHAnsi" w:hAnsiTheme="minorHAnsi" w:cstheme="minorHAnsi"/>
          <w:sz w:val="22"/>
          <w:szCs w:val="22"/>
        </w:rPr>
        <w:t xml:space="preserve"> </w:t>
      </w:r>
    </w:p>
    <w:p w14:paraId="78ECD102" w14:textId="77777777" w:rsidR="00020AD3" w:rsidRPr="000A6C64" w:rsidRDefault="00020AD3" w:rsidP="00020AD3">
      <w:pPr>
        <w:pStyle w:val="ListParagraph"/>
        <w:ind w:left="709" w:hanging="709"/>
        <w:jc w:val="both"/>
        <w:rPr>
          <w:rFonts w:asciiTheme="minorHAnsi" w:hAnsiTheme="minorHAnsi" w:cstheme="minorHAnsi"/>
          <w:sz w:val="22"/>
          <w:szCs w:val="22"/>
        </w:rPr>
      </w:pPr>
    </w:p>
    <w:p w14:paraId="301B26F9" w14:textId="769BCD27" w:rsidR="00020AD3" w:rsidRPr="000A6C64" w:rsidRDefault="00020AD3" w:rsidP="0083079D">
      <w:pPr>
        <w:ind w:left="1418" w:hanging="709"/>
        <w:jc w:val="both"/>
        <w:rPr>
          <w:rFonts w:asciiTheme="minorHAnsi" w:hAnsiTheme="minorHAnsi" w:cstheme="minorHAnsi"/>
          <w:sz w:val="22"/>
          <w:szCs w:val="22"/>
        </w:rPr>
      </w:pPr>
      <w:r w:rsidRPr="000A6C64">
        <w:rPr>
          <w:rFonts w:asciiTheme="minorHAnsi" w:hAnsiTheme="minorHAnsi" w:cstheme="minorHAnsi"/>
          <w:sz w:val="22"/>
          <w:szCs w:val="22"/>
        </w:rPr>
        <w:t>3.</w:t>
      </w:r>
      <w:r w:rsidRPr="000A6C64">
        <w:rPr>
          <w:rFonts w:asciiTheme="minorHAnsi" w:hAnsiTheme="minorHAnsi" w:cstheme="minorHAnsi"/>
          <w:sz w:val="22"/>
          <w:szCs w:val="22"/>
        </w:rPr>
        <w:tab/>
      </w:r>
      <w:r w:rsidRPr="000A6C64">
        <w:rPr>
          <w:rFonts w:asciiTheme="minorHAnsi" w:hAnsiTheme="minorHAnsi" w:cstheme="minorHAnsi"/>
          <w:sz w:val="22"/>
          <w:szCs w:val="22"/>
          <w:u w:val="single"/>
        </w:rPr>
        <w:t>High level Governance</w:t>
      </w:r>
      <w:r w:rsidR="00AA0D9E">
        <w:rPr>
          <w:rFonts w:asciiTheme="minorHAnsi" w:hAnsiTheme="minorHAnsi" w:cstheme="minorHAnsi"/>
          <w:sz w:val="22"/>
          <w:szCs w:val="22"/>
          <w:u w:val="single"/>
        </w:rPr>
        <w:t>/ Leadership</w:t>
      </w:r>
      <w:r w:rsidRPr="000A6C64">
        <w:rPr>
          <w:rFonts w:asciiTheme="minorHAnsi" w:hAnsiTheme="minorHAnsi" w:cstheme="minorHAnsi"/>
          <w:sz w:val="22"/>
          <w:szCs w:val="22"/>
          <w:u w:val="single"/>
        </w:rPr>
        <w:t xml:space="preserve"> Practice across the Province</w:t>
      </w:r>
      <w:r w:rsidRPr="000A6C64">
        <w:rPr>
          <w:rFonts w:asciiTheme="minorHAnsi" w:hAnsiTheme="minorHAnsi" w:cstheme="minorHAnsi"/>
          <w:sz w:val="22"/>
          <w:szCs w:val="22"/>
        </w:rPr>
        <w:t xml:space="preserve">. The Church does not do governance well across the church, </w:t>
      </w:r>
      <w:proofErr w:type="gramStart"/>
      <w:r w:rsidR="001868EE" w:rsidRPr="000A6C64">
        <w:rPr>
          <w:rFonts w:asciiTheme="minorHAnsi" w:hAnsiTheme="minorHAnsi" w:cstheme="minorHAnsi"/>
          <w:sz w:val="22"/>
          <w:szCs w:val="22"/>
        </w:rPr>
        <w:t>ie</w:t>
      </w:r>
      <w:proofErr w:type="gramEnd"/>
      <w:r w:rsidRPr="000A6C64">
        <w:rPr>
          <w:rFonts w:asciiTheme="minorHAnsi" w:hAnsiTheme="minorHAnsi" w:cstheme="minorHAnsi"/>
          <w:sz w:val="22"/>
          <w:szCs w:val="22"/>
        </w:rPr>
        <w:t xml:space="preserve"> Selection / Induction / </w:t>
      </w:r>
      <w:r w:rsidR="00A962FD">
        <w:rPr>
          <w:rFonts w:asciiTheme="minorHAnsi" w:hAnsiTheme="minorHAnsi" w:cstheme="minorHAnsi"/>
          <w:sz w:val="22"/>
          <w:szCs w:val="22"/>
        </w:rPr>
        <w:t xml:space="preserve">Development, including for </w:t>
      </w:r>
      <w:r w:rsidRPr="000A6C64">
        <w:rPr>
          <w:rFonts w:asciiTheme="minorHAnsi" w:hAnsiTheme="minorHAnsi" w:cstheme="minorHAnsi"/>
          <w:sz w:val="22"/>
          <w:szCs w:val="22"/>
        </w:rPr>
        <w:t xml:space="preserve">Standing Committee. </w:t>
      </w:r>
      <w:r w:rsidR="001C63A1" w:rsidRPr="000A6C64">
        <w:rPr>
          <w:rFonts w:asciiTheme="minorHAnsi" w:hAnsiTheme="minorHAnsi" w:cstheme="minorHAnsi"/>
          <w:sz w:val="22"/>
          <w:szCs w:val="22"/>
        </w:rPr>
        <w:t>Recognised a b</w:t>
      </w:r>
      <w:r w:rsidRPr="000A6C64">
        <w:rPr>
          <w:rFonts w:asciiTheme="minorHAnsi" w:hAnsiTheme="minorHAnsi" w:cstheme="minorHAnsi"/>
          <w:sz w:val="22"/>
          <w:szCs w:val="22"/>
        </w:rPr>
        <w:t xml:space="preserve">ig gap </w:t>
      </w:r>
      <w:r w:rsidR="001868EE" w:rsidRPr="000A6C64">
        <w:rPr>
          <w:rFonts w:asciiTheme="minorHAnsi" w:hAnsiTheme="minorHAnsi" w:cstheme="minorHAnsi"/>
          <w:sz w:val="22"/>
          <w:szCs w:val="22"/>
        </w:rPr>
        <w:t>there,</w:t>
      </w:r>
      <w:r w:rsidRPr="000A6C64">
        <w:rPr>
          <w:rFonts w:asciiTheme="minorHAnsi" w:hAnsiTheme="minorHAnsi" w:cstheme="minorHAnsi"/>
          <w:sz w:val="22"/>
          <w:szCs w:val="22"/>
        </w:rPr>
        <w:t xml:space="preserve"> </w:t>
      </w:r>
      <w:r w:rsidR="001C63A1" w:rsidRPr="000A6C64">
        <w:rPr>
          <w:rFonts w:asciiTheme="minorHAnsi" w:hAnsiTheme="minorHAnsi" w:cstheme="minorHAnsi"/>
          <w:sz w:val="22"/>
          <w:szCs w:val="22"/>
        </w:rPr>
        <w:t xml:space="preserve">and a </w:t>
      </w:r>
      <w:r w:rsidRPr="000A6C64">
        <w:rPr>
          <w:rFonts w:asciiTheme="minorHAnsi" w:hAnsiTheme="minorHAnsi" w:cstheme="minorHAnsi"/>
          <w:sz w:val="22"/>
          <w:szCs w:val="22"/>
        </w:rPr>
        <w:t xml:space="preserve">need </w:t>
      </w:r>
      <w:r w:rsidR="001C63A1" w:rsidRPr="000A6C64">
        <w:rPr>
          <w:rFonts w:asciiTheme="minorHAnsi" w:hAnsiTheme="minorHAnsi" w:cstheme="minorHAnsi"/>
          <w:sz w:val="22"/>
          <w:szCs w:val="22"/>
        </w:rPr>
        <w:t xml:space="preserve">for </w:t>
      </w:r>
      <w:r w:rsidRPr="000A6C64">
        <w:rPr>
          <w:rFonts w:asciiTheme="minorHAnsi" w:hAnsiTheme="minorHAnsi" w:cstheme="minorHAnsi"/>
          <w:sz w:val="22"/>
          <w:szCs w:val="22"/>
        </w:rPr>
        <w:t xml:space="preserve">provincial level </w:t>
      </w:r>
      <w:r w:rsidR="00540D2E" w:rsidRPr="000A6C64">
        <w:rPr>
          <w:rFonts w:asciiTheme="minorHAnsi" w:hAnsiTheme="minorHAnsi" w:cstheme="minorHAnsi"/>
          <w:sz w:val="22"/>
          <w:szCs w:val="22"/>
        </w:rPr>
        <w:t xml:space="preserve">leadership </w:t>
      </w:r>
      <w:r w:rsidRPr="000A6C64">
        <w:rPr>
          <w:rFonts w:asciiTheme="minorHAnsi" w:hAnsiTheme="minorHAnsi" w:cstheme="minorHAnsi"/>
          <w:sz w:val="22"/>
          <w:szCs w:val="22"/>
        </w:rPr>
        <w:t xml:space="preserve">training. </w:t>
      </w:r>
    </w:p>
    <w:p w14:paraId="1CB2F201" w14:textId="77777777" w:rsidR="00020AD3" w:rsidRPr="000A6C64" w:rsidRDefault="00020AD3" w:rsidP="00020AD3">
      <w:pPr>
        <w:ind w:left="709" w:hanging="709"/>
        <w:rPr>
          <w:rFonts w:asciiTheme="minorHAnsi" w:hAnsiTheme="minorHAnsi" w:cstheme="minorHAnsi"/>
          <w:sz w:val="22"/>
          <w:szCs w:val="22"/>
        </w:rPr>
      </w:pPr>
    </w:p>
    <w:p w14:paraId="695C9707" w14:textId="77777777" w:rsidR="00150576" w:rsidRDefault="00150576">
      <w:pPr>
        <w:rPr>
          <w:rFonts w:asciiTheme="minorHAnsi" w:hAnsiTheme="minorHAnsi" w:cstheme="minorHAnsi"/>
          <w:sz w:val="22"/>
          <w:szCs w:val="22"/>
        </w:rPr>
      </w:pPr>
      <w:r>
        <w:rPr>
          <w:rFonts w:asciiTheme="minorHAnsi" w:hAnsiTheme="minorHAnsi" w:cstheme="minorHAnsi"/>
          <w:sz w:val="22"/>
          <w:szCs w:val="22"/>
        </w:rPr>
        <w:br w:type="page"/>
      </w:r>
    </w:p>
    <w:p w14:paraId="17FAD826" w14:textId="7DBD7C75" w:rsidR="00020AD3" w:rsidRPr="000A6C64" w:rsidRDefault="00020AD3" w:rsidP="008D2550">
      <w:pPr>
        <w:ind w:left="1418" w:hanging="709"/>
        <w:jc w:val="both"/>
        <w:rPr>
          <w:rFonts w:asciiTheme="minorHAnsi" w:hAnsiTheme="minorHAnsi" w:cstheme="minorHAnsi"/>
          <w:sz w:val="22"/>
          <w:szCs w:val="22"/>
        </w:rPr>
      </w:pPr>
      <w:r w:rsidRPr="000A6C64">
        <w:rPr>
          <w:rFonts w:asciiTheme="minorHAnsi" w:hAnsiTheme="minorHAnsi" w:cstheme="minorHAnsi"/>
          <w:sz w:val="22"/>
          <w:szCs w:val="22"/>
        </w:rPr>
        <w:lastRenderedPageBreak/>
        <w:t>4.</w:t>
      </w:r>
      <w:r w:rsidRPr="000A6C64">
        <w:rPr>
          <w:rFonts w:asciiTheme="minorHAnsi" w:hAnsiTheme="minorHAnsi" w:cstheme="minorHAnsi"/>
          <w:sz w:val="22"/>
          <w:szCs w:val="22"/>
        </w:rPr>
        <w:tab/>
      </w:r>
      <w:r w:rsidRPr="000A6C64">
        <w:rPr>
          <w:rFonts w:asciiTheme="minorHAnsi" w:hAnsiTheme="minorHAnsi" w:cstheme="minorHAnsi"/>
          <w:sz w:val="22"/>
          <w:szCs w:val="22"/>
          <w:u w:val="single"/>
        </w:rPr>
        <w:t>School History Curriculum</w:t>
      </w:r>
      <w:r w:rsidRPr="000A6C64">
        <w:rPr>
          <w:rFonts w:asciiTheme="minorHAnsi" w:hAnsiTheme="minorHAnsi" w:cstheme="minorHAnsi"/>
          <w:sz w:val="22"/>
          <w:szCs w:val="22"/>
        </w:rPr>
        <w:t xml:space="preserve">. In response to </w:t>
      </w:r>
      <w:r w:rsidR="00540D2E" w:rsidRPr="000A6C64">
        <w:rPr>
          <w:rFonts w:asciiTheme="minorHAnsi" w:hAnsiTheme="minorHAnsi" w:cstheme="minorHAnsi"/>
          <w:sz w:val="22"/>
          <w:szCs w:val="22"/>
        </w:rPr>
        <w:t xml:space="preserve">a </w:t>
      </w:r>
      <w:r w:rsidRPr="000A6C64">
        <w:rPr>
          <w:rFonts w:asciiTheme="minorHAnsi" w:hAnsiTheme="minorHAnsi" w:cstheme="minorHAnsi"/>
          <w:sz w:val="22"/>
          <w:szCs w:val="22"/>
        </w:rPr>
        <w:t xml:space="preserve">government decision for NZ history to be taught. </w:t>
      </w:r>
      <w:r w:rsidR="00713FB3">
        <w:rPr>
          <w:rFonts w:asciiTheme="minorHAnsi" w:hAnsiTheme="minorHAnsi" w:cstheme="minorHAnsi"/>
          <w:sz w:val="22"/>
          <w:szCs w:val="22"/>
        </w:rPr>
        <w:t xml:space="preserve">The </w:t>
      </w:r>
      <w:r w:rsidRPr="000A6C64">
        <w:rPr>
          <w:rFonts w:asciiTheme="minorHAnsi" w:hAnsiTheme="minorHAnsi" w:cstheme="minorHAnsi"/>
          <w:sz w:val="22"/>
          <w:szCs w:val="22"/>
        </w:rPr>
        <w:t xml:space="preserve">Anglican dimension of that history could be glossed over. But it is integral to bicultural NZ, </w:t>
      </w:r>
      <w:proofErr w:type="gramStart"/>
      <w:r w:rsidR="00540D2E" w:rsidRPr="000A6C64">
        <w:rPr>
          <w:rFonts w:asciiTheme="minorHAnsi" w:hAnsiTheme="minorHAnsi" w:cstheme="minorHAnsi"/>
          <w:sz w:val="22"/>
          <w:szCs w:val="22"/>
        </w:rPr>
        <w:t>ie</w:t>
      </w:r>
      <w:proofErr w:type="gramEnd"/>
      <w:r w:rsidRPr="000A6C64">
        <w:rPr>
          <w:rFonts w:asciiTheme="minorHAnsi" w:hAnsiTheme="minorHAnsi" w:cstheme="minorHAnsi"/>
          <w:sz w:val="22"/>
          <w:szCs w:val="22"/>
        </w:rPr>
        <w:t xml:space="preserve"> Declaration of Independence, Treaty of Waitangi, etc. Need</w:t>
      </w:r>
      <w:r w:rsidR="00540D2E" w:rsidRPr="000A6C64">
        <w:rPr>
          <w:rFonts w:asciiTheme="minorHAnsi" w:hAnsiTheme="minorHAnsi" w:cstheme="minorHAnsi"/>
          <w:sz w:val="22"/>
          <w:szCs w:val="22"/>
        </w:rPr>
        <w:t>ed</w:t>
      </w:r>
      <w:r w:rsidRPr="000A6C64">
        <w:rPr>
          <w:rFonts w:asciiTheme="minorHAnsi" w:hAnsiTheme="minorHAnsi" w:cstheme="minorHAnsi"/>
          <w:sz w:val="22"/>
          <w:szCs w:val="22"/>
        </w:rPr>
        <w:t xml:space="preserve"> to do the work to get the story told with some integrity, for school curriculum especially for Anglican Schools. All this is about who we are as a </w:t>
      </w:r>
      <w:r w:rsidR="00713FB3">
        <w:rPr>
          <w:rFonts w:asciiTheme="minorHAnsi" w:hAnsiTheme="minorHAnsi" w:cstheme="minorHAnsi"/>
          <w:sz w:val="22"/>
          <w:szCs w:val="22"/>
        </w:rPr>
        <w:t>ch</w:t>
      </w:r>
      <w:r w:rsidR="00074EC7">
        <w:rPr>
          <w:rFonts w:asciiTheme="minorHAnsi" w:hAnsiTheme="minorHAnsi" w:cstheme="minorHAnsi"/>
          <w:sz w:val="22"/>
          <w:szCs w:val="22"/>
        </w:rPr>
        <w:t>u</w:t>
      </w:r>
      <w:r w:rsidR="00713FB3">
        <w:rPr>
          <w:rFonts w:asciiTheme="minorHAnsi" w:hAnsiTheme="minorHAnsi" w:cstheme="minorHAnsi"/>
          <w:sz w:val="22"/>
          <w:szCs w:val="22"/>
        </w:rPr>
        <w:t xml:space="preserve">rch and </w:t>
      </w:r>
      <w:r w:rsidR="00074EC7">
        <w:rPr>
          <w:rFonts w:asciiTheme="minorHAnsi" w:hAnsiTheme="minorHAnsi" w:cstheme="minorHAnsi"/>
          <w:sz w:val="22"/>
          <w:szCs w:val="22"/>
        </w:rPr>
        <w:t xml:space="preserve">a </w:t>
      </w:r>
      <w:r w:rsidRPr="000A6C64">
        <w:rPr>
          <w:rFonts w:asciiTheme="minorHAnsi" w:hAnsiTheme="minorHAnsi" w:cstheme="minorHAnsi"/>
          <w:sz w:val="22"/>
          <w:szCs w:val="22"/>
        </w:rPr>
        <w:t xml:space="preserve">province? </w:t>
      </w:r>
      <w:r w:rsidR="00540D2E" w:rsidRPr="000A6C64">
        <w:rPr>
          <w:rFonts w:asciiTheme="minorHAnsi" w:hAnsiTheme="minorHAnsi" w:cstheme="minorHAnsi"/>
          <w:sz w:val="22"/>
          <w:szCs w:val="22"/>
        </w:rPr>
        <w:t>And the n</w:t>
      </w:r>
      <w:r w:rsidRPr="000A6C64">
        <w:rPr>
          <w:rFonts w:asciiTheme="minorHAnsi" w:hAnsiTheme="minorHAnsi" w:cstheme="minorHAnsi"/>
          <w:sz w:val="22"/>
          <w:szCs w:val="22"/>
        </w:rPr>
        <w:t>eed to fulfil our potential.</w:t>
      </w:r>
    </w:p>
    <w:p w14:paraId="333BFA6F" w14:textId="77777777" w:rsidR="00F1279B" w:rsidRPr="000A6C64" w:rsidRDefault="00F1279B" w:rsidP="00500F16">
      <w:pPr>
        <w:ind w:left="720" w:hanging="720"/>
        <w:jc w:val="both"/>
        <w:rPr>
          <w:rFonts w:asciiTheme="minorHAnsi" w:hAnsiTheme="minorHAnsi"/>
          <w:b/>
          <w:bCs/>
          <w:color w:val="282828"/>
          <w:sz w:val="22"/>
          <w:szCs w:val="22"/>
          <w:lang w:val="en-NZ"/>
        </w:rPr>
      </w:pPr>
    </w:p>
    <w:p w14:paraId="34312BD2" w14:textId="23CD3329" w:rsidR="00AD1528" w:rsidRDefault="00F1279B" w:rsidP="00097434">
      <w:pPr>
        <w:spacing w:after="120"/>
        <w:ind w:left="720" w:hanging="720"/>
        <w:jc w:val="both"/>
        <w:rPr>
          <w:rFonts w:asciiTheme="minorHAnsi" w:hAnsiTheme="minorHAnsi" w:cstheme="minorHAnsi"/>
          <w:color w:val="282828"/>
          <w:sz w:val="22"/>
          <w:szCs w:val="22"/>
          <w:lang w:val="en-NZ"/>
        </w:rPr>
      </w:pPr>
      <w:r w:rsidRPr="000A6C64">
        <w:rPr>
          <w:rFonts w:asciiTheme="minorHAnsi" w:hAnsiTheme="minorHAnsi"/>
          <w:b/>
          <w:bCs/>
          <w:color w:val="282828"/>
          <w:sz w:val="22"/>
          <w:szCs w:val="22"/>
          <w:lang w:val="en-NZ"/>
        </w:rPr>
        <w:t>4.18</w:t>
      </w:r>
      <w:r w:rsidRPr="000A6C64">
        <w:rPr>
          <w:rFonts w:asciiTheme="minorHAnsi" w:hAnsiTheme="minorHAnsi"/>
          <w:b/>
          <w:bCs/>
          <w:color w:val="282828"/>
          <w:sz w:val="22"/>
          <w:szCs w:val="22"/>
          <w:lang w:val="en-NZ"/>
        </w:rPr>
        <w:tab/>
      </w:r>
      <w:r w:rsidR="00563664" w:rsidRPr="000A6C64">
        <w:rPr>
          <w:rFonts w:asciiTheme="minorHAnsi" w:hAnsiTheme="minorHAnsi" w:cstheme="minorHAnsi"/>
          <w:b/>
          <w:bCs/>
          <w:color w:val="282828"/>
          <w:sz w:val="22"/>
          <w:szCs w:val="22"/>
          <w:lang w:val="en-NZ"/>
        </w:rPr>
        <w:t>Title D Revision and Ministry Standards Office Establishment</w:t>
      </w:r>
      <w:r w:rsidR="00563664" w:rsidRPr="000A6C64">
        <w:rPr>
          <w:rFonts w:asciiTheme="minorHAnsi" w:hAnsiTheme="minorHAnsi" w:cstheme="minorHAnsi"/>
          <w:color w:val="282828"/>
          <w:sz w:val="22"/>
          <w:szCs w:val="22"/>
          <w:lang w:val="en-NZ"/>
        </w:rPr>
        <w:t xml:space="preserve"> </w:t>
      </w:r>
    </w:p>
    <w:p w14:paraId="07882BA0" w14:textId="68EA39FB" w:rsidR="00984CD7" w:rsidRPr="000A6C64" w:rsidRDefault="00563664" w:rsidP="00097434">
      <w:pPr>
        <w:spacing w:after="120"/>
        <w:ind w:left="720"/>
        <w:jc w:val="both"/>
        <w:rPr>
          <w:rFonts w:asciiTheme="minorHAnsi" w:hAnsiTheme="minorHAnsi" w:cstheme="minorHAnsi"/>
          <w:color w:val="282828"/>
          <w:sz w:val="22"/>
          <w:szCs w:val="22"/>
          <w:lang w:val="en-NZ"/>
        </w:rPr>
      </w:pPr>
      <w:r w:rsidRPr="000A6C64">
        <w:rPr>
          <w:rFonts w:asciiTheme="minorHAnsi" w:hAnsiTheme="minorHAnsi" w:cstheme="minorHAnsi"/>
          <w:color w:val="282828"/>
          <w:sz w:val="22"/>
          <w:szCs w:val="22"/>
          <w:lang w:val="en-NZ"/>
        </w:rPr>
        <w:t xml:space="preserve">After GSTHW in 2020 approved the </w:t>
      </w:r>
      <w:r w:rsidRPr="0047468A">
        <w:rPr>
          <w:rFonts w:asciiTheme="minorHAnsi" w:hAnsiTheme="minorHAnsi" w:cstheme="minorHAnsi"/>
          <w:color w:val="282828"/>
          <w:sz w:val="22"/>
          <w:szCs w:val="22"/>
          <w:lang w:val="en-NZ"/>
        </w:rPr>
        <w:t xml:space="preserve">revised Title </w:t>
      </w:r>
      <w:r w:rsidR="004205C8" w:rsidRPr="0047468A">
        <w:rPr>
          <w:rFonts w:asciiTheme="minorHAnsi" w:hAnsiTheme="minorHAnsi" w:cstheme="minorHAnsi"/>
          <w:color w:val="282828"/>
          <w:sz w:val="22"/>
          <w:szCs w:val="22"/>
          <w:lang w:val="en-NZ"/>
        </w:rPr>
        <w:t>D and</w:t>
      </w:r>
      <w:r w:rsidRPr="0047468A">
        <w:rPr>
          <w:rFonts w:asciiTheme="minorHAnsi" w:hAnsiTheme="minorHAnsi" w:cstheme="minorHAnsi"/>
          <w:color w:val="282828"/>
          <w:sz w:val="22"/>
          <w:szCs w:val="22"/>
          <w:lang w:val="en-NZ"/>
        </w:rPr>
        <w:t xml:space="preserve"> gave </w:t>
      </w:r>
      <w:r w:rsidR="004A2E6B" w:rsidRPr="0047468A">
        <w:rPr>
          <w:rFonts w:asciiTheme="minorHAnsi" w:hAnsiTheme="minorHAnsi" w:cstheme="minorHAnsi"/>
          <w:color w:val="282828"/>
          <w:sz w:val="22"/>
          <w:szCs w:val="22"/>
          <w:lang w:val="en-NZ"/>
        </w:rPr>
        <w:t>six (</w:t>
      </w:r>
      <w:r w:rsidRPr="0047468A">
        <w:rPr>
          <w:rFonts w:asciiTheme="minorHAnsi" w:hAnsiTheme="minorHAnsi" w:cstheme="minorHAnsi"/>
          <w:color w:val="282828"/>
          <w:sz w:val="22"/>
          <w:szCs w:val="22"/>
          <w:lang w:val="en-NZ"/>
        </w:rPr>
        <w:t>6</w:t>
      </w:r>
      <w:r w:rsidR="004A2E6B" w:rsidRPr="0047468A">
        <w:rPr>
          <w:rFonts w:asciiTheme="minorHAnsi" w:hAnsiTheme="minorHAnsi" w:cstheme="minorHAnsi"/>
          <w:color w:val="282828"/>
          <w:sz w:val="22"/>
          <w:szCs w:val="22"/>
          <w:lang w:val="en-NZ"/>
        </w:rPr>
        <w:t>)</w:t>
      </w:r>
      <w:r w:rsidRPr="0047468A">
        <w:rPr>
          <w:rFonts w:asciiTheme="minorHAnsi" w:hAnsiTheme="minorHAnsi" w:cstheme="minorHAnsi"/>
          <w:color w:val="282828"/>
          <w:sz w:val="22"/>
          <w:szCs w:val="22"/>
          <w:lang w:val="en-NZ"/>
        </w:rPr>
        <w:t xml:space="preserve"> months for preparation of the MSC and Registrar’s Office, it came into effect </w:t>
      </w:r>
      <w:r w:rsidR="004A2E6B" w:rsidRPr="0047468A">
        <w:rPr>
          <w:rFonts w:asciiTheme="minorHAnsi" w:hAnsiTheme="minorHAnsi" w:cstheme="minorHAnsi"/>
          <w:color w:val="282828"/>
          <w:sz w:val="22"/>
          <w:szCs w:val="22"/>
          <w:lang w:val="en-NZ"/>
        </w:rPr>
        <w:t xml:space="preserve">on </w:t>
      </w:r>
      <w:r w:rsidR="004205C8" w:rsidRPr="0047468A">
        <w:rPr>
          <w:rFonts w:asciiTheme="minorHAnsi" w:hAnsiTheme="minorHAnsi" w:cstheme="minorHAnsi"/>
          <w:color w:val="282828"/>
          <w:sz w:val="22"/>
          <w:szCs w:val="22"/>
          <w:lang w:val="en-NZ"/>
        </w:rPr>
        <w:t>25</w:t>
      </w:r>
      <w:r w:rsidRPr="0047468A">
        <w:rPr>
          <w:rFonts w:asciiTheme="minorHAnsi" w:hAnsiTheme="minorHAnsi" w:cstheme="minorHAnsi"/>
          <w:color w:val="282828"/>
          <w:sz w:val="22"/>
          <w:szCs w:val="22"/>
          <w:lang w:val="en-NZ"/>
        </w:rPr>
        <w:t xml:space="preserve"> January 2021</w:t>
      </w:r>
      <w:r w:rsidR="00984CD7" w:rsidRPr="000A6C64">
        <w:rPr>
          <w:rFonts w:asciiTheme="minorHAnsi" w:hAnsiTheme="minorHAnsi" w:cstheme="minorHAnsi"/>
          <w:color w:val="282828"/>
          <w:sz w:val="22"/>
          <w:szCs w:val="22"/>
          <w:lang w:val="en-NZ"/>
        </w:rPr>
        <w:t>.</w:t>
      </w:r>
    </w:p>
    <w:p w14:paraId="363B1F35" w14:textId="7CBF3DED" w:rsidR="00DD3BF2" w:rsidRDefault="00984CD7" w:rsidP="00984CD7">
      <w:pPr>
        <w:ind w:left="720"/>
        <w:jc w:val="both"/>
        <w:rPr>
          <w:rFonts w:asciiTheme="minorHAnsi" w:hAnsiTheme="minorHAnsi" w:cstheme="minorHAnsi"/>
          <w:sz w:val="22"/>
          <w:szCs w:val="22"/>
        </w:rPr>
      </w:pPr>
      <w:r w:rsidRPr="000A6C64">
        <w:rPr>
          <w:rFonts w:asciiTheme="minorHAnsi" w:hAnsiTheme="minorHAnsi"/>
          <w:color w:val="282828"/>
          <w:sz w:val="22"/>
          <w:szCs w:val="22"/>
          <w:lang w:val="en-NZ"/>
        </w:rPr>
        <w:t>T</w:t>
      </w:r>
      <w:r w:rsidR="00563664" w:rsidRPr="000A6C64">
        <w:rPr>
          <w:rFonts w:asciiTheme="minorHAnsi" w:hAnsiTheme="minorHAnsi" w:cstheme="minorHAnsi"/>
          <w:color w:val="282828"/>
          <w:sz w:val="22"/>
          <w:szCs w:val="22"/>
          <w:lang w:val="en-NZ"/>
        </w:rPr>
        <w:t xml:space="preserve">he </w:t>
      </w:r>
      <w:r w:rsidR="00563664" w:rsidRPr="000A6C64">
        <w:rPr>
          <w:rFonts w:asciiTheme="minorHAnsi" w:hAnsiTheme="minorHAnsi" w:cstheme="minorHAnsi"/>
          <w:sz w:val="22"/>
          <w:szCs w:val="22"/>
        </w:rPr>
        <w:t xml:space="preserve">Commission was established with members, Mr Matanuku Mahuika, Ms Mele Taliai, Ms Kate Muirhead, Dr Kirri Tamihere-Waititi, and Ms Dianne Cameron. </w:t>
      </w:r>
    </w:p>
    <w:p w14:paraId="4FB7B4F1" w14:textId="77777777" w:rsidR="004A2E6B" w:rsidRPr="000A6C64" w:rsidRDefault="004A2E6B" w:rsidP="00984CD7">
      <w:pPr>
        <w:ind w:left="720"/>
        <w:jc w:val="both"/>
        <w:rPr>
          <w:rFonts w:asciiTheme="minorHAnsi" w:hAnsiTheme="minorHAnsi" w:cstheme="minorHAnsi"/>
          <w:sz w:val="22"/>
          <w:szCs w:val="22"/>
        </w:rPr>
      </w:pPr>
    </w:p>
    <w:p w14:paraId="641CB43B" w14:textId="55A56787" w:rsidR="00DD3BF2" w:rsidRDefault="00563664" w:rsidP="00500F16">
      <w:pPr>
        <w:ind w:left="720"/>
        <w:jc w:val="both"/>
        <w:rPr>
          <w:rFonts w:asciiTheme="minorHAnsi" w:hAnsiTheme="minorHAnsi" w:cstheme="minorHAnsi"/>
          <w:bCs/>
          <w:sz w:val="22"/>
          <w:szCs w:val="22"/>
        </w:rPr>
      </w:pPr>
      <w:r w:rsidRPr="000A6C64">
        <w:rPr>
          <w:rFonts w:asciiTheme="minorHAnsi" w:hAnsiTheme="minorHAnsi" w:cstheme="minorHAnsi"/>
          <w:sz w:val="22"/>
          <w:szCs w:val="22"/>
        </w:rPr>
        <w:t xml:space="preserve">A Registrar was contracted – Hon John Priestley QC. Processes and Forms were promulgated, and an independent </w:t>
      </w:r>
      <w:r w:rsidR="00DD3BF2" w:rsidRPr="000A6C64">
        <w:rPr>
          <w:rFonts w:asciiTheme="minorHAnsi" w:hAnsiTheme="minorHAnsi" w:cstheme="minorHAnsi"/>
          <w:bCs/>
          <w:sz w:val="22"/>
          <w:szCs w:val="22"/>
        </w:rPr>
        <w:t>website</w:t>
      </w:r>
      <w:r w:rsidRPr="000A6C64">
        <w:rPr>
          <w:rFonts w:asciiTheme="minorHAnsi" w:hAnsiTheme="minorHAnsi" w:cstheme="minorHAnsi"/>
          <w:bCs/>
          <w:sz w:val="22"/>
          <w:szCs w:val="22"/>
        </w:rPr>
        <w:t xml:space="preserve"> is under development. </w:t>
      </w:r>
    </w:p>
    <w:p w14:paraId="4581880D" w14:textId="77777777" w:rsidR="004A2E6B" w:rsidRPr="000A6C64" w:rsidRDefault="004A2E6B" w:rsidP="00500F16">
      <w:pPr>
        <w:ind w:left="720"/>
        <w:jc w:val="both"/>
        <w:rPr>
          <w:rFonts w:asciiTheme="minorHAnsi" w:hAnsiTheme="minorHAnsi" w:cstheme="minorHAnsi"/>
          <w:bCs/>
          <w:sz w:val="22"/>
          <w:szCs w:val="22"/>
        </w:rPr>
      </w:pPr>
    </w:p>
    <w:p w14:paraId="4DEEFEC6" w14:textId="1646DC26" w:rsidR="00563664" w:rsidRPr="000A6C64" w:rsidRDefault="00563664" w:rsidP="00500F16">
      <w:pPr>
        <w:ind w:firstLine="709"/>
        <w:jc w:val="both"/>
        <w:rPr>
          <w:rFonts w:asciiTheme="minorHAnsi" w:hAnsiTheme="minorHAnsi" w:cstheme="minorHAnsi"/>
          <w:bCs/>
          <w:sz w:val="22"/>
          <w:szCs w:val="22"/>
        </w:rPr>
      </w:pPr>
      <w:r w:rsidRPr="000A6C64">
        <w:rPr>
          <w:rFonts w:asciiTheme="minorHAnsi" w:hAnsiTheme="minorHAnsi" w:cstheme="minorHAnsi"/>
          <w:bCs/>
          <w:sz w:val="22"/>
          <w:szCs w:val="22"/>
        </w:rPr>
        <w:t xml:space="preserve">See GSTHW website complaints </w:t>
      </w:r>
      <w:r w:rsidR="00074EC7">
        <w:rPr>
          <w:rFonts w:asciiTheme="minorHAnsi" w:hAnsiTheme="minorHAnsi" w:cstheme="minorHAnsi"/>
          <w:bCs/>
          <w:sz w:val="22"/>
          <w:szCs w:val="22"/>
        </w:rPr>
        <w:t xml:space="preserve">resource </w:t>
      </w:r>
      <w:r w:rsidRPr="000A6C64">
        <w:rPr>
          <w:rFonts w:asciiTheme="minorHAnsi" w:hAnsiTheme="minorHAnsi" w:cstheme="minorHAnsi"/>
          <w:bCs/>
          <w:sz w:val="22"/>
          <w:szCs w:val="22"/>
        </w:rPr>
        <w:t>pages for now.</w:t>
      </w:r>
    </w:p>
    <w:p w14:paraId="1D90497C" w14:textId="6928F4F5" w:rsidR="006E0F97" w:rsidRDefault="00765C10" w:rsidP="00563664">
      <w:pPr>
        <w:ind w:left="709"/>
        <w:rPr>
          <w:rStyle w:val="Hyperlink"/>
          <w:rFonts w:asciiTheme="minorHAnsi" w:hAnsiTheme="minorHAnsi" w:cstheme="minorHAnsi"/>
          <w:bCs/>
          <w:sz w:val="22"/>
          <w:szCs w:val="22"/>
        </w:rPr>
      </w:pPr>
      <w:hyperlink r:id="rId12" w:history="1">
        <w:r w:rsidR="00563664" w:rsidRPr="000A6C64">
          <w:rPr>
            <w:rStyle w:val="Hyperlink"/>
            <w:rFonts w:asciiTheme="minorHAnsi" w:hAnsiTheme="minorHAnsi" w:cstheme="minorHAnsi"/>
            <w:bCs/>
            <w:sz w:val="22"/>
            <w:szCs w:val="22"/>
          </w:rPr>
          <w:t>https://www.anglican.org.nz/Complaints</w:t>
        </w:r>
      </w:hyperlink>
      <w:r w:rsidR="00563664" w:rsidRPr="000A6C64">
        <w:rPr>
          <w:rFonts w:asciiTheme="minorHAnsi" w:hAnsiTheme="minorHAnsi" w:cstheme="minorHAnsi"/>
          <w:bCs/>
          <w:sz w:val="22"/>
          <w:szCs w:val="22"/>
        </w:rPr>
        <w:t xml:space="preserve"> </w:t>
      </w:r>
      <w:hyperlink r:id="rId13" w:history="1">
        <w:r w:rsidR="00563664" w:rsidRPr="000A6C64">
          <w:rPr>
            <w:rStyle w:val="Hyperlink"/>
            <w:rFonts w:asciiTheme="minorHAnsi" w:hAnsiTheme="minorHAnsi" w:cstheme="minorHAnsi"/>
            <w:bCs/>
            <w:sz w:val="22"/>
            <w:szCs w:val="22"/>
          </w:rPr>
          <w:t>https://www.anglican.org.nz/Complaints/Ministry-Standards-Commission</w:t>
        </w:r>
      </w:hyperlink>
    </w:p>
    <w:p w14:paraId="634A39F0" w14:textId="77777777" w:rsidR="00B263AB" w:rsidRPr="000A6C64" w:rsidRDefault="00B263AB" w:rsidP="00563664">
      <w:pPr>
        <w:ind w:left="709"/>
        <w:rPr>
          <w:rFonts w:asciiTheme="minorHAnsi" w:hAnsiTheme="minorHAnsi" w:cstheme="minorHAnsi"/>
          <w:b/>
          <w:sz w:val="22"/>
          <w:szCs w:val="22"/>
        </w:rPr>
      </w:pPr>
    </w:p>
    <w:p w14:paraId="14C3C0AC" w14:textId="5F22C834" w:rsidR="00563664" w:rsidRDefault="00500F16">
      <w:pPr>
        <w:pStyle w:val="BodyText2"/>
        <w:tabs>
          <w:tab w:val="num" w:pos="709"/>
        </w:tabs>
        <w:spacing w:after="120"/>
        <w:ind w:left="709" w:hanging="709"/>
        <w:jc w:val="both"/>
        <w:rPr>
          <w:rFonts w:asciiTheme="minorHAnsi" w:hAnsiTheme="minorHAnsi" w:cstheme="minorHAnsi"/>
          <w:bCs/>
          <w:iCs/>
          <w:color w:val="000000"/>
          <w:szCs w:val="22"/>
        </w:rPr>
      </w:pPr>
      <w:r w:rsidRPr="000A6C64">
        <w:rPr>
          <w:rFonts w:asciiTheme="minorHAnsi" w:hAnsiTheme="minorHAnsi" w:cstheme="minorHAnsi"/>
          <w:bCs/>
          <w:iCs/>
          <w:color w:val="000000"/>
          <w:szCs w:val="22"/>
        </w:rPr>
        <w:tab/>
      </w:r>
      <w:r w:rsidR="00ED28E4">
        <w:rPr>
          <w:rFonts w:asciiTheme="minorHAnsi" w:hAnsiTheme="minorHAnsi" w:cstheme="minorHAnsi"/>
          <w:bCs/>
          <w:iCs/>
          <w:color w:val="000000"/>
          <w:szCs w:val="22"/>
        </w:rPr>
        <w:tab/>
      </w:r>
      <w:r w:rsidR="002F6DCF" w:rsidRPr="004C2245">
        <w:rPr>
          <w:rFonts w:asciiTheme="minorHAnsi" w:hAnsiTheme="minorHAnsi" w:cstheme="minorHAnsi"/>
          <w:bCs/>
          <w:iCs/>
          <w:color w:val="000000"/>
          <w:szCs w:val="22"/>
        </w:rPr>
        <w:t xml:space="preserve">In February 2020, </w:t>
      </w:r>
      <w:proofErr w:type="spellStart"/>
      <w:r w:rsidR="002F6DCF" w:rsidRPr="004C2245">
        <w:rPr>
          <w:rFonts w:asciiTheme="minorHAnsi" w:hAnsiTheme="minorHAnsi" w:cstheme="minorHAnsi"/>
          <w:bCs/>
          <w:iCs/>
          <w:color w:val="000000"/>
          <w:szCs w:val="22"/>
        </w:rPr>
        <w:t>Mr</w:t>
      </w:r>
      <w:proofErr w:type="spellEnd"/>
      <w:r w:rsidR="002F6DCF" w:rsidRPr="004C2245">
        <w:rPr>
          <w:rFonts w:asciiTheme="minorHAnsi" w:hAnsiTheme="minorHAnsi" w:cstheme="minorHAnsi"/>
          <w:bCs/>
          <w:iCs/>
          <w:color w:val="000000"/>
          <w:szCs w:val="22"/>
        </w:rPr>
        <w:t xml:space="preserve"> Bruce Gray QC was confirmed</w:t>
      </w:r>
      <w:r w:rsidR="00F01D48" w:rsidRPr="004C2245">
        <w:rPr>
          <w:rFonts w:asciiTheme="minorHAnsi" w:hAnsiTheme="minorHAnsi" w:cstheme="minorHAnsi"/>
          <w:bCs/>
          <w:iCs/>
          <w:color w:val="000000"/>
          <w:szCs w:val="22"/>
        </w:rPr>
        <w:t xml:space="preserve"> as the inaugural Provincial Chancellor</w:t>
      </w:r>
      <w:r w:rsidR="00895CFD" w:rsidRPr="004C2245">
        <w:rPr>
          <w:rFonts w:asciiTheme="minorHAnsi" w:hAnsiTheme="minorHAnsi" w:cstheme="minorHAnsi"/>
          <w:bCs/>
          <w:iCs/>
          <w:color w:val="000000"/>
          <w:szCs w:val="22"/>
        </w:rPr>
        <w:t xml:space="preserve"> and</w:t>
      </w:r>
      <w:r w:rsidR="00F06046" w:rsidRPr="004C2245">
        <w:rPr>
          <w:rFonts w:asciiTheme="minorHAnsi" w:hAnsiTheme="minorHAnsi" w:cstheme="minorHAnsi"/>
          <w:bCs/>
          <w:iCs/>
          <w:color w:val="000000"/>
          <w:szCs w:val="22"/>
        </w:rPr>
        <w:t xml:space="preserve"> </w:t>
      </w:r>
      <w:r w:rsidR="00734FCA" w:rsidRPr="004C2245">
        <w:rPr>
          <w:rFonts w:asciiTheme="minorHAnsi" w:hAnsiTheme="minorHAnsi" w:cstheme="minorHAnsi"/>
          <w:bCs/>
          <w:iCs/>
          <w:color w:val="000000"/>
          <w:szCs w:val="22"/>
        </w:rPr>
        <w:t xml:space="preserve">since then </w:t>
      </w:r>
      <w:r w:rsidR="00895CFD" w:rsidRPr="004C2245">
        <w:rPr>
          <w:rFonts w:asciiTheme="minorHAnsi" w:hAnsiTheme="minorHAnsi" w:cstheme="minorHAnsi"/>
          <w:bCs/>
          <w:iCs/>
          <w:color w:val="000000"/>
          <w:szCs w:val="22"/>
        </w:rPr>
        <w:t xml:space="preserve">has </w:t>
      </w:r>
      <w:r w:rsidR="00734FCA" w:rsidRPr="004C2245">
        <w:rPr>
          <w:rFonts w:asciiTheme="minorHAnsi" w:hAnsiTheme="minorHAnsi" w:cstheme="minorHAnsi"/>
          <w:bCs/>
          <w:iCs/>
          <w:color w:val="000000"/>
          <w:szCs w:val="22"/>
        </w:rPr>
        <w:t xml:space="preserve">regularly </w:t>
      </w:r>
      <w:r w:rsidR="00282471" w:rsidRPr="004C2245">
        <w:rPr>
          <w:rFonts w:asciiTheme="minorHAnsi" w:hAnsiTheme="minorHAnsi" w:cstheme="minorHAnsi"/>
          <w:bCs/>
          <w:iCs/>
          <w:color w:val="000000"/>
          <w:szCs w:val="22"/>
        </w:rPr>
        <w:t>advised the Primates</w:t>
      </w:r>
      <w:r w:rsidR="00734FCA" w:rsidRPr="004C2245">
        <w:rPr>
          <w:rFonts w:asciiTheme="minorHAnsi" w:hAnsiTheme="minorHAnsi" w:cstheme="minorHAnsi"/>
          <w:bCs/>
          <w:iCs/>
          <w:color w:val="000000"/>
          <w:szCs w:val="22"/>
        </w:rPr>
        <w:t xml:space="preserve"> and </w:t>
      </w:r>
      <w:r w:rsidR="004B7B8A" w:rsidRPr="004C2245">
        <w:rPr>
          <w:rFonts w:asciiTheme="minorHAnsi" w:hAnsiTheme="minorHAnsi" w:cstheme="minorHAnsi"/>
          <w:bCs/>
          <w:iCs/>
          <w:color w:val="000000"/>
          <w:szCs w:val="22"/>
        </w:rPr>
        <w:t>GSSC</w:t>
      </w:r>
      <w:r w:rsidR="00E56A44" w:rsidRPr="004C2245">
        <w:rPr>
          <w:rFonts w:asciiTheme="minorHAnsi" w:hAnsiTheme="minorHAnsi" w:cstheme="minorHAnsi"/>
          <w:bCs/>
          <w:iCs/>
          <w:color w:val="000000"/>
          <w:szCs w:val="22"/>
        </w:rPr>
        <w:t>. I</w:t>
      </w:r>
      <w:r w:rsidR="004B7B8A" w:rsidRPr="004C2245">
        <w:rPr>
          <w:rFonts w:asciiTheme="minorHAnsi" w:hAnsiTheme="minorHAnsi" w:cstheme="minorHAnsi"/>
          <w:bCs/>
          <w:iCs/>
          <w:color w:val="000000"/>
          <w:szCs w:val="22"/>
        </w:rPr>
        <w:t>n June 2021</w:t>
      </w:r>
      <w:r w:rsidR="00E56A44" w:rsidRPr="004C2245">
        <w:rPr>
          <w:rFonts w:asciiTheme="minorHAnsi" w:hAnsiTheme="minorHAnsi" w:cstheme="minorHAnsi"/>
          <w:bCs/>
          <w:iCs/>
          <w:color w:val="000000"/>
          <w:szCs w:val="22"/>
        </w:rPr>
        <w:t>, he</w:t>
      </w:r>
      <w:r w:rsidR="004B7B8A" w:rsidRPr="004C2245">
        <w:rPr>
          <w:rFonts w:asciiTheme="minorHAnsi" w:hAnsiTheme="minorHAnsi" w:cstheme="minorHAnsi"/>
          <w:bCs/>
          <w:iCs/>
          <w:color w:val="000000"/>
          <w:szCs w:val="22"/>
        </w:rPr>
        <w:t xml:space="preserve"> met the GSSC.</w:t>
      </w:r>
    </w:p>
    <w:p w14:paraId="091D71F3" w14:textId="77777777" w:rsidR="00AD1528" w:rsidRPr="000A6C64" w:rsidRDefault="00AD1528">
      <w:pPr>
        <w:pStyle w:val="BodyText2"/>
        <w:tabs>
          <w:tab w:val="num" w:pos="709"/>
        </w:tabs>
        <w:spacing w:after="120"/>
        <w:ind w:left="709" w:hanging="709"/>
        <w:jc w:val="both"/>
        <w:rPr>
          <w:rFonts w:asciiTheme="minorHAnsi" w:hAnsiTheme="minorHAnsi" w:cstheme="minorHAnsi"/>
          <w:bCs/>
          <w:iCs/>
          <w:color w:val="000000"/>
          <w:szCs w:val="22"/>
        </w:rPr>
      </w:pPr>
    </w:p>
    <w:p w14:paraId="66CAB11C" w14:textId="6B324FC2" w:rsidR="00215BAB" w:rsidRPr="000A6C64" w:rsidRDefault="00984CD7">
      <w:pPr>
        <w:pStyle w:val="BodyText2"/>
        <w:tabs>
          <w:tab w:val="num" w:pos="709"/>
        </w:tabs>
        <w:spacing w:after="120"/>
        <w:ind w:left="709" w:hanging="709"/>
        <w:jc w:val="both"/>
        <w:rPr>
          <w:rFonts w:asciiTheme="minorHAnsi" w:hAnsiTheme="minorHAnsi" w:cs="Arial"/>
          <w:bCs/>
          <w:szCs w:val="22"/>
        </w:rPr>
      </w:pPr>
      <w:r w:rsidRPr="000A6C64">
        <w:rPr>
          <w:rFonts w:asciiTheme="minorHAnsi" w:hAnsiTheme="minorHAnsi" w:cs="Arial"/>
          <w:b/>
          <w:iCs/>
          <w:color w:val="000000"/>
          <w:szCs w:val="22"/>
        </w:rPr>
        <w:t>Conclusion</w:t>
      </w:r>
      <w:r w:rsidR="00215BAB" w:rsidRPr="000A6C64">
        <w:rPr>
          <w:rFonts w:asciiTheme="minorHAnsi" w:hAnsiTheme="minorHAnsi" w:cs="Arial"/>
          <w:b/>
          <w:iCs/>
          <w:color w:val="000000"/>
          <w:szCs w:val="22"/>
        </w:rPr>
        <w:t xml:space="preserve"> </w:t>
      </w:r>
    </w:p>
    <w:p w14:paraId="40AF3322" w14:textId="25096886" w:rsidR="00CD36D2" w:rsidRDefault="00215BAB" w:rsidP="00AD1B34">
      <w:pPr>
        <w:pStyle w:val="meetpara"/>
        <w:spacing w:after="240"/>
        <w:ind w:left="0"/>
        <w:rPr>
          <w:rFonts w:asciiTheme="minorHAnsi" w:hAnsiTheme="minorHAnsi" w:cs="Arial"/>
          <w:color w:val="000000"/>
          <w:szCs w:val="22"/>
        </w:rPr>
      </w:pPr>
      <w:r w:rsidRPr="000A6C64">
        <w:rPr>
          <w:rFonts w:asciiTheme="minorHAnsi" w:hAnsiTheme="minorHAnsi" w:cs="Arial"/>
          <w:color w:val="000000"/>
          <w:szCs w:val="22"/>
        </w:rPr>
        <w:t xml:space="preserve">The items listed above are only </w:t>
      </w:r>
      <w:r w:rsidRPr="000A6C64">
        <w:rPr>
          <w:rFonts w:asciiTheme="minorHAnsi" w:hAnsiTheme="minorHAnsi" w:cs="Arial"/>
          <w:color w:val="000000"/>
          <w:szCs w:val="22"/>
          <w:u w:val="single"/>
        </w:rPr>
        <w:t>some</w:t>
      </w:r>
      <w:r w:rsidRPr="000A6C64">
        <w:rPr>
          <w:rFonts w:asciiTheme="minorHAnsi" w:hAnsiTheme="minorHAnsi" w:cs="Arial"/>
          <w:color w:val="000000"/>
          <w:szCs w:val="22"/>
        </w:rPr>
        <w:t xml:space="preserve"> </w:t>
      </w:r>
      <w:r w:rsidR="006E593B" w:rsidRPr="000A6C64">
        <w:rPr>
          <w:rFonts w:asciiTheme="minorHAnsi" w:hAnsiTheme="minorHAnsi" w:cs="Arial"/>
          <w:color w:val="000000"/>
          <w:szCs w:val="22"/>
        </w:rPr>
        <w:t>in</w:t>
      </w:r>
      <w:r w:rsidRPr="000A6C64">
        <w:rPr>
          <w:rFonts w:asciiTheme="minorHAnsi" w:hAnsiTheme="minorHAnsi" w:cs="Arial"/>
          <w:color w:val="000000"/>
          <w:szCs w:val="22"/>
        </w:rPr>
        <w:t xml:space="preserve"> the range of work done on behalf of the Church by the Standing Committee.  Many items are covered in detail elsewhere in the reports. I am certain </w:t>
      </w:r>
      <w:r w:rsidRPr="004C2245">
        <w:rPr>
          <w:rFonts w:asciiTheme="minorHAnsi" w:hAnsiTheme="minorHAnsi" w:cs="Arial"/>
          <w:color w:val="000000"/>
          <w:szCs w:val="22"/>
        </w:rPr>
        <w:t>that</w:t>
      </w:r>
      <w:r w:rsidR="00DD060B" w:rsidRPr="004C2245">
        <w:rPr>
          <w:rFonts w:asciiTheme="minorHAnsi" w:hAnsiTheme="minorHAnsi" w:cs="Arial"/>
          <w:color w:val="000000"/>
          <w:szCs w:val="22"/>
        </w:rPr>
        <w:t xml:space="preserve"> the</w:t>
      </w:r>
      <w:r w:rsidRPr="004C2245">
        <w:rPr>
          <w:rFonts w:asciiTheme="minorHAnsi" w:hAnsiTheme="minorHAnsi" w:cs="Arial"/>
          <w:color w:val="000000"/>
          <w:szCs w:val="22"/>
        </w:rPr>
        <w:t xml:space="preserve"> </w:t>
      </w:r>
      <w:r w:rsidR="001A3D2C" w:rsidRPr="004C2245">
        <w:rPr>
          <w:rFonts w:asciiTheme="minorHAnsi" w:hAnsiTheme="minorHAnsi" w:cs="Arial"/>
          <w:bCs/>
          <w:szCs w:val="22"/>
        </w:rPr>
        <w:t>General</w:t>
      </w:r>
      <w:r w:rsidR="001A3D2C" w:rsidRPr="000A6C64">
        <w:rPr>
          <w:rFonts w:asciiTheme="minorHAnsi" w:hAnsiTheme="minorHAnsi" w:cs="Arial"/>
          <w:bCs/>
          <w:szCs w:val="22"/>
        </w:rPr>
        <w:t xml:space="preserve"> Synod</w:t>
      </w:r>
      <w:r w:rsidR="00150576">
        <w:rPr>
          <w:rFonts w:asciiTheme="minorHAnsi" w:hAnsiTheme="minorHAnsi" w:cs="Arial"/>
          <w:bCs/>
          <w:szCs w:val="22"/>
        </w:rPr>
        <w:t xml:space="preserve"> </w:t>
      </w:r>
      <w:r w:rsidR="001A3D2C" w:rsidRPr="000A6C64">
        <w:rPr>
          <w:rFonts w:asciiTheme="minorHAnsi" w:hAnsiTheme="minorHAnsi" w:cs="Arial"/>
          <w:bCs/>
          <w:szCs w:val="22"/>
        </w:rPr>
        <w:t>/</w:t>
      </w:r>
      <w:r w:rsidR="00150576">
        <w:rPr>
          <w:rFonts w:asciiTheme="minorHAnsi" w:hAnsiTheme="minorHAnsi" w:cs="Arial"/>
          <w:bCs/>
          <w:szCs w:val="22"/>
        </w:rPr>
        <w:t xml:space="preserve"> </w:t>
      </w:r>
      <w:proofErr w:type="spellStart"/>
      <w:r w:rsidRPr="000A6C64">
        <w:rPr>
          <w:rFonts w:asciiTheme="minorHAnsi" w:hAnsiTheme="minorHAnsi" w:cs="Arial"/>
          <w:bCs/>
          <w:szCs w:val="22"/>
        </w:rPr>
        <w:t>te</w:t>
      </w:r>
      <w:proofErr w:type="spellEnd"/>
      <w:r w:rsidRPr="000A6C64">
        <w:rPr>
          <w:rFonts w:asciiTheme="minorHAnsi" w:hAnsiTheme="minorHAnsi" w:cs="Arial"/>
          <w:bCs/>
          <w:szCs w:val="22"/>
        </w:rPr>
        <w:t xml:space="preserve"> </w:t>
      </w:r>
      <w:proofErr w:type="spellStart"/>
      <w:r w:rsidRPr="000A6C64">
        <w:rPr>
          <w:rFonts w:asciiTheme="minorHAnsi" w:hAnsiTheme="minorHAnsi"/>
          <w:szCs w:val="22"/>
        </w:rPr>
        <w:t>Hīnota</w:t>
      </w:r>
      <w:proofErr w:type="spellEnd"/>
      <w:r w:rsidRPr="000A6C64">
        <w:rPr>
          <w:rFonts w:asciiTheme="minorHAnsi" w:hAnsiTheme="minorHAnsi"/>
          <w:szCs w:val="22"/>
        </w:rPr>
        <w:t xml:space="preserve"> </w:t>
      </w:r>
      <w:proofErr w:type="spellStart"/>
      <w:r w:rsidRPr="000A6C64">
        <w:rPr>
          <w:rFonts w:asciiTheme="minorHAnsi" w:hAnsiTheme="minorHAnsi"/>
          <w:szCs w:val="22"/>
        </w:rPr>
        <w:t>Whānui</w:t>
      </w:r>
      <w:proofErr w:type="spellEnd"/>
      <w:r w:rsidRPr="000A6C64">
        <w:rPr>
          <w:rFonts w:asciiTheme="minorHAnsi" w:hAnsiTheme="minorHAnsi" w:cs="Arial"/>
          <w:szCs w:val="22"/>
        </w:rPr>
        <w:t xml:space="preserve"> </w:t>
      </w:r>
      <w:r w:rsidRPr="000A6C64">
        <w:rPr>
          <w:rFonts w:asciiTheme="minorHAnsi" w:hAnsiTheme="minorHAnsi" w:cs="Arial"/>
          <w:bCs/>
          <w:szCs w:val="22"/>
        </w:rPr>
        <w:t xml:space="preserve">would want to express its deep appreciation to </w:t>
      </w:r>
      <w:r w:rsidRPr="000A6C64">
        <w:rPr>
          <w:rFonts w:asciiTheme="minorHAnsi" w:hAnsiTheme="minorHAnsi" w:cs="Arial"/>
          <w:color w:val="000000"/>
          <w:szCs w:val="22"/>
        </w:rPr>
        <w:t>the members of Standing Committee for their commitment and dedication and hard work.</w:t>
      </w:r>
    </w:p>
    <w:p w14:paraId="797E03EC" w14:textId="201AD192" w:rsidR="00AD1528" w:rsidRDefault="00AD1528" w:rsidP="00AD1B34">
      <w:pPr>
        <w:pStyle w:val="meetpara"/>
        <w:spacing w:after="240"/>
        <w:ind w:left="0"/>
        <w:rPr>
          <w:rFonts w:asciiTheme="minorHAnsi" w:hAnsiTheme="minorHAnsi" w:cs="Arial"/>
          <w:color w:val="000000"/>
          <w:szCs w:val="22"/>
        </w:rPr>
      </w:pPr>
    </w:p>
    <w:p w14:paraId="3FE68257" w14:textId="09231535" w:rsidR="00150576" w:rsidRDefault="00150576" w:rsidP="00AD1B34">
      <w:pPr>
        <w:pStyle w:val="meetpara"/>
        <w:spacing w:after="240"/>
        <w:ind w:left="0"/>
        <w:rPr>
          <w:rFonts w:asciiTheme="minorHAnsi" w:hAnsiTheme="minorHAnsi" w:cs="Arial"/>
          <w:color w:val="000000"/>
          <w:szCs w:val="22"/>
        </w:rPr>
      </w:pPr>
    </w:p>
    <w:p w14:paraId="21F13E50" w14:textId="77777777" w:rsidR="00150576" w:rsidRDefault="00150576" w:rsidP="00AD1B34">
      <w:pPr>
        <w:pStyle w:val="meetpara"/>
        <w:spacing w:after="240"/>
        <w:ind w:left="0"/>
        <w:rPr>
          <w:rFonts w:asciiTheme="minorHAnsi" w:hAnsiTheme="minorHAnsi" w:cs="Arial"/>
          <w:color w:val="000000"/>
          <w:szCs w:val="22"/>
        </w:rPr>
      </w:pPr>
    </w:p>
    <w:p w14:paraId="7D636F3F" w14:textId="68B10BFD" w:rsidR="00215BAB" w:rsidRPr="000A6C64" w:rsidRDefault="00215BAB" w:rsidP="00857EE2">
      <w:pPr>
        <w:pStyle w:val="meetpara"/>
        <w:tabs>
          <w:tab w:val="num" w:pos="709"/>
        </w:tabs>
        <w:spacing w:after="0"/>
        <w:ind w:left="709" w:hanging="709"/>
        <w:rPr>
          <w:rFonts w:asciiTheme="minorHAnsi" w:hAnsiTheme="minorHAnsi" w:cs="Arial"/>
          <w:b/>
          <w:color w:val="000000"/>
          <w:szCs w:val="22"/>
        </w:rPr>
      </w:pPr>
      <w:r w:rsidRPr="000A6C64">
        <w:rPr>
          <w:rFonts w:asciiTheme="minorHAnsi" w:hAnsiTheme="minorHAnsi" w:cs="Arial"/>
          <w:b/>
          <w:color w:val="000000"/>
          <w:szCs w:val="22"/>
        </w:rPr>
        <w:t>Michael Hughes (Rev</w:t>
      </w:r>
      <w:r w:rsidR="001F0C63" w:rsidRPr="000A6C64">
        <w:rPr>
          <w:rFonts w:asciiTheme="minorHAnsi" w:hAnsiTheme="minorHAnsi" w:cs="Arial"/>
          <w:b/>
          <w:color w:val="000000"/>
          <w:szCs w:val="22"/>
        </w:rPr>
        <w:t>’</w:t>
      </w:r>
      <w:r w:rsidRPr="000A6C64">
        <w:rPr>
          <w:rFonts w:asciiTheme="minorHAnsi" w:hAnsiTheme="minorHAnsi" w:cs="Arial"/>
          <w:b/>
          <w:color w:val="000000"/>
          <w:szCs w:val="22"/>
        </w:rPr>
        <w:t>d</w:t>
      </w:r>
      <w:r w:rsidR="00A268BA" w:rsidRPr="000A6C64">
        <w:rPr>
          <w:rFonts w:asciiTheme="minorHAnsi" w:hAnsiTheme="minorHAnsi" w:cs="Arial"/>
          <w:b/>
          <w:color w:val="000000"/>
          <w:szCs w:val="22"/>
        </w:rPr>
        <w:t xml:space="preserve"> Canon</w:t>
      </w:r>
      <w:r w:rsidRPr="000A6C64">
        <w:rPr>
          <w:rFonts w:asciiTheme="minorHAnsi" w:hAnsiTheme="minorHAnsi" w:cs="Arial"/>
          <w:b/>
          <w:color w:val="000000"/>
          <w:szCs w:val="22"/>
        </w:rPr>
        <w:t>)</w:t>
      </w:r>
    </w:p>
    <w:p w14:paraId="396572F2" w14:textId="6DE34265" w:rsidR="00CD36D2" w:rsidRPr="000A6C64" w:rsidRDefault="00215BAB">
      <w:pPr>
        <w:pStyle w:val="meetpara"/>
        <w:tabs>
          <w:tab w:val="num" w:pos="709"/>
        </w:tabs>
        <w:spacing w:after="0"/>
        <w:ind w:left="709" w:hanging="709"/>
        <w:rPr>
          <w:rFonts w:asciiTheme="minorHAnsi" w:hAnsiTheme="minorHAnsi" w:cs="Arial"/>
          <w:b/>
          <w:color w:val="000000"/>
          <w:szCs w:val="22"/>
        </w:rPr>
      </w:pPr>
      <w:r w:rsidRPr="000A6C64">
        <w:rPr>
          <w:rFonts w:asciiTheme="minorHAnsi" w:hAnsiTheme="minorHAnsi" w:cs="Arial"/>
          <w:b/>
          <w:color w:val="000000"/>
          <w:szCs w:val="22"/>
        </w:rPr>
        <w:t>GENERAL SECRETARY</w:t>
      </w:r>
    </w:p>
    <w:p w14:paraId="46955139" w14:textId="56F3DF7F" w:rsidR="000D7865" w:rsidRPr="0097535D" w:rsidRDefault="00443282">
      <w:pPr>
        <w:pStyle w:val="meetpara"/>
        <w:tabs>
          <w:tab w:val="num" w:pos="709"/>
        </w:tabs>
        <w:spacing w:after="0"/>
        <w:ind w:left="709" w:hanging="709"/>
        <w:rPr>
          <w:rFonts w:asciiTheme="minorHAnsi" w:hAnsiTheme="minorHAnsi" w:cs="Arial"/>
          <w:color w:val="000000"/>
          <w:szCs w:val="22"/>
        </w:rPr>
      </w:pPr>
      <w:r w:rsidRPr="000A6C64">
        <w:rPr>
          <w:rFonts w:asciiTheme="minorHAnsi" w:hAnsiTheme="minorHAnsi" w:cs="Arial"/>
          <w:color w:val="000000"/>
          <w:szCs w:val="22"/>
        </w:rPr>
        <w:t>March 20</w:t>
      </w:r>
      <w:r w:rsidR="000E02B2" w:rsidRPr="000A6C64">
        <w:rPr>
          <w:rFonts w:asciiTheme="minorHAnsi" w:hAnsiTheme="minorHAnsi" w:cs="Arial"/>
          <w:color w:val="000000"/>
          <w:szCs w:val="22"/>
        </w:rPr>
        <w:t>2</w:t>
      </w:r>
      <w:r w:rsidR="001F0C63" w:rsidRPr="000A6C64">
        <w:rPr>
          <w:rFonts w:asciiTheme="minorHAnsi" w:hAnsiTheme="minorHAnsi" w:cs="Arial"/>
          <w:color w:val="000000"/>
          <w:szCs w:val="22"/>
        </w:rPr>
        <w:t>2</w:t>
      </w:r>
    </w:p>
    <w:sectPr w:rsidR="000D7865" w:rsidRPr="0097535D" w:rsidSect="008C2020">
      <w:footerReference w:type="default" r:id="rId14"/>
      <w:pgSz w:w="11906" w:h="16838"/>
      <w:pgMar w:top="1304" w:right="851" w:bottom="1134" w:left="1701" w:header="709" w:footer="709" w:gutter="79"/>
      <w:pgNumType w:start="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1876" w14:textId="77777777" w:rsidR="00B13EF9" w:rsidRDefault="00B13EF9">
      <w:r>
        <w:separator/>
      </w:r>
    </w:p>
  </w:endnote>
  <w:endnote w:type="continuationSeparator" w:id="0">
    <w:p w14:paraId="52A190D6" w14:textId="77777777" w:rsidR="00B13EF9" w:rsidRDefault="00B1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5BB6" w14:textId="77777777" w:rsidR="004C3DB4" w:rsidRDefault="004C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A620" w14:textId="77777777" w:rsidR="00B13EF9" w:rsidRDefault="00B13EF9">
      <w:r>
        <w:separator/>
      </w:r>
    </w:p>
  </w:footnote>
  <w:footnote w:type="continuationSeparator" w:id="0">
    <w:p w14:paraId="17E828E1" w14:textId="77777777" w:rsidR="00B13EF9" w:rsidRDefault="00B13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081"/>
    <w:multiLevelType w:val="multilevel"/>
    <w:tmpl w:val="6B38D66A"/>
    <w:lvl w:ilvl="0">
      <w:start w:val="4"/>
      <w:numFmt w:val="decimal"/>
      <w:lvlText w:val="%1"/>
      <w:lvlJc w:val="left"/>
      <w:pPr>
        <w:tabs>
          <w:tab w:val="num" w:pos="705"/>
        </w:tabs>
        <w:ind w:left="705" w:hanging="705"/>
      </w:pPr>
      <w:rPr>
        <w:rFonts w:hint="default"/>
      </w:rPr>
    </w:lvl>
    <w:lvl w:ilvl="1">
      <w:start w:val="3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043B17"/>
    <w:multiLevelType w:val="hybridMultilevel"/>
    <w:tmpl w:val="2B305080"/>
    <w:lvl w:ilvl="0" w:tplc="75F47BD0">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120C03BE"/>
    <w:multiLevelType w:val="hybridMultilevel"/>
    <w:tmpl w:val="C7A6D47E"/>
    <w:lvl w:ilvl="0" w:tplc="1C881840">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1CD96A2A"/>
    <w:multiLevelType w:val="multilevel"/>
    <w:tmpl w:val="5CC204B8"/>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AA6CE0"/>
    <w:multiLevelType w:val="multilevel"/>
    <w:tmpl w:val="261EA8BA"/>
    <w:lvl w:ilvl="0">
      <w:start w:val="4"/>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942521"/>
    <w:multiLevelType w:val="multilevel"/>
    <w:tmpl w:val="F6CC8DE4"/>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4F661A"/>
    <w:multiLevelType w:val="multilevel"/>
    <w:tmpl w:val="6CF45A92"/>
    <w:lvl w:ilvl="0">
      <w:start w:val="4"/>
      <w:numFmt w:val="decimal"/>
      <w:lvlText w:val="%1"/>
      <w:lvlJc w:val="left"/>
      <w:pPr>
        <w:ind w:left="375" w:hanging="375"/>
      </w:pPr>
      <w:rPr>
        <w:rFonts w:hint="default"/>
      </w:rPr>
    </w:lvl>
    <w:lvl w:ilvl="1">
      <w:start w:val="10"/>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0432ACF"/>
    <w:multiLevelType w:val="multilevel"/>
    <w:tmpl w:val="1A860CFA"/>
    <w:lvl w:ilvl="0">
      <w:start w:val="4"/>
      <w:numFmt w:val="decimal"/>
      <w:lvlText w:val="%1"/>
      <w:lvlJc w:val="left"/>
      <w:pPr>
        <w:tabs>
          <w:tab w:val="num" w:pos="435"/>
        </w:tabs>
        <w:ind w:left="435" w:hanging="435"/>
      </w:pPr>
      <w:rPr>
        <w:rFonts w:hint="default"/>
      </w:rPr>
    </w:lvl>
    <w:lvl w:ilvl="1">
      <w:start w:val="29"/>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353341F"/>
    <w:multiLevelType w:val="multilevel"/>
    <w:tmpl w:val="AB94B7E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5176325"/>
    <w:multiLevelType w:val="hybridMultilevel"/>
    <w:tmpl w:val="B3D4423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6E05C1F"/>
    <w:multiLevelType w:val="multilevel"/>
    <w:tmpl w:val="A76C501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3B73A4"/>
    <w:multiLevelType w:val="hybridMultilevel"/>
    <w:tmpl w:val="DB32B89E"/>
    <w:lvl w:ilvl="0" w:tplc="51D85BB6">
      <w:start w:val="1"/>
      <w:numFmt w:val="lowerLetter"/>
      <w:lvlText w:val="(%1)"/>
      <w:lvlJc w:val="left"/>
      <w:pPr>
        <w:ind w:left="180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2" w15:restartNumberingAfterBreak="0">
    <w:nsid w:val="39FE0680"/>
    <w:multiLevelType w:val="multilevel"/>
    <w:tmpl w:val="FD02B81C"/>
    <w:lvl w:ilvl="0">
      <w:start w:val="4"/>
      <w:numFmt w:val="decimal"/>
      <w:lvlText w:val="%1"/>
      <w:lvlJc w:val="left"/>
      <w:pPr>
        <w:ind w:left="375" w:hanging="375"/>
      </w:pPr>
      <w:rPr>
        <w:rFonts w:hint="default"/>
      </w:rPr>
    </w:lvl>
    <w:lvl w:ilvl="1">
      <w:start w:val="18"/>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A522E6F"/>
    <w:multiLevelType w:val="multilevel"/>
    <w:tmpl w:val="09184546"/>
    <w:lvl w:ilvl="0">
      <w:start w:val="4"/>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7772FC"/>
    <w:multiLevelType w:val="singleLevel"/>
    <w:tmpl w:val="F4342EDC"/>
    <w:lvl w:ilvl="0">
      <w:start w:val="1"/>
      <w:numFmt w:val="decimal"/>
      <w:lvlText w:val="%1."/>
      <w:legacy w:legacy="1" w:legacySpace="120" w:legacyIndent="705"/>
      <w:lvlJc w:val="left"/>
      <w:pPr>
        <w:ind w:left="705" w:hanging="705"/>
      </w:pPr>
    </w:lvl>
  </w:abstractNum>
  <w:abstractNum w:abstractNumId="15" w15:restartNumberingAfterBreak="0">
    <w:nsid w:val="3F2419B5"/>
    <w:multiLevelType w:val="multilevel"/>
    <w:tmpl w:val="D31C59E6"/>
    <w:lvl w:ilvl="0">
      <w:start w:val="4"/>
      <w:numFmt w:val="decimal"/>
      <w:lvlText w:val="%1"/>
      <w:lvlJc w:val="left"/>
      <w:pPr>
        <w:tabs>
          <w:tab w:val="num" w:pos="705"/>
        </w:tabs>
        <w:ind w:left="705" w:hanging="705"/>
      </w:pPr>
      <w:rPr>
        <w:rFonts w:hint="default"/>
      </w:rPr>
    </w:lvl>
    <w:lvl w:ilvl="1">
      <w:start w:val="3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304B0C"/>
    <w:multiLevelType w:val="hybridMultilevel"/>
    <w:tmpl w:val="ADC03552"/>
    <w:lvl w:ilvl="0" w:tplc="D9A67414">
      <w:start w:val="2889"/>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01D6299"/>
    <w:multiLevelType w:val="hybridMultilevel"/>
    <w:tmpl w:val="8624A826"/>
    <w:lvl w:ilvl="0" w:tplc="275EA0C2">
      <w:start w:val="1"/>
      <w:numFmt w:val="lowerLetter"/>
      <w:lvlText w:val="(%1)"/>
      <w:lvlJc w:val="left"/>
      <w:pPr>
        <w:ind w:left="927" w:hanging="360"/>
      </w:pPr>
      <w:rPr>
        <w:rFonts w:hint="default"/>
        <w:b/>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8" w15:restartNumberingAfterBreak="0">
    <w:nsid w:val="50A87A19"/>
    <w:multiLevelType w:val="hybridMultilevel"/>
    <w:tmpl w:val="E990CEE4"/>
    <w:lvl w:ilvl="0" w:tplc="D0B2F44E">
      <w:start w:val="1"/>
      <w:numFmt w:val="lowerLetter"/>
      <w:lvlText w:val="(%1)"/>
      <w:lvlJc w:val="left"/>
      <w:pPr>
        <w:ind w:left="930" w:hanging="360"/>
      </w:pPr>
      <w:rPr>
        <w:rFonts w:hint="default"/>
      </w:rPr>
    </w:lvl>
    <w:lvl w:ilvl="1" w:tplc="14090019" w:tentative="1">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19" w15:restartNumberingAfterBreak="0">
    <w:nsid w:val="60FA26C4"/>
    <w:multiLevelType w:val="multilevel"/>
    <w:tmpl w:val="C9147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3F45F00"/>
    <w:multiLevelType w:val="hybridMultilevel"/>
    <w:tmpl w:val="8624A826"/>
    <w:lvl w:ilvl="0" w:tplc="FFFFFFFF">
      <w:start w:val="1"/>
      <w:numFmt w:val="lowerLetter"/>
      <w:lvlText w:val="(%1)"/>
      <w:lvlJc w:val="left"/>
      <w:pPr>
        <w:ind w:left="927" w:hanging="36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64961F03"/>
    <w:multiLevelType w:val="hybridMultilevel"/>
    <w:tmpl w:val="B3D442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B183E08"/>
    <w:multiLevelType w:val="hybridMultilevel"/>
    <w:tmpl w:val="F052332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F5A3075"/>
    <w:multiLevelType w:val="hybridMultilevel"/>
    <w:tmpl w:val="7D3A7A0E"/>
    <w:lvl w:ilvl="0" w:tplc="6AE42C0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4" w15:restartNumberingAfterBreak="0">
    <w:nsid w:val="6FD5043D"/>
    <w:multiLevelType w:val="hybridMultilevel"/>
    <w:tmpl w:val="9AB4781A"/>
    <w:lvl w:ilvl="0" w:tplc="75F47BD0">
      <w:start w:val="1"/>
      <w:numFmt w:val="bullet"/>
      <w:lvlText w:val=""/>
      <w:lvlJc w:val="left"/>
      <w:pPr>
        <w:tabs>
          <w:tab w:val="num" w:pos="1097"/>
        </w:tabs>
        <w:ind w:left="1097" w:hanging="360"/>
      </w:pPr>
      <w:rPr>
        <w:rFonts w:ascii="Wingdings" w:hAnsi="Wingdings" w:hint="default"/>
        <w:color w:val="000000"/>
      </w:rPr>
    </w:lvl>
    <w:lvl w:ilvl="1" w:tplc="04090003">
      <w:start w:val="1"/>
      <w:numFmt w:val="bullet"/>
      <w:lvlText w:val="o"/>
      <w:lvlJc w:val="left"/>
      <w:pPr>
        <w:tabs>
          <w:tab w:val="num" w:pos="-343"/>
        </w:tabs>
        <w:ind w:left="-343" w:hanging="360"/>
      </w:pPr>
      <w:rPr>
        <w:rFonts w:ascii="Courier New" w:hAnsi="Courier New" w:hint="default"/>
      </w:rPr>
    </w:lvl>
    <w:lvl w:ilvl="2" w:tplc="04090005" w:tentative="1">
      <w:start w:val="1"/>
      <w:numFmt w:val="bullet"/>
      <w:lvlText w:val=""/>
      <w:lvlJc w:val="left"/>
      <w:pPr>
        <w:tabs>
          <w:tab w:val="num" w:pos="377"/>
        </w:tabs>
        <w:ind w:left="377" w:hanging="360"/>
      </w:pPr>
      <w:rPr>
        <w:rFonts w:ascii="Wingdings" w:hAnsi="Wingdings" w:hint="default"/>
      </w:rPr>
    </w:lvl>
    <w:lvl w:ilvl="3" w:tplc="04090001" w:tentative="1">
      <w:start w:val="1"/>
      <w:numFmt w:val="bullet"/>
      <w:lvlText w:val=""/>
      <w:lvlJc w:val="left"/>
      <w:pPr>
        <w:tabs>
          <w:tab w:val="num" w:pos="1097"/>
        </w:tabs>
        <w:ind w:left="1097" w:hanging="360"/>
      </w:pPr>
      <w:rPr>
        <w:rFonts w:ascii="Symbol" w:hAnsi="Symbol" w:hint="default"/>
      </w:rPr>
    </w:lvl>
    <w:lvl w:ilvl="4" w:tplc="04090003" w:tentative="1">
      <w:start w:val="1"/>
      <w:numFmt w:val="bullet"/>
      <w:lvlText w:val="o"/>
      <w:lvlJc w:val="left"/>
      <w:pPr>
        <w:tabs>
          <w:tab w:val="num" w:pos="1817"/>
        </w:tabs>
        <w:ind w:left="1817" w:hanging="360"/>
      </w:pPr>
      <w:rPr>
        <w:rFonts w:ascii="Courier New" w:hAnsi="Courier New" w:hint="default"/>
      </w:rPr>
    </w:lvl>
    <w:lvl w:ilvl="5" w:tplc="04090005" w:tentative="1">
      <w:start w:val="1"/>
      <w:numFmt w:val="bullet"/>
      <w:lvlText w:val=""/>
      <w:lvlJc w:val="left"/>
      <w:pPr>
        <w:tabs>
          <w:tab w:val="num" w:pos="2537"/>
        </w:tabs>
        <w:ind w:left="2537" w:hanging="360"/>
      </w:pPr>
      <w:rPr>
        <w:rFonts w:ascii="Wingdings" w:hAnsi="Wingdings" w:hint="default"/>
      </w:rPr>
    </w:lvl>
    <w:lvl w:ilvl="6" w:tplc="04090001" w:tentative="1">
      <w:start w:val="1"/>
      <w:numFmt w:val="bullet"/>
      <w:lvlText w:val=""/>
      <w:lvlJc w:val="left"/>
      <w:pPr>
        <w:tabs>
          <w:tab w:val="num" w:pos="3257"/>
        </w:tabs>
        <w:ind w:left="3257" w:hanging="360"/>
      </w:pPr>
      <w:rPr>
        <w:rFonts w:ascii="Symbol" w:hAnsi="Symbol" w:hint="default"/>
      </w:rPr>
    </w:lvl>
    <w:lvl w:ilvl="7" w:tplc="04090003" w:tentative="1">
      <w:start w:val="1"/>
      <w:numFmt w:val="bullet"/>
      <w:lvlText w:val="o"/>
      <w:lvlJc w:val="left"/>
      <w:pPr>
        <w:tabs>
          <w:tab w:val="num" w:pos="3977"/>
        </w:tabs>
        <w:ind w:left="3977" w:hanging="360"/>
      </w:pPr>
      <w:rPr>
        <w:rFonts w:ascii="Courier New" w:hAnsi="Courier New" w:hint="default"/>
      </w:rPr>
    </w:lvl>
    <w:lvl w:ilvl="8" w:tplc="04090005" w:tentative="1">
      <w:start w:val="1"/>
      <w:numFmt w:val="bullet"/>
      <w:lvlText w:val=""/>
      <w:lvlJc w:val="left"/>
      <w:pPr>
        <w:tabs>
          <w:tab w:val="num" w:pos="4697"/>
        </w:tabs>
        <w:ind w:left="4697" w:hanging="360"/>
      </w:pPr>
      <w:rPr>
        <w:rFonts w:ascii="Wingdings" w:hAnsi="Wingdings" w:hint="default"/>
      </w:rPr>
    </w:lvl>
  </w:abstractNum>
  <w:abstractNum w:abstractNumId="25" w15:restartNumberingAfterBreak="0">
    <w:nsid w:val="720C11F6"/>
    <w:multiLevelType w:val="multilevel"/>
    <w:tmpl w:val="60BA161C"/>
    <w:lvl w:ilvl="0">
      <w:start w:val="4"/>
      <w:numFmt w:val="decimal"/>
      <w:lvlText w:val="%1"/>
      <w:lvlJc w:val="left"/>
      <w:pPr>
        <w:ind w:left="375" w:hanging="375"/>
      </w:pPr>
      <w:rPr>
        <w:rFonts w:hint="default"/>
      </w:rPr>
    </w:lvl>
    <w:lvl w:ilvl="1">
      <w:start w:val="3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73832DBB"/>
    <w:multiLevelType w:val="hybridMultilevel"/>
    <w:tmpl w:val="89DA066C"/>
    <w:lvl w:ilvl="0" w:tplc="50949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077608"/>
    <w:multiLevelType w:val="multilevel"/>
    <w:tmpl w:val="2FFA18F0"/>
    <w:lvl w:ilvl="0">
      <w:start w:val="4"/>
      <w:numFmt w:val="decimal"/>
      <w:lvlText w:val="%1"/>
      <w:lvlJc w:val="left"/>
      <w:pPr>
        <w:ind w:left="375" w:hanging="375"/>
      </w:pPr>
      <w:rPr>
        <w:rFonts w:hint="default"/>
      </w:rPr>
    </w:lvl>
    <w:lvl w:ilvl="1">
      <w:start w:val="62"/>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756B4E20"/>
    <w:multiLevelType w:val="multilevel"/>
    <w:tmpl w:val="B8844A94"/>
    <w:lvl w:ilvl="0">
      <w:start w:val="4"/>
      <w:numFmt w:val="decimal"/>
      <w:lvlText w:val="%1"/>
      <w:lvlJc w:val="left"/>
      <w:pPr>
        <w:tabs>
          <w:tab w:val="num" w:pos="360"/>
        </w:tabs>
        <w:ind w:left="360" w:hanging="360"/>
      </w:pPr>
      <w:rPr>
        <w:rFonts w:hint="default"/>
      </w:rPr>
    </w:lvl>
    <w:lvl w:ilvl="1">
      <w:start w:val="1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5D42229"/>
    <w:multiLevelType w:val="multilevel"/>
    <w:tmpl w:val="4FA62982"/>
    <w:lvl w:ilvl="0">
      <w:start w:val="4"/>
      <w:numFmt w:val="decimal"/>
      <w:lvlText w:val="%1"/>
      <w:lvlJc w:val="left"/>
      <w:pPr>
        <w:ind w:left="375" w:hanging="375"/>
      </w:pPr>
      <w:rPr>
        <w:rFonts w:hint="default"/>
      </w:rPr>
    </w:lvl>
    <w:lvl w:ilvl="1">
      <w:start w:val="1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8594B3E"/>
    <w:multiLevelType w:val="multilevel"/>
    <w:tmpl w:val="B3BCEA9C"/>
    <w:lvl w:ilvl="0">
      <w:start w:val="4"/>
      <w:numFmt w:val="decimal"/>
      <w:lvlText w:val="%1"/>
      <w:lvlJc w:val="left"/>
      <w:pPr>
        <w:tabs>
          <w:tab w:val="num" w:pos="720"/>
        </w:tabs>
        <w:ind w:left="720" w:hanging="720"/>
      </w:pPr>
      <w:rPr>
        <w:rFonts w:hint="default"/>
      </w:rPr>
    </w:lvl>
    <w:lvl w:ilvl="1">
      <w:start w:val="2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A7E7BF7"/>
    <w:multiLevelType w:val="multilevel"/>
    <w:tmpl w:val="1ADE1E6C"/>
    <w:lvl w:ilvl="0">
      <w:start w:val="4"/>
      <w:numFmt w:val="decimal"/>
      <w:lvlText w:val="%1"/>
      <w:lvlJc w:val="left"/>
      <w:pPr>
        <w:tabs>
          <w:tab w:val="num" w:pos="720"/>
        </w:tabs>
        <w:ind w:left="720" w:hanging="720"/>
      </w:pPr>
      <w:rPr>
        <w:rFonts w:hint="default"/>
      </w:rPr>
    </w:lvl>
    <w:lvl w:ilvl="1">
      <w:start w:val="2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CC26298"/>
    <w:multiLevelType w:val="multilevel"/>
    <w:tmpl w:val="5726C3CE"/>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60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num w:numId="1">
    <w:abstractNumId w:val="10"/>
  </w:num>
  <w:num w:numId="2">
    <w:abstractNumId w:val="19"/>
  </w:num>
  <w:num w:numId="3">
    <w:abstractNumId w:val="32"/>
  </w:num>
  <w:num w:numId="4">
    <w:abstractNumId w:val="8"/>
  </w:num>
  <w:num w:numId="5">
    <w:abstractNumId w:val="22"/>
  </w:num>
  <w:num w:numId="6">
    <w:abstractNumId w:val="28"/>
  </w:num>
  <w:num w:numId="7">
    <w:abstractNumId w:val="30"/>
  </w:num>
  <w:num w:numId="8">
    <w:abstractNumId w:val="31"/>
  </w:num>
  <w:num w:numId="9">
    <w:abstractNumId w:val="14"/>
  </w:num>
  <w:num w:numId="10">
    <w:abstractNumId w:val="24"/>
  </w:num>
  <w:num w:numId="11">
    <w:abstractNumId w:val="1"/>
  </w:num>
  <w:num w:numId="12">
    <w:abstractNumId w:val="9"/>
  </w:num>
  <w:num w:numId="13">
    <w:abstractNumId w:val="21"/>
  </w:num>
  <w:num w:numId="14">
    <w:abstractNumId w:val="7"/>
  </w:num>
  <w:num w:numId="15">
    <w:abstractNumId w:val="12"/>
  </w:num>
  <w:num w:numId="16">
    <w:abstractNumId w:val="25"/>
  </w:num>
  <w:num w:numId="17">
    <w:abstractNumId w:val="27"/>
  </w:num>
  <w:num w:numId="18">
    <w:abstractNumId w:val="2"/>
  </w:num>
  <w:num w:numId="19">
    <w:abstractNumId w:val="11"/>
  </w:num>
  <w:num w:numId="20">
    <w:abstractNumId w:val="5"/>
  </w:num>
  <w:num w:numId="21">
    <w:abstractNumId w:val="6"/>
  </w:num>
  <w:num w:numId="22">
    <w:abstractNumId w:val="29"/>
  </w:num>
  <w:num w:numId="23">
    <w:abstractNumId w:val="17"/>
  </w:num>
  <w:num w:numId="24">
    <w:abstractNumId w:val="16"/>
  </w:num>
  <w:num w:numId="25">
    <w:abstractNumId w:val="18"/>
  </w:num>
  <w:num w:numId="26">
    <w:abstractNumId w:val="23"/>
  </w:num>
  <w:num w:numId="27">
    <w:abstractNumId w:val="15"/>
  </w:num>
  <w:num w:numId="28">
    <w:abstractNumId w:val="13"/>
  </w:num>
  <w:num w:numId="29">
    <w:abstractNumId w:val="0"/>
  </w:num>
  <w:num w:numId="30">
    <w:abstractNumId w:val="3"/>
  </w:num>
  <w:num w:numId="31">
    <w:abstractNumId w:val="4"/>
  </w:num>
  <w:num w:numId="32">
    <w:abstractNumId w:val="2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CA"/>
    <w:rsid w:val="00001B8E"/>
    <w:rsid w:val="000026AC"/>
    <w:rsid w:val="00002F9F"/>
    <w:rsid w:val="000047E3"/>
    <w:rsid w:val="00012DEB"/>
    <w:rsid w:val="00013C9C"/>
    <w:rsid w:val="000141DC"/>
    <w:rsid w:val="00014367"/>
    <w:rsid w:val="000146DA"/>
    <w:rsid w:val="000160B4"/>
    <w:rsid w:val="0001770A"/>
    <w:rsid w:val="00020AD3"/>
    <w:rsid w:val="00021E26"/>
    <w:rsid w:val="000220B6"/>
    <w:rsid w:val="00022C52"/>
    <w:rsid w:val="00023E95"/>
    <w:rsid w:val="00024BE4"/>
    <w:rsid w:val="000263E2"/>
    <w:rsid w:val="00026655"/>
    <w:rsid w:val="000268B0"/>
    <w:rsid w:val="00030638"/>
    <w:rsid w:val="0003088E"/>
    <w:rsid w:val="00031EAE"/>
    <w:rsid w:val="00032460"/>
    <w:rsid w:val="00032872"/>
    <w:rsid w:val="00033096"/>
    <w:rsid w:val="000354D2"/>
    <w:rsid w:val="00036AC7"/>
    <w:rsid w:val="00040695"/>
    <w:rsid w:val="00043C32"/>
    <w:rsid w:val="000509BD"/>
    <w:rsid w:val="00051654"/>
    <w:rsid w:val="00053435"/>
    <w:rsid w:val="0005392F"/>
    <w:rsid w:val="0005463C"/>
    <w:rsid w:val="00054942"/>
    <w:rsid w:val="00055CFA"/>
    <w:rsid w:val="000579F5"/>
    <w:rsid w:val="0006005D"/>
    <w:rsid w:val="00061550"/>
    <w:rsid w:val="0006416E"/>
    <w:rsid w:val="00064BAC"/>
    <w:rsid w:val="00064FDB"/>
    <w:rsid w:val="000676E5"/>
    <w:rsid w:val="000739D4"/>
    <w:rsid w:val="000747AB"/>
    <w:rsid w:val="00074EC7"/>
    <w:rsid w:val="00075301"/>
    <w:rsid w:val="00075518"/>
    <w:rsid w:val="0007564F"/>
    <w:rsid w:val="0007578E"/>
    <w:rsid w:val="0008312C"/>
    <w:rsid w:val="000837DD"/>
    <w:rsid w:val="00084547"/>
    <w:rsid w:val="000848E0"/>
    <w:rsid w:val="00092F6D"/>
    <w:rsid w:val="0009325C"/>
    <w:rsid w:val="00094E1B"/>
    <w:rsid w:val="00097434"/>
    <w:rsid w:val="000A1DB6"/>
    <w:rsid w:val="000A4E77"/>
    <w:rsid w:val="000A6C64"/>
    <w:rsid w:val="000B053C"/>
    <w:rsid w:val="000B1495"/>
    <w:rsid w:val="000B1A2B"/>
    <w:rsid w:val="000B3943"/>
    <w:rsid w:val="000B4345"/>
    <w:rsid w:val="000B5C27"/>
    <w:rsid w:val="000B658E"/>
    <w:rsid w:val="000B771E"/>
    <w:rsid w:val="000C3A4F"/>
    <w:rsid w:val="000C4997"/>
    <w:rsid w:val="000D0328"/>
    <w:rsid w:val="000D0C92"/>
    <w:rsid w:val="000D3AEF"/>
    <w:rsid w:val="000D5BF9"/>
    <w:rsid w:val="000D65ED"/>
    <w:rsid w:val="000D7865"/>
    <w:rsid w:val="000E02B2"/>
    <w:rsid w:val="000E0B3F"/>
    <w:rsid w:val="000E1502"/>
    <w:rsid w:val="000E1AAD"/>
    <w:rsid w:val="000E3285"/>
    <w:rsid w:val="000E399A"/>
    <w:rsid w:val="000F1A19"/>
    <w:rsid w:val="000F1AB6"/>
    <w:rsid w:val="000F1D5E"/>
    <w:rsid w:val="000F219B"/>
    <w:rsid w:val="000F241C"/>
    <w:rsid w:val="000F74FC"/>
    <w:rsid w:val="000F794D"/>
    <w:rsid w:val="000F7C3B"/>
    <w:rsid w:val="000F7D1E"/>
    <w:rsid w:val="0010000F"/>
    <w:rsid w:val="00101608"/>
    <w:rsid w:val="001037ED"/>
    <w:rsid w:val="00107C73"/>
    <w:rsid w:val="00110F49"/>
    <w:rsid w:val="00111196"/>
    <w:rsid w:val="0011187C"/>
    <w:rsid w:val="00112376"/>
    <w:rsid w:val="0011237E"/>
    <w:rsid w:val="00114AEE"/>
    <w:rsid w:val="00121C1A"/>
    <w:rsid w:val="00122BD8"/>
    <w:rsid w:val="001231AD"/>
    <w:rsid w:val="00124A9D"/>
    <w:rsid w:val="001259DD"/>
    <w:rsid w:val="0013017C"/>
    <w:rsid w:val="001339C2"/>
    <w:rsid w:val="00133E0A"/>
    <w:rsid w:val="001352B0"/>
    <w:rsid w:val="00136939"/>
    <w:rsid w:val="00141ECA"/>
    <w:rsid w:val="001432E8"/>
    <w:rsid w:val="00143DEC"/>
    <w:rsid w:val="00143E2E"/>
    <w:rsid w:val="001443A2"/>
    <w:rsid w:val="00145348"/>
    <w:rsid w:val="00145856"/>
    <w:rsid w:val="00146BD3"/>
    <w:rsid w:val="001478B6"/>
    <w:rsid w:val="001502C1"/>
    <w:rsid w:val="00150576"/>
    <w:rsid w:val="001569BA"/>
    <w:rsid w:val="0015713C"/>
    <w:rsid w:val="001573BB"/>
    <w:rsid w:val="00157A02"/>
    <w:rsid w:val="00162347"/>
    <w:rsid w:val="0016328C"/>
    <w:rsid w:val="0016482A"/>
    <w:rsid w:val="00164B2E"/>
    <w:rsid w:val="00170288"/>
    <w:rsid w:val="0017047C"/>
    <w:rsid w:val="00171C2D"/>
    <w:rsid w:val="00172BF8"/>
    <w:rsid w:val="001731B2"/>
    <w:rsid w:val="0017357A"/>
    <w:rsid w:val="00173647"/>
    <w:rsid w:val="00175C1C"/>
    <w:rsid w:val="001762C2"/>
    <w:rsid w:val="001773DD"/>
    <w:rsid w:val="001813B2"/>
    <w:rsid w:val="001868EE"/>
    <w:rsid w:val="001877D4"/>
    <w:rsid w:val="00191168"/>
    <w:rsid w:val="001919EA"/>
    <w:rsid w:val="001936FB"/>
    <w:rsid w:val="001A03E7"/>
    <w:rsid w:val="001A0C95"/>
    <w:rsid w:val="001A2AA1"/>
    <w:rsid w:val="001A307E"/>
    <w:rsid w:val="001A3D2C"/>
    <w:rsid w:val="001A68E7"/>
    <w:rsid w:val="001B02A7"/>
    <w:rsid w:val="001B4281"/>
    <w:rsid w:val="001B6798"/>
    <w:rsid w:val="001B6C27"/>
    <w:rsid w:val="001B7722"/>
    <w:rsid w:val="001C345E"/>
    <w:rsid w:val="001C3EE0"/>
    <w:rsid w:val="001C63A1"/>
    <w:rsid w:val="001D30CF"/>
    <w:rsid w:val="001D474D"/>
    <w:rsid w:val="001D541D"/>
    <w:rsid w:val="001D5984"/>
    <w:rsid w:val="001D6B94"/>
    <w:rsid w:val="001D76D0"/>
    <w:rsid w:val="001E03D0"/>
    <w:rsid w:val="001E06B2"/>
    <w:rsid w:val="001E082D"/>
    <w:rsid w:val="001E26E7"/>
    <w:rsid w:val="001E3BFF"/>
    <w:rsid w:val="001E5421"/>
    <w:rsid w:val="001E7925"/>
    <w:rsid w:val="001F0771"/>
    <w:rsid w:val="001F0C63"/>
    <w:rsid w:val="001F1B2D"/>
    <w:rsid w:val="001F3779"/>
    <w:rsid w:val="001F520F"/>
    <w:rsid w:val="001F598D"/>
    <w:rsid w:val="001F5E63"/>
    <w:rsid w:val="001F66E1"/>
    <w:rsid w:val="001F7818"/>
    <w:rsid w:val="001F7B62"/>
    <w:rsid w:val="00200545"/>
    <w:rsid w:val="00203541"/>
    <w:rsid w:val="00203644"/>
    <w:rsid w:val="00205EB6"/>
    <w:rsid w:val="002060BD"/>
    <w:rsid w:val="002065C3"/>
    <w:rsid w:val="00207E3E"/>
    <w:rsid w:val="002127DE"/>
    <w:rsid w:val="0021296C"/>
    <w:rsid w:val="00212CB4"/>
    <w:rsid w:val="00214BEA"/>
    <w:rsid w:val="00214E42"/>
    <w:rsid w:val="002151F5"/>
    <w:rsid w:val="00215BAB"/>
    <w:rsid w:val="00215CFA"/>
    <w:rsid w:val="00222912"/>
    <w:rsid w:val="002231E2"/>
    <w:rsid w:val="00227B2D"/>
    <w:rsid w:val="0023082A"/>
    <w:rsid w:val="002308B0"/>
    <w:rsid w:val="002314DB"/>
    <w:rsid w:val="00231FE0"/>
    <w:rsid w:val="00234556"/>
    <w:rsid w:val="00235CB1"/>
    <w:rsid w:val="00236B8C"/>
    <w:rsid w:val="00241602"/>
    <w:rsid w:val="00241856"/>
    <w:rsid w:val="00241C7C"/>
    <w:rsid w:val="0024284C"/>
    <w:rsid w:val="00242A45"/>
    <w:rsid w:val="00243FE9"/>
    <w:rsid w:val="00245EC2"/>
    <w:rsid w:val="002472C5"/>
    <w:rsid w:val="002508FB"/>
    <w:rsid w:val="00254810"/>
    <w:rsid w:val="002556A4"/>
    <w:rsid w:val="002564B8"/>
    <w:rsid w:val="00260282"/>
    <w:rsid w:val="002603AC"/>
    <w:rsid w:val="002607B7"/>
    <w:rsid w:val="00264251"/>
    <w:rsid w:val="00264624"/>
    <w:rsid w:val="0026688F"/>
    <w:rsid w:val="00267480"/>
    <w:rsid w:val="00267828"/>
    <w:rsid w:val="002679C2"/>
    <w:rsid w:val="00272E99"/>
    <w:rsid w:val="00272EB6"/>
    <w:rsid w:val="0027312C"/>
    <w:rsid w:val="00273F84"/>
    <w:rsid w:val="00281C6B"/>
    <w:rsid w:val="00281D82"/>
    <w:rsid w:val="0028234A"/>
    <w:rsid w:val="00282471"/>
    <w:rsid w:val="002827CE"/>
    <w:rsid w:val="00283559"/>
    <w:rsid w:val="0028389A"/>
    <w:rsid w:val="0028572A"/>
    <w:rsid w:val="00285DBA"/>
    <w:rsid w:val="00286662"/>
    <w:rsid w:val="00286C63"/>
    <w:rsid w:val="002879F7"/>
    <w:rsid w:val="00291A8F"/>
    <w:rsid w:val="00291F8F"/>
    <w:rsid w:val="0029263E"/>
    <w:rsid w:val="0029276B"/>
    <w:rsid w:val="00293316"/>
    <w:rsid w:val="00293767"/>
    <w:rsid w:val="00293814"/>
    <w:rsid w:val="00294C14"/>
    <w:rsid w:val="00294CB5"/>
    <w:rsid w:val="002965DD"/>
    <w:rsid w:val="002A013D"/>
    <w:rsid w:val="002A0CB1"/>
    <w:rsid w:val="002A21D0"/>
    <w:rsid w:val="002A399A"/>
    <w:rsid w:val="002A74B4"/>
    <w:rsid w:val="002B0405"/>
    <w:rsid w:val="002B0C07"/>
    <w:rsid w:val="002B2D52"/>
    <w:rsid w:val="002B316E"/>
    <w:rsid w:val="002B4AED"/>
    <w:rsid w:val="002B4DCC"/>
    <w:rsid w:val="002B5F35"/>
    <w:rsid w:val="002B6DD5"/>
    <w:rsid w:val="002C0104"/>
    <w:rsid w:val="002C2D5E"/>
    <w:rsid w:val="002C367D"/>
    <w:rsid w:val="002C45CC"/>
    <w:rsid w:val="002C4CF8"/>
    <w:rsid w:val="002C72E4"/>
    <w:rsid w:val="002C78BC"/>
    <w:rsid w:val="002C7967"/>
    <w:rsid w:val="002C7A5B"/>
    <w:rsid w:val="002D2387"/>
    <w:rsid w:val="002D3653"/>
    <w:rsid w:val="002D40A8"/>
    <w:rsid w:val="002D4A44"/>
    <w:rsid w:val="002D55D1"/>
    <w:rsid w:val="002D5A79"/>
    <w:rsid w:val="002D5F28"/>
    <w:rsid w:val="002D7FB0"/>
    <w:rsid w:val="002E117F"/>
    <w:rsid w:val="002E2057"/>
    <w:rsid w:val="002E265A"/>
    <w:rsid w:val="002E5096"/>
    <w:rsid w:val="002E5A63"/>
    <w:rsid w:val="002F0F26"/>
    <w:rsid w:val="002F336B"/>
    <w:rsid w:val="002F3478"/>
    <w:rsid w:val="002F3F67"/>
    <w:rsid w:val="002F472B"/>
    <w:rsid w:val="002F4ABB"/>
    <w:rsid w:val="002F6B93"/>
    <w:rsid w:val="002F6DCF"/>
    <w:rsid w:val="002F6F2B"/>
    <w:rsid w:val="00304350"/>
    <w:rsid w:val="00305306"/>
    <w:rsid w:val="00307B85"/>
    <w:rsid w:val="0031025B"/>
    <w:rsid w:val="0031029C"/>
    <w:rsid w:val="00312372"/>
    <w:rsid w:val="003131BB"/>
    <w:rsid w:val="00317150"/>
    <w:rsid w:val="003175B0"/>
    <w:rsid w:val="00317D4D"/>
    <w:rsid w:val="00320A4F"/>
    <w:rsid w:val="0032103D"/>
    <w:rsid w:val="0032205A"/>
    <w:rsid w:val="003235D3"/>
    <w:rsid w:val="0032420F"/>
    <w:rsid w:val="00327275"/>
    <w:rsid w:val="00327503"/>
    <w:rsid w:val="00327CC9"/>
    <w:rsid w:val="00334357"/>
    <w:rsid w:val="00341FE9"/>
    <w:rsid w:val="00343656"/>
    <w:rsid w:val="003436EE"/>
    <w:rsid w:val="00345630"/>
    <w:rsid w:val="00345B9D"/>
    <w:rsid w:val="0034714A"/>
    <w:rsid w:val="0034747C"/>
    <w:rsid w:val="00350534"/>
    <w:rsid w:val="00351184"/>
    <w:rsid w:val="00351EC7"/>
    <w:rsid w:val="0035329C"/>
    <w:rsid w:val="003534BA"/>
    <w:rsid w:val="00360CA4"/>
    <w:rsid w:val="00364492"/>
    <w:rsid w:val="00367860"/>
    <w:rsid w:val="003704E0"/>
    <w:rsid w:val="003736EE"/>
    <w:rsid w:val="00374D17"/>
    <w:rsid w:val="00374E2C"/>
    <w:rsid w:val="0037580A"/>
    <w:rsid w:val="00375A45"/>
    <w:rsid w:val="00376F0C"/>
    <w:rsid w:val="00381F24"/>
    <w:rsid w:val="00383332"/>
    <w:rsid w:val="003862B2"/>
    <w:rsid w:val="003876D8"/>
    <w:rsid w:val="00387967"/>
    <w:rsid w:val="00391A9B"/>
    <w:rsid w:val="0039208B"/>
    <w:rsid w:val="003933EE"/>
    <w:rsid w:val="0039634C"/>
    <w:rsid w:val="00397985"/>
    <w:rsid w:val="003A00F4"/>
    <w:rsid w:val="003A1014"/>
    <w:rsid w:val="003A3454"/>
    <w:rsid w:val="003A5C5D"/>
    <w:rsid w:val="003B0D6E"/>
    <w:rsid w:val="003B2746"/>
    <w:rsid w:val="003B2BE7"/>
    <w:rsid w:val="003B2EAA"/>
    <w:rsid w:val="003B690C"/>
    <w:rsid w:val="003B6FEC"/>
    <w:rsid w:val="003B7E96"/>
    <w:rsid w:val="003C21ED"/>
    <w:rsid w:val="003C3491"/>
    <w:rsid w:val="003C7066"/>
    <w:rsid w:val="003C7CDA"/>
    <w:rsid w:val="003C7E0B"/>
    <w:rsid w:val="003D1203"/>
    <w:rsid w:val="003D1777"/>
    <w:rsid w:val="003D1AF3"/>
    <w:rsid w:val="003E1035"/>
    <w:rsid w:val="003E2EB6"/>
    <w:rsid w:val="003E4921"/>
    <w:rsid w:val="003E64A3"/>
    <w:rsid w:val="003F09D2"/>
    <w:rsid w:val="003F1B8F"/>
    <w:rsid w:val="003F3A24"/>
    <w:rsid w:val="003F418D"/>
    <w:rsid w:val="003F4756"/>
    <w:rsid w:val="003F64D5"/>
    <w:rsid w:val="004013B2"/>
    <w:rsid w:val="004032E2"/>
    <w:rsid w:val="0040451D"/>
    <w:rsid w:val="00404981"/>
    <w:rsid w:val="00412D22"/>
    <w:rsid w:val="00413BAD"/>
    <w:rsid w:val="004159EA"/>
    <w:rsid w:val="0041776B"/>
    <w:rsid w:val="00417FAB"/>
    <w:rsid w:val="004205C8"/>
    <w:rsid w:val="00420E8B"/>
    <w:rsid w:val="004225B0"/>
    <w:rsid w:val="00422775"/>
    <w:rsid w:val="00422B13"/>
    <w:rsid w:val="00422E2E"/>
    <w:rsid w:val="0042567D"/>
    <w:rsid w:val="004320C4"/>
    <w:rsid w:val="00432EF3"/>
    <w:rsid w:val="00432F89"/>
    <w:rsid w:val="004331D7"/>
    <w:rsid w:val="0043439F"/>
    <w:rsid w:val="0043470A"/>
    <w:rsid w:val="00435A77"/>
    <w:rsid w:val="00440C8C"/>
    <w:rsid w:val="0044115E"/>
    <w:rsid w:val="00442B0E"/>
    <w:rsid w:val="00443282"/>
    <w:rsid w:val="004436F0"/>
    <w:rsid w:val="0044415E"/>
    <w:rsid w:val="00444965"/>
    <w:rsid w:val="00444AD6"/>
    <w:rsid w:val="00445009"/>
    <w:rsid w:val="004460E1"/>
    <w:rsid w:val="00450427"/>
    <w:rsid w:val="00453872"/>
    <w:rsid w:val="004549F3"/>
    <w:rsid w:val="0045574E"/>
    <w:rsid w:val="00456542"/>
    <w:rsid w:val="00456673"/>
    <w:rsid w:val="004568A5"/>
    <w:rsid w:val="00456939"/>
    <w:rsid w:val="004574C1"/>
    <w:rsid w:val="00457602"/>
    <w:rsid w:val="00462510"/>
    <w:rsid w:val="004626BF"/>
    <w:rsid w:val="00462855"/>
    <w:rsid w:val="00466DDB"/>
    <w:rsid w:val="00467C79"/>
    <w:rsid w:val="00470866"/>
    <w:rsid w:val="00473D7D"/>
    <w:rsid w:val="00474066"/>
    <w:rsid w:val="0047468A"/>
    <w:rsid w:val="0047468C"/>
    <w:rsid w:val="0047546E"/>
    <w:rsid w:val="004778A8"/>
    <w:rsid w:val="00477C3F"/>
    <w:rsid w:val="00482865"/>
    <w:rsid w:val="0048616B"/>
    <w:rsid w:val="004863D8"/>
    <w:rsid w:val="00486667"/>
    <w:rsid w:val="004877AA"/>
    <w:rsid w:val="00492ACE"/>
    <w:rsid w:val="0049436A"/>
    <w:rsid w:val="004A0287"/>
    <w:rsid w:val="004A100A"/>
    <w:rsid w:val="004A1447"/>
    <w:rsid w:val="004A2E6B"/>
    <w:rsid w:val="004A3BE4"/>
    <w:rsid w:val="004A3F5A"/>
    <w:rsid w:val="004A437B"/>
    <w:rsid w:val="004A4414"/>
    <w:rsid w:val="004A5145"/>
    <w:rsid w:val="004A642E"/>
    <w:rsid w:val="004A6C34"/>
    <w:rsid w:val="004A7283"/>
    <w:rsid w:val="004B18DA"/>
    <w:rsid w:val="004B4BDC"/>
    <w:rsid w:val="004B5D92"/>
    <w:rsid w:val="004B6232"/>
    <w:rsid w:val="004B7476"/>
    <w:rsid w:val="004B7B8A"/>
    <w:rsid w:val="004C10C3"/>
    <w:rsid w:val="004C2151"/>
    <w:rsid w:val="004C2245"/>
    <w:rsid w:val="004C3B20"/>
    <w:rsid w:val="004C3DB4"/>
    <w:rsid w:val="004C4078"/>
    <w:rsid w:val="004C4A8B"/>
    <w:rsid w:val="004C5279"/>
    <w:rsid w:val="004C69D8"/>
    <w:rsid w:val="004C6EF8"/>
    <w:rsid w:val="004C7910"/>
    <w:rsid w:val="004D0FED"/>
    <w:rsid w:val="004D1024"/>
    <w:rsid w:val="004D241A"/>
    <w:rsid w:val="004D58E8"/>
    <w:rsid w:val="004E0352"/>
    <w:rsid w:val="004E0424"/>
    <w:rsid w:val="004E153E"/>
    <w:rsid w:val="004E6710"/>
    <w:rsid w:val="004E7D56"/>
    <w:rsid w:val="004F0178"/>
    <w:rsid w:val="004F2B1A"/>
    <w:rsid w:val="004F5459"/>
    <w:rsid w:val="004F586C"/>
    <w:rsid w:val="00500BF9"/>
    <w:rsid w:val="00500F16"/>
    <w:rsid w:val="005025FA"/>
    <w:rsid w:val="005104C3"/>
    <w:rsid w:val="0051104F"/>
    <w:rsid w:val="0051345A"/>
    <w:rsid w:val="00520E54"/>
    <w:rsid w:val="00530EA5"/>
    <w:rsid w:val="005313B5"/>
    <w:rsid w:val="00532012"/>
    <w:rsid w:val="005323C7"/>
    <w:rsid w:val="005327AD"/>
    <w:rsid w:val="00532833"/>
    <w:rsid w:val="005331EB"/>
    <w:rsid w:val="005333E8"/>
    <w:rsid w:val="00536604"/>
    <w:rsid w:val="00536D45"/>
    <w:rsid w:val="005375EC"/>
    <w:rsid w:val="00540D2E"/>
    <w:rsid w:val="00541185"/>
    <w:rsid w:val="00541331"/>
    <w:rsid w:val="00541351"/>
    <w:rsid w:val="0054462F"/>
    <w:rsid w:val="005452B4"/>
    <w:rsid w:val="00545DD0"/>
    <w:rsid w:val="005471CD"/>
    <w:rsid w:val="00552696"/>
    <w:rsid w:val="005560B4"/>
    <w:rsid w:val="00557459"/>
    <w:rsid w:val="00557C07"/>
    <w:rsid w:val="00557E96"/>
    <w:rsid w:val="0056045B"/>
    <w:rsid w:val="00560A2E"/>
    <w:rsid w:val="00561685"/>
    <w:rsid w:val="005618E2"/>
    <w:rsid w:val="00562A3B"/>
    <w:rsid w:val="00562EE8"/>
    <w:rsid w:val="00563034"/>
    <w:rsid w:val="00563664"/>
    <w:rsid w:val="00564B78"/>
    <w:rsid w:val="00572806"/>
    <w:rsid w:val="00573365"/>
    <w:rsid w:val="005744E0"/>
    <w:rsid w:val="0058092D"/>
    <w:rsid w:val="00582F67"/>
    <w:rsid w:val="00586140"/>
    <w:rsid w:val="005865B8"/>
    <w:rsid w:val="00586A70"/>
    <w:rsid w:val="00587AF2"/>
    <w:rsid w:val="005911EC"/>
    <w:rsid w:val="00591609"/>
    <w:rsid w:val="005919C6"/>
    <w:rsid w:val="005934E7"/>
    <w:rsid w:val="00593F40"/>
    <w:rsid w:val="005976AC"/>
    <w:rsid w:val="005A228B"/>
    <w:rsid w:val="005A28E1"/>
    <w:rsid w:val="005A46FE"/>
    <w:rsid w:val="005A6DDB"/>
    <w:rsid w:val="005A797C"/>
    <w:rsid w:val="005B1ACB"/>
    <w:rsid w:val="005B3973"/>
    <w:rsid w:val="005B5F13"/>
    <w:rsid w:val="005B7986"/>
    <w:rsid w:val="005C1A73"/>
    <w:rsid w:val="005C2DD7"/>
    <w:rsid w:val="005C43A4"/>
    <w:rsid w:val="005C6321"/>
    <w:rsid w:val="005C7743"/>
    <w:rsid w:val="005C7C96"/>
    <w:rsid w:val="005D23C1"/>
    <w:rsid w:val="005D2FA3"/>
    <w:rsid w:val="005D4138"/>
    <w:rsid w:val="005D5383"/>
    <w:rsid w:val="005D562E"/>
    <w:rsid w:val="005D5BCD"/>
    <w:rsid w:val="005D6C26"/>
    <w:rsid w:val="005E00F6"/>
    <w:rsid w:val="005E5AE3"/>
    <w:rsid w:val="005E627C"/>
    <w:rsid w:val="005E6E44"/>
    <w:rsid w:val="005E73F7"/>
    <w:rsid w:val="005F5325"/>
    <w:rsid w:val="005F7580"/>
    <w:rsid w:val="00603000"/>
    <w:rsid w:val="0060463A"/>
    <w:rsid w:val="00606589"/>
    <w:rsid w:val="00611CDC"/>
    <w:rsid w:val="00612E0B"/>
    <w:rsid w:val="00616568"/>
    <w:rsid w:val="00616B03"/>
    <w:rsid w:val="00617AAA"/>
    <w:rsid w:val="00617CE1"/>
    <w:rsid w:val="00620550"/>
    <w:rsid w:val="00620B37"/>
    <w:rsid w:val="006239D2"/>
    <w:rsid w:val="006241C4"/>
    <w:rsid w:val="00624FC7"/>
    <w:rsid w:val="00624FDE"/>
    <w:rsid w:val="00625D72"/>
    <w:rsid w:val="0062679F"/>
    <w:rsid w:val="00626A94"/>
    <w:rsid w:val="00627207"/>
    <w:rsid w:val="00627909"/>
    <w:rsid w:val="00631347"/>
    <w:rsid w:val="0063228C"/>
    <w:rsid w:val="00633D27"/>
    <w:rsid w:val="00633FAC"/>
    <w:rsid w:val="0063523C"/>
    <w:rsid w:val="0063685D"/>
    <w:rsid w:val="00640E27"/>
    <w:rsid w:val="0064127B"/>
    <w:rsid w:val="00645DAC"/>
    <w:rsid w:val="00647FF3"/>
    <w:rsid w:val="00653FF5"/>
    <w:rsid w:val="00661B16"/>
    <w:rsid w:val="00663A69"/>
    <w:rsid w:val="006646D8"/>
    <w:rsid w:val="00666F3D"/>
    <w:rsid w:val="00667093"/>
    <w:rsid w:val="0067091E"/>
    <w:rsid w:val="006735E8"/>
    <w:rsid w:val="00673870"/>
    <w:rsid w:val="00673A14"/>
    <w:rsid w:val="00674436"/>
    <w:rsid w:val="00675EC0"/>
    <w:rsid w:val="00676FC1"/>
    <w:rsid w:val="0067717F"/>
    <w:rsid w:val="006824DE"/>
    <w:rsid w:val="0068285B"/>
    <w:rsid w:val="00682CF6"/>
    <w:rsid w:val="00683AC6"/>
    <w:rsid w:val="00685787"/>
    <w:rsid w:val="00685B34"/>
    <w:rsid w:val="00687EF5"/>
    <w:rsid w:val="0069309A"/>
    <w:rsid w:val="00694F3E"/>
    <w:rsid w:val="0069608F"/>
    <w:rsid w:val="00697622"/>
    <w:rsid w:val="006A50FE"/>
    <w:rsid w:val="006A7DA7"/>
    <w:rsid w:val="006B14DC"/>
    <w:rsid w:val="006B5497"/>
    <w:rsid w:val="006B5922"/>
    <w:rsid w:val="006B6765"/>
    <w:rsid w:val="006B7444"/>
    <w:rsid w:val="006C1186"/>
    <w:rsid w:val="006C1E27"/>
    <w:rsid w:val="006C31D1"/>
    <w:rsid w:val="006C5070"/>
    <w:rsid w:val="006C53D9"/>
    <w:rsid w:val="006C5529"/>
    <w:rsid w:val="006C6235"/>
    <w:rsid w:val="006C7458"/>
    <w:rsid w:val="006D265E"/>
    <w:rsid w:val="006D4393"/>
    <w:rsid w:val="006D5509"/>
    <w:rsid w:val="006D5FAE"/>
    <w:rsid w:val="006D5FE4"/>
    <w:rsid w:val="006D64EB"/>
    <w:rsid w:val="006D6BAC"/>
    <w:rsid w:val="006E0341"/>
    <w:rsid w:val="006E0F97"/>
    <w:rsid w:val="006E593B"/>
    <w:rsid w:val="006F5C64"/>
    <w:rsid w:val="006F6A2C"/>
    <w:rsid w:val="006F6E69"/>
    <w:rsid w:val="006F76E0"/>
    <w:rsid w:val="007026AB"/>
    <w:rsid w:val="007046C1"/>
    <w:rsid w:val="0070544E"/>
    <w:rsid w:val="00706151"/>
    <w:rsid w:val="007100F9"/>
    <w:rsid w:val="00710F34"/>
    <w:rsid w:val="00713045"/>
    <w:rsid w:val="00713FB3"/>
    <w:rsid w:val="00715BA8"/>
    <w:rsid w:val="00715EAF"/>
    <w:rsid w:val="00720D69"/>
    <w:rsid w:val="007216ED"/>
    <w:rsid w:val="00723018"/>
    <w:rsid w:val="00726B2C"/>
    <w:rsid w:val="007277D0"/>
    <w:rsid w:val="00730104"/>
    <w:rsid w:val="00731A76"/>
    <w:rsid w:val="007339D4"/>
    <w:rsid w:val="00733F57"/>
    <w:rsid w:val="007343E8"/>
    <w:rsid w:val="00734FCA"/>
    <w:rsid w:val="00740FF0"/>
    <w:rsid w:val="00741760"/>
    <w:rsid w:val="007419C4"/>
    <w:rsid w:val="00743386"/>
    <w:rsid w:val="0074463E"/>
    <w:rsid w:val="00744A99"/>
    <w:rsid w:val="00747159"/>
    <w:rsid w:val="007578B0"/>
    <w:rsid w:val="00763152"/>
    <w:rsid w:val="00765316"/>
    <w:rsid w:val="00766C36"/>
    <w:rsid w:val="00767A4F"/>
    <w:rsid w:val="007733E4"/>
    <w:rsid w:val="0077603D"/>
    <w:rsid w:val="00776068"/>
    <w:rsid w:val="00776D36"/>
    <w:rsid w:val="007776A9"/>
    <w:rsid w:val="00780424"/>
    <w:rsid w:val="00781932"/>
    <w:rsid w:val="007859A6"/>
    <w:rsid w:val="0078606C"/>
    <w:rsid w:val="00792600"/>
    <w:rsid w:val="0079315E"/>
    <w:rsid w:val="00794C81"/>
    <w:rsid w:val="0079715E"/>
    <w:rsid w:val="0079716A"/>
    <w:rsid w:val="00797AB8"/>
    <w:rsid w:val="007A00B1"/>
    <w:rsid w:val="007A171B"/>
    <w:rsid w:val="007A1C02"/>
    <w:rsid w:val="007A251D"/>
    <w:rsid w:val="007A35D8"/>
    <w:rsid w:val="007A38A2"/>
    <w:rsid w:val="007A4DAB"/>
    <w:rsid w:val="007A7B7A"/>
    <w:rsid w:val="007B1E19"/>
    <w:rsid w:val="007B4D3A"/>
    <w:rsid w:val="007B5C7F"/>
    <w:rsid w:val="007C2588"/>
    <w:rsid w:val="007C2E49"/>
    <w:rsid w:val="007C52E5"/>
    <w:rsid w:val="007C53E4"/>
    <w:rsid w:val="007C55AC"/>
    <w:rsid w:val="007C66A3"/>
    <w:rsid w:val="007C6E73"/>
    <w:rsid w:val="007D48B3"/>
    <w:rsid w:val="007D4E3F"/>
    <w:rsid w:val="007D5F48"/>
    <w:rsid w:val="007D6A5D"/>
    <w:rsid w:val="007D7D8A"/>
    <w:rsid w:val="007E4F1D"/>
    <w:rsid w:val="007E5030"/>
    <w:rsid w:val="007E7D03"/>
    <w:rsid w:val="007F13FB"/>
    <w:rsid w:val="007F1850"/>
    <w:rsid w:val="007F398D"/>
    <w:rsid w:val="007F39F9"/>
    <w:rsid w:val="007F50BE"/>
    <w:rsid w:val="008003A8"/>
    <w:rsid w:val="00801223"/>
    <w:rsid w:val="0080148C"/>
    <w:rsid w:val="008046C8"/>
    <w:rsid w:val="00805698"/>
    <w:rsid w:val="00805D9E"/>
    <w:rsid w:val="00807DF3"/>
    <w:rsid w:val="00807E33"/>
    <w:rsid w:val="0081092D"/>
    <w:rsid w:val="00810B8E"/>
    <w:rsid w:val="00813B2B"/>
    <w:rsid w:val="0081529F"/>
    <w:rsid w:val="008168E2"/>
    <w:rsid w:val="00817462"/>
    <w:rsid w:val="00820A91"/>
    <w:rsid w:val="00820AC3"/>
    <w:rsid w:val="008210DD"/>
    <w:rsid w:val="0082185E"/>
    <w:rsid w:val="008227B4"/>
    <w:rsid w:val="00823E56"/>
    <w:rsid w:val="00825A34"/>
    <w:rsid w:val="00826428"/>
    <w:rsid w:val="008300F3"/>
    <w:rsid w:val="0083071D"/>
    <w:rsid w:val="0083079D"/>
    <w:rsid w:val="00832DD2"/>
    <w:rsid w:val="00833554"/>
    <w:rsid w:val="008346A6"/>
    <w:rsid w:val="0083499B"/>
    <w:rsid w:val="00837514"/>
    <w:rsid w:val="008408A0"/>
    <w:rsid w:val="00840D2C"/>
    <w:rsid w:val="00841EE5"/>
    <w:rsid w:val="00844604"/>
    <w:rsid w:val="00844729"/>
    <w:rsid w:val="0084476A"/>
    <w:rsid w:val="00847BCF"/>
    <w:rsid w:val="008533B1"/>
    <w:rsid w:val="00853862"/>
    <w:rsid w:val="00856624"/>
    <w:rsid w:val="008567DD"/>
    <w:rsid w:val="00857409"/>
    <w:rsid w:val="00857EE2"/>
    <w:rsid w:val="00862B2B"/>
    <w:rsid w:val="008631B4"/>
    <w:rsid w:val="00863A28"/>
    <w:rsid w:val="00865645"/>
    <w:rsid w:val="00865AB0"/>
    <w:rsid w:val="008665B8"/>
    <w:rsid w:val="00866C5A"/>
    <w:rsid w:val="00870CB1"/>
    <w:rsid w:val="008817E7"/>
    <w:rsid w:val="00881E30"/>
    <w:rsid w:val="00881F11"/>
    <w:rsid w:val="00882422"/>
    <w:rsid w:val="0088258C"/>
    <w:rsid w:val="00882A61"/>
    <w:rsid w:val="0088333F"/>
    <w:rsid w:val="00884746"/>
    <w:rsid w:val="00885469"/>
    <w:rsid w:val="00891F44"/>
    <w:rsid w:val="00892F25"/>
    <w:rsid w:val="0089324F"/>
    <w:rsid w:val="00893FDC"/>
    <w:rsid w:val="00895063"/>
    <w:rsid w:val="008958A0"/>
    <w:rsid w:val="00895CFD"/>
    <w:rsid w:val="008968B2"/>
    <w:rsid w:val="008979FE"/>
    <w:rsid w:val="008A06BE"/>
    <w:rsid w:val="008A0E7F"/>
    <w:rsid w:val="008A5124"/>
    <w:rsid w:val="008A6F3D"/>
    <w:rsid w:val="008B0089"/>
    <w:rsid w:val="008B4450"/>
    <w:rsid w:val="008C085F"/>
    <w:rsid w:val="008C0E23"/>
    <w:rsid w:val="008C12A9"/>
    <w:rsid w:val="008C2020"/>
    <w:rsid w:val="008C5AF6"/>
    <w:rsid w:val="008D01B0"/>
    <w:rsid w:val="008D0572"/>
    <w:rsid w:val="008D0C22"/>
    <w:rsid w:val="008D18B4"/>
    <w:rsid w:val="008D201E"/>
    <w:rsid w:val="008D2550"/>
    <w:rsid w:val="008D281E"/>
    <w:rsid w:val="008D4DD6"/>
    <w:rsid w:val="008D580E"/>
    <w:rsid w:val="008D5FAA"/>
    <w:rsid w:val="008E0BDD"/>
    <w:rsid w:val="008E0EDA"/>
    <w:rsid w:val="008E67E3"/>
    <w:rsid w:val="008E7B33"/>
    <w:rsid w:val="008F009A"/>
    <w:rsid w:val="008F07C7"/>
    <w:rsid w:val="008F2106"/>
    <w:rsid w:val="008F5B56"/>
    <w:rsid w:val="008F65A8"/>
    <w:rsid w:val="008F6996"/>
    <w:rsid w:val="00910169"/>
    <w:rsid w:val="00914D97"/>
    <w:rsid w:val="00914F4D"/>
    <w:rsid w:val="0091547F"/>
    <w:rsid w:val="0091644C"/>
    <w:rsid w:val="009176AC"/>
    <w:rsid w:val="009210A0"/>
    <w:rsid w:val="00922054"/>
    <w:rsid w:val="009224B2"/>
    <w:rsid w:val="00923069"/>
    <w:rsid w:val="00923C2A"/>
    <w:rsid w:val="0092479A"/>
    <w:rsid w:val="00925243"/>
    <w:rsid w:val="00926E25"/>
    <w:rsid w:val="00926F27"/>
    <w:rsid w:val="00927955"/>
    <w:rsid w:val="009303A7"/>
    <w:rsid w:val="00931524"/>
    <w:rsid w:val="00931A97"/>
    <w:rsid w:val="00933BB8"/>
    <w:rsid w:val="00934E76"/>
    <w:rsid w:val="00935837"/>
    <w:rsid w:val="009375F0"/>
    <w:rsid w:val="00937D04"/>
    <w:rsid w:val="009427E2"/>
    <w:rsid w:val="00944D7B"/>
    <w:rsid w:val="00945582"/>
    <w:rsid w:val="00945DC3"/>
    <w:rsid w:val="009508B6"/>
    <w:rsid w:val="00953044"/>
    <w:rsid w:val="009536B7"/>
    <w:rsid w:val="009545CA"/>
    <w:rsid w:val="00956430"/>
    <w:rsid w:val="009570F5"/>
    <w:rsid w:val="009609D6"/>
    <w:rsid w:val="00961ABB"/>
    <w:rsid w:val="00962EF5"/>
    <w:rsid w:val="00963E3D"/>
    <w:rsid w:val="00964938"/>
    <w:rsid w:val="00965B6F"/>
    <w:rsid w:val="00971226"/>
    <w:rsid w:val="00972962"/>
    <w:rsid w:val="0097334B"/>
    <w:rsid w:val="0097535D"/>
    <w:rsid w:val="009761B9"/>
    <w:rsid w:val="0097647B"/>
    <w:rsid w:val="0097714D"/>
    <w:rsid w:val="00977D99"/>
    <w:rsid w:val="0098069E"/>
    <w:rsid w:val="00981626"/>
    <w:rsid w:val="00981829"/>
    <w:rsid w:val="00982576"/>
    <w:rsid w:val="00982F43"/>
    <w:rsid w:val="00984CD7"/>
    <w:rsid w:val="00991175"/>
    <w:rsid w:val="0099330D"/>
    <w:rsid w:val="00993CE6"/>
    <w:rsid w:val="0099687C"/>
    <w:rsid w:val="0099709D"/>
    <w:rsid w:val="009A0C4B"/>
    <w:rsid w:val="009A149C"/>
    <w:rsid w:val="009A2DAC"/>
    <w:rsid w:val="009A54BF"/>
    <w:rsid w:val="009A5E8B"/>
    <w:rsid w:val="009A6191"/>
    <w:rsid w:val="009B079B"/>
    <w:rsid w:val="009B38AB"/>
    <w:rsid w:val="009B3B39"/>
    <w:rsid w:val="009B4066"/>
    <w:rsid w:val="009B4AFB"/>
    <w:rsid w:val="009B4E7B"/>
    <w:rsid w:val="009B59C6"/>
    <w:rsid w:val="009B7F8D"/>
    <w:rsid w:val="009C023F"/>
    <w:rsid w:val="009C031A"/>
    <w:rsid w:val="009C14A1"/>
    <w:rsid w:val="009C43E4"/>
    <w:rsid w:val="009C5FC9"/>
    <w:rsid w:val="009D20D1"/>
    <w:rsid w:val="009D709B"/>
    <w:rsid w:val="009D7F04"/>
    <w:rsid w:val="009E03E0"/>
    <w:rsid w:val="009E1DE7"/>
    <w:rsid w:val="009E2604"/>
    <w:rsid w:val="009E64B4"/>
    <w:rsid w:val="009E73EB"/>
    <w:rsid w:val="009F3E59"/>
    <w:rsid w:val="009F3EE2"/>
    <w:rsid w:val="009F4E60"/>
    <w:rsid w:val="00A00D26"/>
    <w:rsid w:val="00A01281"/>
    <w:rsid w:val="00A01B64"/>
    <w:rsid w:val="00A02336"/>
    <w:rsid w:val="00A04545"/>
    <w:rsid w:val="00A05E4B"/>
    <w:rsid w:val="00A10B91"/>
    <w:rsid w:val="00A11894"/>
    <w:rsid w:val="00A11A0C"/>
    <w:rsid w:val="00A14DED"/>
    <w:rsid w:val="00A174D1"/>
    <w:rsid w:val="00A17688"/>
    <w:rsid w:val="00A1784B"/>
    <w:rsid w:val="00A229F2"/>
    <w:rsid w:val="00A2459A"/>
    <w:rsid w:val="00A268BA"/>
    <w:rsid w:val="00A26A69"/>
    <w:rsid w:val="00A3036A"/>
    <w:rsid w:val="00A309E8"/>
    <w:rsid w:val="00A33F36"/>
    <w:rsid w:val="00A371D3"/>
    <w:rsid w:val="00A4251E"/>
    <w:rsid w:val="00A43E34"/>
    <w:rsid w:val="00A45B3A"/>
    <w:rsid w:val="00A47D8E"/>
    <w:rsid w:val="00A50109"/>
    <w:rsid w:val="00A52C38"/>
    <w:rsid w:val="00A55309"/>
    <w:rsid w:val="00A618D5"/>
    <w:rsid w:val="00A61E29"/>
    <w:rsid w:val="00A628A2"/>
    <w:rsid w:val="00A62EB3"/>
    <w:rsid w:val="00A630CC"/>
    <w:rsid w:val="00A634E3"/>
    <w:rsid w:val="00A63F91"/>
    <w:rsid w:val="00A649BD"/>
    <w:rsid w:val="00A66165"/>
    <w:rsid w:val="00A70A03"/>
    <w:rsid w:val="00A717E3"/>
    <w:rsid w:val="00A754FB"/>
    <w:rsid w:val="00A77B88"/>
    <w:rsid w:val="00A80EC4"/>
    <w:rsid w:val="00A810BC"/>
    <w:rsid w:val="00A824D0"/>
    <w:rsid w:val="00A835B1"/>
    <w:rsid w:val="00A8486A"/>
    <w:rsid w:val="00A8532A"/>
    <w:rsid w:val="00A864D3"/>
    <w:rsid w:val="00A874D1"/>
    <w:rsid w:val="00A90003"/>
    <w:rsid w:val="00A900BE"/>
    <w:rsid w:val="00A901FE"/>
    <w:rsid w:val="00A91587"/>
    <w:rsid w:val="00A95354"/>
    <w:rsid w:val="00A95734"/>
    <w:rsid w:val="00A962FD"/>
    <w:rsid w:val="00AA0168"/>
    <w:rsid w:val="00AA0D9E"/>
    <w:rsid w:val="00AA33BD"/>
    <w:rsid w:val="00AA458F"/>
    <w:rsid w:val="00AA4B67"/>
    <w:rsid w:val="00AA56D8"/>
    <w:rsid w:val="00AA792D"/>
    <w:rsid w:val="00AA7E46"/>
    <w:rsid w:val="00AB1A97"/>
    <w:rsid w:val="00AB7F40"/>
    <w:rsid w:val="00AC0398"/>
    <w:rsid w:val="00AC1DEC"/>
    <w:rsid w:val="00AC2D3D"/>
    <w:rsid w:val="00AC5E27"/>
    <w:rsid w:val="00AC6BFD"/>
    <w:rsid w:val="00AC7C50"/>
    <w:rsid w:val="00AD1528"/>
    <w:rsid w:val="00AD1B34"/>
    <w:rsid w:val="00AD27F5"/>
    <w:rsid w:val="00AD3942"/>
    <w:rsid w:val="00AD42EA"/>
    <w:rsid w:val="00AD69B1"/>
    <w:rsid w:val="00AD7402"/>
    <w:rsid w:val="00AE14A8"/>
    <w:rsid w:val="00AE230A"/>
    <w:rsid w:val="00AE26A7"/>
    <w:rsid w:val="00AE345E"/>
    <w:rsid w:val="00AE350F"/>
    <w:rsid w:val="00AE3D24"/>
    <w:rsid w:val="00AE69B1"/>
    <w:rsid w:val="00AE6A92"/>
    <w:rsid w:val="00AE7BF8"/>
    <w:rsid w:val="00AE7E42"/>
    <w:rsid w:val="00AE7F4F"/>
    <w:rsid w:val="00AE7F7E"/>
    <w:rsid w:val="00AF0FA9"/>
    <w:rsid w:val="00AF1974"/>
    <w:rsid w:val="00AF32F5"/>
    <w:rsid w:val="00B01BC6"/>
    <w:rsid w:val="00B0429B"/>
    <w:rsid w:val="00B048D2"/>
    <w:rsid w:val="00B0543B"/>
    <w:rsid w:val="00B06C5B"/>
    <w:rsid w:val="00B076CF"/>
    <w:rsid w:val="00B1099E"/>
    <w:rsid w:val="00B12A6E"/>
    <w:rsid w:val="00B13EF9"/>
    <w:rsid w:val="00B14E99"/>
    <w:rsid w:val="00B15ECF"/>
    <w:rsid w:val="00B160A1"/>
    <w:rsid w:val="00B171D0"/>
    <w:rsid w:val="00B234AB"/>
    <w:rsid w:val="00B25777"/>
    <w:rsid w:val="00B263AB"/>
    <w:rsid w:val="00B27BFB"/>
    <w:rsid w:val="00B33F32"/>
    <w:rsid w:val="00B33F4C"/>
    <w:rsid w:val="00B36A2E"/>
    <w:rsid w:val="00B43174"/>
    <w:rsid w:val="00B43DCE"/>
    <w:rsid w:val="00B43F14"/>
    <w:rsid w:val="00B4536D"/>
    <w:rsid w:val="00B47DD1"/>
    <w:rsid w:val="00B50268"/>
    <w:rsid w:val="00B502EE"/>
    <w:rsid w:val="00B50602"/>
    <w:rsid w:val="00B50659"/>
    <w:rsid w:val="00B5171C"/>
    <w:rsid w:val="00B54D44"/>
    <w:rsid w:val="00B54D4F"/>
    <w:rsid w:val="00B56943"/>
    <w:rsid w:val="00B6001E"/>
    <w:rsid w:val="00B61397"/>
    <w:rsid w:val="00B6276A"/>
    <w:rsid w:val="00B63967"/>
    <w:rsid w:val="00B65181"/>
    <w:rsid w:val="00B660C1"/>
    <w:rsid w:val="00B707B3"/>
    <w:rsid w:val="00B70BFA"/>
    <w:rsid w:val="00B722BF"/>
    <w:rsid w:val="00B7491F"/>
    <w:rsid w:val="00B76DEA"/>
    <w:rsid w:val="00B778A0"/>
    <w:rsid w:val="00B77E9E"/>
    <w:rsid w:val="00B809A8"/>
    <w:rsid w:val="00B80BF4"/>
    <w:rsid w:val="00B81E41"/>
    <w:rsid w:val="00B81E57"/>
    <w:rsid w:val="00B820B8"/>
    <w:rsid w:val="00B832FB"/>
    <w:rsid w:val="00B8411E"/>
    <w:rsid w:val="00B8509D"/>
    <w:rsid w:val="00B8515D"/>
    <w:rsid w:val="00B9057A"/>
    <w:rsid w:val="00B91EF3"/>
    <w:rsid w:val="00B92A28"/>
    <w:rsid w:val="00B92B9D"/>
    <w:rsid w:val="00B9370C"/>
    <w:rsid w:val="00B9598C"/>
    <w:rsid w:val="00B96329"/>
    <w:rsid w:val="00B9689E"/>
    <w:rsid w:val="00BA05DA"/>
    <w:rsid w:val="00BA2997"/>
    <w:rsid w:val="00BA2D96"/>
    <w:rsid w:val="00BA31E0"/>
    <w:rsid w:val="00BA6F05"/>
    <w:rsid w:val="00BB5616"/>
    <w:rsid w:val="00BB59EA"/>
    <w:rsid w:val="00BB5AD6"/>
    <w:rsid w:val="00BB7FF4"/>
    <w:rsid w:val="00BC1CDC"/>
    <w:rsid w:val="00BC2ED6"/>
    <w:rsid w:val="00BC3D2D"/>
    <w:rsid w:val="00BC42AB"/>
    <w:rsid w:val="00BC7DB8"/>
    <w:rsid w:val="00BD1498"/>
    <w:rsid w:val="00BD34FC"/>
    <w:rsid w:val="00BD3FA4"/>
    <w:rsid w:val="00BD4D3B"/>
    <w:rsid w:val="00BE0670"/>
    <w:rsid w:val="00BE474E"/>
    <w:rsid w:val="00BF0522"/>
    <w:rsid w:val="00BF0560"/>
    <w:rsid w:val="00BF0EC5"/>
    <w:rsid w:val="00BF14B8"/>
    <w:rsid w:val="00BF1636"/>
    <w:rsid w:val="00BF2880"/>
    <w:rsid w:val="00BF5A32"/>
    <w:rsid w:val="00BF5A41"/>
    <w:rsid w:val="00BF66D3"/>
    <w:rsid w:val="00BF78E2"/>
    <w:rsid w:val="00C019E4"/>
    <w:rsid w:val="00C02872"/>
    <w:rsid w:val="00C02F9B"/>
    <w:rsid w:val="00C04D33"/>
    <w:rsid w:val="00C05FAA"/>
    <w:rsid w:val="00C07D7F"/>
    <w:rsid w:val="00C10327"/>
    <w:rsid w:val="00C11277"/>
    <w:rsid w:val="00C12CE2"/>
    <w:rsid w:val="00C13E63"/>
    <w:rsid w:val="00C17102"/>
    <w:rsid w:val="00C176A8"/>
    <w:rsid w:val="00C21D41"/>
    <w:rsid w:val="00C25100"/>
    <w:rsid w:val="00C26DB6"/>
    <w:rsid w:val="00C27AF9"/>
    <w:rsid w:val="00C32ACA"/>
    <w:rsid w:val="00C3468D"/>
    <w:rsid w:val="00C3592B"/>
    <w:rsid w:val="00C36015"/>
    <w:rsid w:val="00C375E3"/>
    <w:rsid w:val="00C40B98"/>
    <w:rsid w:val="00C42FE5"/>
    <w:rsid w:val="00C46DB5"/>
    <w:rsid w:val="00C476BA"/>
    <w:rsid w:val="00C47702"/>
    <w:rsid w:val="00C47712"/>
    <w:rsid w:val="00C5122B"/>
    <w:rsid w:val="00C51538"/>
    <w:rsid w:val="00C520B1"/>
    <w:rsid w:val="00C57827"/>
    <w:rsid w:val="00C629EB"/>
    <w:rsid w:val="00C63D13"/>
    <w:rsid w:val="00C63FDB"/>
    <w:rsid w:val="00C66DD6"/>
    <w:rsid w:val="00C70843"/>
    <w:rsid w:val="00C72F85"/>
    <w:rsid w:val="00C73FA2"/>
    <w:rsid w:val="00C753A7"/>
    <w:rsid w:val="00C75BE3"/>
    <w:rsid w:val="00C80B4C"/>
    <w:rsid w:val="00C8103E"/>
    <w:rsid w:val="00C818A8"/>
    <w:rsid w:val="00C834F3"/>
    <w:rsid w:val="00C84E4B"/>
    <w:rsid w:val="00C85624"/>
    <w:rsid w:val="00C90385"/>
    <w:rsid w:val="00C913FE"/>
    <w:rsid w:val="00C91B84"/>
    <w:rsid w:val="00C939DD"/>
    <w:rsid w:val="00C95F29"/>
    <w:rsid w:val="00C962A0"/>
    <w:rsid w:val="00C96A2E"/>
    <w:rsid w:val="00C97D6A"/>
    <w:rsid w:val="00CA0166"/>
    <w:rsid w:val="00CA0731"/>
    <w:rsid w:val="00CA20EF"/>
    <w:rsid w:val="00CA6350"/>
    <w:rsid w:val="00CA7466"/>
    <w:rsid w:val="00CB0D44"/>
    <w:rsid w:val="00CB201D"/>
    <w:rsid w:val="00CB45C4"/>
    <w:rsid w:val="00CB5251"/>
    <w:rsid w:val="00CB5A40"/>
    <w:rsid w:val="00CB76EE"/>
    <w:rsid w:val="00CC0C2C"/>
    <w:rsid w:val="00CC3F7D"/>
    <w:rsid w:val="00CC550A"/>
    <w:rsid w:val="00CC5B5F"/>
    <w:rsid w:val="00CC6F84"/>
    <w:rsid w:val="00CC7D49"/>
    <w:rsid w:val="00CD1919"/>
    <w:rsid w:val="00CD21FF"/>
    <w:rsid w:val="00CD259E"/>
    <w:rsid w:val="00CD25AE"/>
    <w:rsid w:val="00CD2B37"/>
    <w:rsid w:val="00CD36D2"/>
    <w:rsid w:val="00CD47A4"/>
    <w:rsid w:val="00CD53D0"/>
    <w:rsid w:val="00CE1A14"/>
    <w:rsid w:val="00CE3020"/>
    <w:rsid w:val="00CE3076"/>
    <w:rsid w:val="00CE6520"/>
    <w:rsid w:val="00CE7FE6"/>
    <w:rsid w:val="00CF1E9C"/>
    <w:rsid w:val="00CF45A4"/>
    <w:rsid w:val="00CF521D"/>
    <w:rsid w:val="00CF6B64"/>
    <w:rsid w:val="00CF7759"/>
    <w:rsid w:val="00D012B7"/>
    <w:rsid w:val="00D019C8"/>
    <w:rsid w:val="00D03E7B"/>
    <w:rsid w:val="00D045E3"/>
    <w:rsid w:val="00D06F91"/>
    <w:rsid w:val="00D07419"/>
    <w:rsid w:val="00D10F37"/>
    <w:rsid w:val="00D11637"/>
    <w:rsid w:val="00D139A3"/>
    <w:rsid w:val="00D204BC"/>
    <w:rsid w:val="00D208F2"/>
    <w:rsid w:val="00D221D9"/>
    <w:rsid w:val="00D22DCB"/>
    <w:rsid w:val="00D24CFE"/>
    <w:rsid w:val="00D2623E"/>
    <w:rsid w:val="00D3002E"/>
    <w:rsid w:val="00D31C69"/>
    <w:rsid w:val="00D31F2D"/>
    <w:rsid w:val="00D4019A"/>
    <w:rsid w:val="00D4126F"/>
    <w:rsid w:val="00D416D5"/>
    <w:rsid w:val="00D4181E"/>
    <w:rsid w:val="00D42D5D"/>
    <w:rsid w:val="00D431DD"/>
    <w:rsid w:val="00D4440B"/>
    <w:rsid w:val="00D44940"/>
    <w:rsid w:val="00D46AC4"/>
    <w:rsid w:val="00D46AFD"/>
    <w:rsid w:val="00D46DB3"/>
    <w:rsid w:val="00D47511"/>
    <w:rsid w:val="00D52F37"/>
    <w:rsid w:val="00D555CF"/>
    <w:rsid w:val="00D612C7"/>
    <w:rsid w:val="00D62569"/>
    <w:rsid w:val="00D67529"/>
    <w:rsid w:val="00D67E41"/>
    <w:rsid w:val="00D67E44"/>
    <w:rsid w:val="00D67EE6"/>
    <w:rsid w:val="00D70017"/>
    <w:rsid w:val="00D710C1"/>
    <w:rsid w:val="00D71E64"/>
    <w:rsid w:val="00D71F2B"/>
    <w:rsid w:val="00D724CC"/>
    <w:rsid w:val="00D72CA8"/>
    <w:rsid w:val="00D73445"/>
    <w:rsid w:val="00D735B8"/>
    <w:rsid w:val="00D74E0E"/>
    <w:rsid w:val="00D75A5D"/>
    <w:rsid w:val="00D76EA6"/>
    <w:rsid w:val="00D77D61"/>
    <w:rsid w:val="00D809C4"/>
    <w:rsid w:val="00D84E49"/>
    <w:rsid w:val="00D86349"/>
    <w:rsid w:val="00D86841"/>
    <w:rsid w:val="00D86D3D"/>
    <w:rsid w:val="00D87814"/>
    <w:rsid w:val="00D87CDB"/>
    <w:rsid w:val="00D92B46"/>
    <w:rsid w:val="00D948AC"/>
    <w:rsid w:val="00D94C4F"/>
    <w:rsid w:val="00D9687E"/>
    <w:rsid w:val="00D9690C"/>
    <w:rsid w:val="00DA055C"/>
    <w:rsid w:val="00DA0B9E"/>
    <w:rsid w:val="00DA1B3E"/>
    <w:rsid w:val="00DA2897"/>
    <w:rsid w:val="00DA322D"/>
    <w:rsid w:val="00DA3292"/>
    <w:rsid w:val="00DA52E5"/>
    <w:rsid w:val="00DA5F89"/>
    <w:rsid w:val="00DA686F"/>
    <w:rsid w:val="00DA691B"/>
    <w:rsid w:val="00DA7072"/>
    <w:rsid w:val="00DA7B66"/>
    <w:rsid w:val="00DB42E4"/>
    <w:rsid w:val="00DB4FCD"/>
    <w:rsid w:val="00DB7C46"/>
    <w:rsid w:val="00DC0111"/>
    <w:rsid w:val="00DC0A50"/>
    <w:rsid w:val="00DC1348"/>
    <w:rsid w:val="00DC16C6"/>
    <w:rsid w:val="00DC2811"/>
    <w:rsid w:val="00DC4103"/>
    <w:rsid w:val="00DC52F1"/>
    <w:rsid w:val="00DC5CB7"/>
    <w:rsid w:val="00DC5E65"/>
    <w:rsid w:val="00DD051D"/>
    <w:rsid w:val="00DD060B"/>
    <w:rsid w:val="00DD0D8A"/>
    <w:rsid w:val="00DD208E"/>
    <w:rsid w:val="00DD39CD"/>
    <w:rsid w:val="00DD3BF2"/>
    <w:rsid w:val="00DD3E1F"/>
    <w:rsid w:val="00DD46B4"/>
    <w:rsid w:val="00DD4A90"/>
    <w:rsid w:val="00DD4B08"/>
    <w:rsid w:val="00DD4B20"/>
    <w:rsid w:val="00DE0775"/>
    <w:rsid w:val="00DE51D0"/>
    <w:rsid w:val="00DE5932"/>
    <w:rsid w:val="00DE5B22"/>
    <w:rsid w:val="00DF05A2"/>
    <w:rsid w:val="00DF4350"/>
    <w:rsid w:val="00DF4C12"/>
    <w:rsid w:val="00DF58BE"/>
    <w:rsid w:val="00DF7810"/>
    <w:rsid w:val="00E04710"/>
    <w:rsid w:val="00E055B7"/>
    <w:rsid w:val="00E07A44"/>
    <w:rsid w:val="00E13B41"/>
    <w:rsid w:val="00E1423E"/>
    <w:rsid w:val="00E157C0"/>
    <w:rsid w:val="00E15B02"/>
    <w:rsid w:val="00E164D5"/>
    <w:rsid w:val="00E22779"/>
    <w:rsid w:val="00E244E7"/>
    <w:rsid w:val="00E26DAD"/>
    <w:rsid w:val="00E2709F"/>
    <w:rsid w:val="00E276E2"/>
    <w:rsid w:val="00E27C25"/>
    <w:rsid w:val="00E27E71"/>
    <w:rsid w:val="00E27F4C"/>
    <w:rsid w:val="00E31591"/>
    <w:rsid w:val="00E32ADA"/>
    <w:rsid w:val="00E32DA8"/>
    <w:rsid w:val="00E36236"/>
    <w:rsid w:val="00E36750"/>
    <w:rsid w:val="00E37B48"/>
    <w:rsid w:val="00E40423"/>
    <w:rsid w:val="00E4069A"/>
    <w:rsid w:val="00E4583C"/>
    <w:rsid w:val="00E46BAA"/>
    <w:rsid w:val="00E5029F"/>
    <w:rsid w:val="00E53E0D"/>
    <w:rsid w:val="00E55085"/>
    <w:rsid w:val="00E5574C"/>
    <w:rsid w:val="00E55DF8"/>
    <w:rsid w:val="00E56A44"/>
    <w:rsid w:val="00E5794E"/>
    <w:rsid w:val="00E57AD1"/>
    <w:rsid w:val="00E62A8D"/>
    <w:rsid w:val="00E65CB7"/>
    <w:rsid w:val="00E711BD"/>
    <w:rsid w:val="00E71F8F"/>
    <w:rsid w:val="00E74A2C"/>
    <w:rsid w:val="00E76895"/>
    <w:rsid w:val="00E7698A"/>
    <w:rsid w:val="00E7732F"/>
    <w:rsid w:val="00E77BF6"/>
    <w:rsid w:val="00E81FAD"/>
    <w:rsid w:val="00E87B40"/>
    <w:rsid w:val="00E87FEA"/>
    <w:rsid w:val="00E92EDE"/>
    <w:rsid w:val="00E94131"/>
    <w:rsid w:val="00E950A6"/>
    <w:rsid w:val="00E97843"/>
    <w:rsid w:val="00EA0FAA"/>
    <w:rsid w:val="00EA2950"/>
    <w:rsid w:val="00EA67C5"/>
    <w:rsid w:val="00EA7C24"/>
    <w:rsid w:val="00EB165E"/>
    <w:rsid w:val="00EB27BE"/>
    <w:rsid w:val="00EB31F8"/>
    <w:rsid w:val="00EB42A2"/>
    <w:rsid w:val="00EB553D"/>
    <w:rsid w:val="00EB6145"/>
    <w:rsid w:val="00EB7392"/>
    <w:rsid w:val="00EB7DB0"/>
    <w:rsid w:val="00EC0A6C"/>
    <w:rsid w:val="00EC2332"/>
    <w:rsid w:val="00EC5C18"/>
    <w:rsid w:val="00ED28E4"/>
    <w:rsid w:val="00ED3AE9"/>
    <w:rsid w:val="00ED3C0B"/>
    <w:rsid w:val="00ED3FB8"/>
    <w:rsid w:val="00ED504D"/>
    <w:rsid w:val="00ED5B30"/>
    <w:rsid w:val="00EE4748"/>
    <w:rsid w:val="00EE47DE"/>
    <w:rsid w:val="00EE4A2E"/>
    <w:rsid w:val="00EE7004"/>
    <w:rsid w:val="00EF06BD"/>
    <w:rsid w:val="00EF1F82"/>
    <w:rsid w:val="00EF4225"/>
    <w:rsid w:val="00F0135F"/>
    <w:rsid w:val="00F019EC"/>
    <w:rsid w:val="00F01D48"/>
    <w:rsid w:val="00F03B1E"/>
    <w:rsid w:val="00F05A05"/>
    <w:rsid w:val="00F06046"/>
    <w:rsid w:val="00F06DED"/>
    <w:rsid w:val="00F07820"/>
    <w:rsid w:val="00F103AE"/>
    <w:rsid w:val="00F126BB"/>
    <w:rsid w:val="00F1279B"/>
    <w:rsid w:val="00F134EC"/>
    <w:rsid w:val="00F13D01"/>
    <w:rsid w:val="00F20166"/>
    <w:rsid w:val="00F23C06"/>
    <w:rsid w:val="00F31AA6"/>
    <w:rsid w:val="00F337FC"/>
    <w:rsid w:val="00F3573D"/>
    <w:rsid w:val="00F35742"/>
    <w:rsid w:val="00F36089"/>
    <w:rsid w:val="00F36C83"/>
    <w:rsid w:val="00F41680"/>
    <w:rsid w:val="00F42D8C"/>
    <w:rsid w:val="00F44264"/>
    <w:rsid w:val="00F449D0"/>
    <w:rsid w:val="00F519F2"/>
    <w:rsid w:val="00F533BB"/>
    <w:rsid w:val="00F54A69"/>
    <w:rsid w:val="00F556BC"/>
    <w:rsid w:val="00F564AE"/>
    <w:rsid w:val="00F627BD"/>
    <w:rsid w:val="00F64211"/>
    <w:rsid w:val="00F67911"/>
    <w:rsid w:val="00F67DD3"/>
    <w:rsid w:val="00F700C3"/>
    <w:rsid w:val="00F72DC3"/>
    <w:rsid w:val="00F77A6D"/>
    <w:rsid w:val="00F80BAC"/>
    <w:rsid w:val="00F8360E"/>
    <w:rsid w:val="00F83F58"/>
    <w:rsid w:val="00F8439D"/>
    <w:rsid w:val="00F846E8"/>
    <w:rsid w:val="00F84BF1"/>
    <w:rsid w:val="00F86731"/>
    <w:rsid w:val="00F90A75"/>
    <w:rsid w:val="00F9439E"/>
    <w:rsid w:val="00F947AA"/>
    <w:rsid w:val="00F95FDF"/>
    <w:rsid w:val="00F964A8"/>
    <w:rsid w:val="00FA0DC4"/>
    <w:rsid w:val="00FA1FC8"/>
    <w:rsid w:val="00FA2B18"/>
    <w:rsid w:val="00FA5622"/>
    <w:rsid w:val="00FA5714"/>
    <w:rsid w:val="00FA58A8"/>
    <w:rsid w:val="00FA5DAD"/>
    <w:rsid w:val="00FA6177"/>
    <w:rsid w:val="00FA6C85"/>
    <w:rsid w:val="00FA737F"/>
    <w:rsid w:val="00FB0148"/>
    <w:rsid w:val="00FB3704"/>
    <w:rsid w:val="00FB3DCB"/>
    <w:rsid w:val="00FB48A2"/>
    <w:rsid w:val="00FB4A81"/>
    <w:rsid w:val="00FB4EAE"/>
    <w:rsid w:val="00FB5879"/>
    <w:rsid w:val="00FB7821"/>
    <w:rsid w:val="00FC03D9"/>
    <w:rsid w:val="00FC1B1B"/>
    <w:rsid w:val="00FC2856"/>
    <w:rsid w:val="00FC2941"/>
    <w:rsid w:val="00FC2EF0"/>
    <w:rsid w:val="00FC47E6"/>
    <w:rsid w:val="00FC7116"/>
    <w:rsid w:val="00FC7E0D"/>
    <w:rsid w:val="00FD07D7"/>
    <w:rsid w:val="00FD174F"/>
    <w:rsid w:val="00FD1BAD"/>
    <w:rsid w:val="00FD2910"/>
    <w:rsid w:val="00FD3BD7"/>
    <w:rsid w:val="00FD4F72"/>
    <w:rsid w:val="00FD5560"/>
    <w:rsid w:val="00FD5FFE"/>
    <w:rsid w:val="00FD6869"/>
    <w:rsid w:val="00FD7F4B"/>
    <w:rsid w:val="00FE2249"/>
    <w:rsid w:val="00FE38F8"/>
    <w:rsid w:val="00FE4AC3"/>
    <w:rsid w:val="00FE61C7"/>
    <w:rsid w:val="00FE7BEF"/>
    <w:rsid w:val="00FF1856"/>
    <w:rsid w:val="00FF3016"/>
    <w:rsid w:val="00FF40DF"/>
    <w:rsid w:val="00FF4A3E"/>
    <w:rsid w:val="00FF50CE"/>
    <w:rsid w:val="00FF74F4"/>
    <w:rsid w:val="00FF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EFFDD"/>
  <w15:docId w15:val="{3E7AE899-4A89-454C-B66A-5CEC8F07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3C7"/>
    <w:rPr>
      <w:sz w:val="24"/>
      <w:szCs w:val="24"/>
      <w:lang w:val="en-AU"/>
    </w:rPr>
  </w:style>
  <w:style w:type="paragraph" w:styleId="Heading1">
    <w:name w:val="heading 1"/>
    <w:basedOn w:val="Normal"/>
    <w:next w:val="Normal"/>
    <w:qFormat/>
    <w:rsid w:val="005323C7"/>
    <w:pPr>
      <w:keepNext/>
      <w:spacing w:after="120"/>
      <w:jc w:val="both"/>
      <w:outlineLvl w:val="0"/>
    </w:pPr>
    <w:rPr>
      <w:rFonts w:ascii="Arial Mäori" w:hAnsi="Arial Mäori" w:cs="Arial Mäori"/>
      <w:i/>
      <w:iCs/>
      <w:sz w:val="20"/>
      <w:lang w:val="en-US"/>
    </w:rPr>
  </w:style>
  <w:style w:type="paragraph" w:styleId="Heading2">
    <w:name w:val="heading 2"/>
    <w:basedOn w:val="Normal"/>
    <w:next w:val="Normal"/>
    <w:qFormat/>
    <w:rsid w:val="005323C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23C7"/>
    <w:pPr>
      <w:keepNext/>
      <w:spacing w:before="240" w:after="60"/>
      <w:outlineLvl w:val="2"/>
    </w:pPr>
    <w:rPr>
      <w:rFonts w:ascii="Arial" w:hAnsi="Arial" w:cs="Arial"/>
      <w:b/>
      <w:bCs/>
      <w:sz w:val="26"/>
      <w:szCs w:val="26"/>
    </w:rPr>
  </w:style>
  <w:style w:type="paragraph" w:styleId="Heading4">
    <w:name w:val="heading 4"/>
    <w:basedOn w:val="Normal"/>
    <w:next w:val="Normal"/>
    <w:qFormat/>
    <w:rsid w:val="005323C7"/>
    <w:pPr>
      <w:keepNext/>
      <w:tabs>
        <w:tab w:val="left" w:pos="567"/>
      </w:tabs>
      <w:ind w:left="72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23C7"/>
    <w:pPr>
      <w:jc w:val="center"/>
    </w:pPr>
    <w:rPr>
      <w:rFonts w:ascii="Arial Mäori" w:hAnsi="Arial Mäori" w:cs="Arial Mäori"/>
      <w:b/>
      <w:bCs/>
      <w:lang w:val="en-US"/>
    </w:rPr>
  </w:style>
  <w:style w:type="paragraph" w:styleId="BodyText">
    <w:name w:val="Body Text"/>
    <w:basedOn w:val="Normal"/>
    <w:semiHidden/>
    <w:rsid w:val="005323C7"/>
    <w:pPr>
      <w:jc w:val="center"/>
    </w:pPr>
    <w:rPr>
      <w:rFonts w:ascii="Arial Mäori" w:hAnsi="Arial Mäori" w:cs="Arial Mäori"/>
      <w:b/>
      <w:bCs/>
      <w:sz w:val="28"/>
      <w:lang w:val="en-US"/>
    </w:rPr>
  </w:style>
  <w:style w:type="paragraph" w:styleId="BodyText2">
    <w:name w:val="Body Text 2"/>
    <w:basedOn w:val="Normal"/>
    <w:semiHidden/>
    <w:rsid w:val="005323C7"/>
    <w:rPr>
      <w:rFonts w:ascii="Arial Mäori" w:hAnsi="Arial Mäori" w:cs="Arial Mäori"/>
      <w:sz w:val="22"/>
      <w:lang w:val="en-US"/>
    </w:rPr>
  </w:style>
  <w:style w:type="paragraph" w:styleId="BodyTextIndent3">
    <w:name w:val="Body Text Indent 3"/>
    <w:basedOn w:val="Normal"/>
    <w:semiHidden/>
    <w:rsid w:val="005323C7"/>
    <w:pPr>
      <w:tabs>
        <w:tab w:val="left" w:pos="-720"/>
        <w:tab w:val="left" w:pos="0"/>
        <w:tab w:val="left" w:pos="720"/>
      </w:tabs>
      <w:suppressAutoHyphens/>
      <w:ind w:left="720"/>
      <w:jc w:val="both"/>
    </w:pPr>
    <w:rPr>
      <w:rFonts w:ascii="Arial Mäori" w:hAnsi="Arial Mäori"/>
      <w:spacing w:val="-3"/>
      <w:sz w:val="22"/>
      <w:szCs w:val="20"/>
      <w:lang w:val="en-US"/>
    </w:rPr>
  </w:style>
  <w:style w:type="paragraph" w:styleId="BodyTextIndent">
    <w:name w:val="Body Text Indent"/>
    <w:basedOn w:val="Normal"/>
    <w:semiHidden/>
    <w:rsid w:val="005323C7"/>
    <w:pPr>
      <w:spacing w:after="120"/>
      <w:ind w:left="720"/>
    </w:pPr>
    <w:rPr>
      <w:rFonts w:ascii="Arial Mäori" w:hAnsi="Arial Mäori" w:cs="Arial Mäori"/>
      <w:sz w:val="22"/>
      <w:lang w:val="en-US"/>
    </w:rPr>
  </w:style>
  <w:style w:type="paragraph" w:styleId="BodyTextIndent2">
    <w:name w:val="Body Text Indent 2"/>
    <w:basedOn w:val="Normal"/>
    <w:semiHidden/>
    <w:rsid w:val="005323C7"/>
    <w:pPr>
      <w:spacing w:after="120"/>
      <w:ind w:left="1440"/>
    </w:pPr>
    <w:rPr>
      <w:rFonts w:ascii="Arial Mäori" w:hAnsi="Arial Mäori" w:cs="Arial Mäori"/>
      <w:sz w:val="22"/>
      <w:lang w:val="en-US"/>
    </w:rPr>
  </w:style>
  <w:style w:type="paragraph" w:customStyle="1" w:styleId="CC">
    <w:name w:val="CC"/>
    <w:basedOn w:val="BodyText"/>
    <w:rsid w:val="005323C7"/>
    <w:pPr>
      <w:keepLines/>
      <w:spacing w:after="220" w:line="220" w:lineRule="atLeast"/>
      <w:ind w:left="360" w:hanging="360"/>
      <w:jc w:val="left"/>
    </w:pPr>
    <w:rPr>
      <w:rFonts w:ascii="Arial" w:hAnsi="Arial" w:cs="Times New Roman"/>
      <w:b w:val="0"/>
      <w:bCs w:val="0"/>
      <w:spacing w:val="-5"/>
      <w:sz w:val="20"/>
      <w:szCs w:val="20"/>
      <w:lang w:val="en-AU"/>
    </w:rPr>
  </w:style>
  <w:style w:type="paragraph" w:customStyle="1" w:styleId="meetpara">
    <w:name w:val="meetpara"/>
    <w:basedOn w:val="Normal"/>
    <w:rsid w:val="005323C7"/>
    <w:pPr>
      <w:overflowPunct w:val="0"/>
      <w:autoSpaceDE w:val="0"/>
      <w:autoSpaceDN w:val="0"/>
      <w:adjustRightInd w:val="0"/>
      <w:spacing w:after="120"/>
      <w:ind w:left="737"/>
      <w:jc w:val="both"/>
      <w:textAlignment w:val="baseline"/>
    </w:pPr>
    <w:rPr>
      <w:rFonts w:ascii="Arial Mäori" w:hAnsi="Arial Mäori"/>
      <w:sz w:val="22"/>
      <w:szCs w:val="20"/>
    </w:rPr>
  </w:style>
  <w:style w:type="paragraph" w:styleId="Header">
    <w:name w:val="header"/>
    <w:basedOn w:val="Normal"/>
    <w:semiHidden/>
    <w:rsid w:val="005323C7"/>
    <w:pPr>
      <w:tabs>
        <w:tab w:val="center" w:pos="4153"/>
        <w:tab w:val="right" w:pos="8306"/>
      </w:tabs>
    </w:pPr>
  </w:style>
  <w:style w:type="paragraph" w:styleId="Footer">
    <w:name w:val="footer"/>
    <w:basedOn w:val="Normal"/>
    <w:link w:val="FooterChar"/>
    <w:uiPriority w:val="99"/>
    <w:rsid w:val="005323C7"/>
    <w:pPr>
      <w:tabs>
        <w:tab w:val="center" w:pos="4153"/>
        <w:tab w:val="right" w:pos="8306"/>
      </w:tabs>
    </w:pPr>
  </w:style>
  <w:style w:type="paragraph" w:customStyle="1" w:styleId="Filename">
    <w:name w:val="Filename"/>
    <w:rsid w:val="005323C7"/>
    <w:rPr>
      <w:sz w:val="24"/>
      <w:szCs w:val="24"/>
      <w:lang w:val="en-AU"/>
    </w:rPr>
  </w:style>
  <w:style w:type="paragraph" w:styleId="ListParagraph">
    <w:name w:val="List Paragraph"/>
    <w:basedOn w:val="Normal"/>
    <w:uiPriority w:val="34"/>
    <w:qFormat/>
    <w:rsid w:val="005323C7"/>
    <w:pPr>
      <w:ind w:left="720"/>
    </w:pPr>
  </w:style>
  <w:style w:type="paragraph" w:customStyle="1" w:styleId="titlemeet">
    <w:name w:val="titlemeet"/>
    <w:basedOn w:val="Normal"/>
    <w:rsid w:val="005323C7"/>
    <w:pPr>
      <w:jc w:val="center"/>
    </w:pPr>
    <w:rPr>
      <w:b/>
      <w:i/>
      <w:sz w:val="36"/>
      <w:szCs w:val="20"/>
    </w:rPr>
  </w:style>
  <w:style w:type="paragraph" w:styleId="BodyText3">
    <w:name w:val="Body Text 3"/>
    <w:basedOn w:val="Normal"/>
    <w:semiHidden/>
    <w:rsid w:val="005323C7"/>
    <w:rPr>
      <w:rFonts w:ascii="Arial" w:hAnsi="Arial" w:cs="Arial"/>
      <w:bCs/>
      <w:sz w:val="20"/>
    </w:rPr>
  </w:style>
  <w:style w:type="paragraph" w:styleId="BalloonText">
    <w:name w:val="Balloon Text"/>
    <w:basedOn w:val="Normal"/>
    <w:link w:val="BalloonTextChar"/>
    <w:uiPriority w:val="99"/>
    <w:semiHidden/>
    <w:unhideWhenUsed/>
    <w:rsid w:val="00A11A0C"/>
    <w:rPr>
      <w:rFonts w:ascii="Tahoma" w:hAnsi="Tahoma" w:cs="Tahoma"/>
      <w:sz w:val="16"/>
      <w:szCs w:val="16"/>
    </w:rPr>
  </w:style>
  <w:style w:type="character" w:customStyle="1" w:styleId="BalloonTextChar">
    <w:name w:val="Balloon Text Char"/>
    <w:basedOn w:val="DefaultParagraphFont"/>
    <w:link w:val="BalloonText"/>
    <w:uiPriority w:val="99"/>
    <w:semiHidden/>
    <w:rsid w:val="00A11A0C"/>
    <w:rPr>
      <w:rFonts w:ascii="Tahoma" w:hAnsi="Tahoma" w:cs="Tahoma"/>
      <w:sz w:val="16"/>
      <w:szCs w:val="16"/>
      <w:lang w:val="en-AU" w:eastAsia="en-US"/>
    </w:rPr>
  </w:style>
  <w:style w:type="character" w:customStyle="1" w:styleId="FooterChar">
    <w:name w:val="Footer Char"/>
    <w:basedOn w:val="DefaultParagraphFont"/>
    <w:link w:val="Footer"/>
    <w:uiPriority w:val="99"/>
    <w:rsid w:val="00FA5DAD"/>
    <w:rPr>
      <w:sz w:val="24"/>
      <w:szCs w:val="24"/>
      <w:lang w:val="en-AU" w:eastAsia="en-US"/>
    </w:rPr>
  </w:style>
  <w:style w:type="paragraph" w:styleId="PlainText">
    <w:name w:val="Plain Text"/>
    <w:basedOn w:val="Normal"/>
    <w:link w:val="PlainTextChar"/>
    <w:uiPriority w:val="99"/>
    <w:unhideWhenUsed/>
    <w:rsid w:val="00BA05DA"/>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BA05DA"/>
    <w:rPr>
      <w:rFonts w:ascii="Consolas" w:eastAsiaTheme="minorHAnsi" w:hAnsi="Consolas" w:cstheme="minorBidi"/>
      <w:sz w:val="21"/>
      <w:szCs w:val="21"/>
    </w:rPr>
  </w:style>
  <w:style w:type="character" w:styleId="Hyperlink">
    <w:name w:val="Hyperlink"/>
    <w:basedOn w:val="DefaultParagraphFont"/>
    <w:uiPriority w:val="99"/>
    <w:unhideWhenUsed/>
    <w:rsid w:val="00624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4741">
      <w:bodyDiv w:val="1"/>
      <w:marLeft w:val="0"/>
      <w:marRight w:val="0"/>
      <w:marTop w:val="0"/>
      <w:marBottom w:val="0"/>
      <w:divBdr>
        <w:top w:val="none" w:sz="0" w:space="0" w:color="auto"/>
        <w:left w:val="none" w:sz="0" w:space="0" w:color="auto"/>
        <w:bottom w:val="none" w:sz="0" w:space="0" w:color="auto"/>
        <w:right w:val="none" w:sz="0" w:space="0" w:color="auto"/>
      </w:divBdr>
      <w:divsChild>
        <w:div w:id="1991711729">
          <w:marLeft w:val="0"/>
          <w:marRight w:val="0"/>
          <w:marTop w:val="0"/>
          <w:marBottom w:val="0"/>
          <w:divBdr>
            <w:top w:val="none" w:sz="0" w:space="0" w:color="auto"/>
            <w:left w:val="none" w:sz="0" w:space="0" w:color="auto"/>
            <w:bottom w:val="none" w:sz="0" w:space="0" w:color="auto"/>
            <w:right w:val="none" w:sz="0" w:space="0" w:color="auto"/>
          </w:divBdr>
          <w:divsChild>
            <w:div w:id="877665849">
              <w:marLeft w:val="0"/>
              <w:marRight w:val="0"/>
              <w:marTop w:val="0"/>
              <w:marBottom w:val="0"/>
              <w:divBdr>
                <w:top w:val="none" w:sz="0" w:space="0" w:color="auto"/>
                <w:left w:val="none" w:sz="0" w:space="0" w:color="auto"/>
                <w:bottom w:val="none" w:sz="0" w:space="0" w:color="auto"/>
                <w:right w:val="none" w:sz="0" w:space="0" w:color="auto"/>
              </w:divBdr>
              <w:divsChild>
                <w:div w:id="1323393849">
                  <w:marLeft w:val="0"/>
                  <w:marRight w:val="0"/>
                  <w:marTop w:val="0"/>
                  <w:marBottom w:val="0"/>
                  <w:divBdr>
                    <w:top w:val="none" w:sz="0" w:space="0" w:color="auto"/>
                    <w:left w:val="none" w:sz="0" w:space="0" w:color="auto"/>
                    <w:bottom w:val="none" w:sz="0" w:space="0" w:color="auto"/>
                    <w:right w:val="none" w:sz="0" w:space="0" w:color="auto"/>
                  </w:divBdr>
                  <w:divsChild>
                    <w:div w:id="128283111">
                      <w:marLeft w:val="0"/>
                      <w:marRight w:val="0"/>
                      <w:marTop w:val="0"/>
                      <w:marBottom w:val="0"/>
                      <w:divBdr>
                        <w:top w:val="none" w:sz="0" w:space="0" w:color="auto"/>
                        <w:left w:val="none" w:sz="0" w:space="0" w:color="auto"/>
                        <w:bottom w:val="none" w:sz="0" w:space="0" w:color="auto"/>
                        <w:right w:val="none" w:sz="0" w:space="0" w:color="auto"/>
                      </w:divBdr>
                      <w:divsChild>
                        <w:div w:id="612790827">
                          <w:marLeft w:val="0"/>
                          <w:marRight w:val="0"/>
                          <w:marTop w:val="0"/>
                          <w:marBottom w:val="0"/>
                          <w:divBdr>
                            <w:top w:val="none" w:sz="0" w:space="0" w:color="auto"/>
                            <w:left w:val="none" w:sz="0" w:space="0" w:color="auto"/>
                            <w:bottom w:val="none" w:sz="0" w:space="0" w:color="auto"/>
                            <w:right w:val="none" w:sz="0" w:space="0" w:color="auto"/>
                          </w:divBdr>
                          <w:divsChild>
                            <w:div w:id="1665350708">
                              <w:marLeft w:val="0"/>
                              <w:marRight w:val="0"/>
                              <w:marTop w:val="0"/>
                              <w:marBottom w:val="0"/>
                              <w:divBdr>
                                <w:top w:val="none" w:sz="0" w:space="0" w:color="auto"/>
                                <w:left w:val="single" w:sz="6" w:space="0" w:color="E5E3E3"/>
                                <w:bottom w:val="none" w:sz="0" w:space="0" w:color="auto"/>
                                <w:right w:val="none" w:sz="0" w:space="0" w:color="auto"/>
                              </w:divBdr>
                              <w:divsChild>
                                <w:div w:id="1685785783">
                                  <w:marLeft w:val="0"/>
                                  <w:marRight w:val="0"/>
                                  <w:marTop w:val="0"/>
                                  <w:marBottom w:val="0"/>
                                  <w:divBdr>
                                    <w:top w:val="none" w:sz="0" w:space="0" w:color="auto"/>
                                    <w:left w:val="none" w:sz="0" w:space="0" w:color="auto"/>
                                    <w:bottom w:val="none" w:sz="0" w:space="0" w:color="auto"/>
                                    <w:right w:val="none" w:sz="0" w:space="0" w:color="auto"/>
                                  </w:divBdr>
                                  <w:divsChild>
                                    <w:div w:id="766392433">
                                      <w:marLeft w:val="0"/>
                                      <w:marRight w:val="0"/>
                                      <w:marTop w:val="0"/>
                                      <w:marBottom w:val="0"/>
                                      <w:divBdr>
                                        <w:top w:val="none" w:sz="0" w:space="0" w:color="auto"/>
                                        <w:left w:val="none" w:sz="0" w:space="0" w:color="auto"/>
                                        <w:bottom w:val="none" w:sz="0" w:space="0" w:color="auto"/>
                                        <w:right w:val="none" w:sz="0" w:space="0" w:color="auto"/>
                                      </w:divBdr>
                                      <w:divsChild>
                                        <w:div w:id="770247031">
                                          <w:marLeft w:val="0"/>
                                          <w:marRight w:val="0"/>
                                          <w:marTop w:val="0"/>
                                          <w:marBottom w:val="0"/>
                                          <w:divBdr>
                                            <w:top w:val="none" w:sz="0" w:space="0" w:color="auto"/>
                                            <w:left w:val="none" w:sz="0" w:space="0" w:color="auto"/>
                                            <w:bottom w:val="none" w:sz="0" w:space="0" w:color="auto"/>
                                            <w:right w:val="none" w:sz="0" w:space="0" w:color="auto"/>
                                          </w:divBdr>
                                          <w:divsChild>
                                            <w:div w:id="482282161">
                                              <w:marLeft w:val="0"/>
                                              <w:marRight w:val="0"/>
                                              <w:marTop w:val="0"/>
                                              <w:marBottom w:val="0"/>
                                              <w:divBdr>
                                                <w:top w:val="none" w:sz="0" w:space="0" w:color="auto"/>
                                                <w:left w:val="none" w:sz="0" w:space="0" w:color="auto"/>
                                                <w:bottom w:val="none" w:sz="0" w:space="0" w:color="auto"/>
                                                <w:right w:val="none" w:sz="0" w:space="0" w:color="auto"/>
                                              </w:divBdr>
                                              <w:divsChild>
                                                <w:div w:id="267084714">
                                                  <w:marLeft w:val="0"/>
                                                  <w:marRight w:val="0"/>
                                                  <w:marTop w:val="0"/>
                                                  <w:marBottom w:val="0"/>
                                                  <w:divBdr>
                                                    <w:top w:val="none" w:sz="0" w:space="0" w:color="auto"/>
                                                    <w:left w:val="none" w:sz="0" w:space="0" w:color="auto"/>
                                                    <w:bottom w:val="none" w:sz="0" w:space="0" w:color="auto"/>
                                                    <w:right w:val="none" w:sz="0" w:space="0" w:color="auto"/>
                                                  </w:divBdr>
                                                  <w:divsChild>
                                                    <w:div w:id="1378776963">
                                                      <w:marLeft w:val="480"/>
                                                      <w:marRight w:val="0"/>
                                                      <w:marTop w:val="0"/>
                                                      <w:marBottom w:val="0"/>
                                                      <w:divBdr>
                                                        <w:top w:val="none" w:sz="0" w:space="0" w:color="auto"/>
                                                        <w:left w:val="none" w:sz="0" w:space="0" w:color="auto"/>
                                                        <w:bottom w:val="none" w:sz="0" w:space="0" w:color="auto"/>
                                                        <w:right w:val="none" w:sz="0" w:space="0" w:color="auto"/>
                                                      </w:divBdr>
                                                      <w:divsChild>
                                                        <w:div w:id="2086342526">
                                                          <w:marLeft w:val="0"/>
                                                          <w:marRight w:val="0"/>
                                                          <w:marTop w:val="0"/>
                                                          <w:marBottom w:val="0"/>
                                                          <w:divBdr>
                                                            <w:top w:val="none" w:sz="0" w:space="0" w:color="auto"/>
                                                            <w:left w:val="none" w:sz="0" w:space="0" w:color="auto"/>
                                                            <w:bottom w:val="none" w:sz="0" w:space="0" w:color="auto"/>
                                                            <w:right w:val="none" w:sz="0" w:space="0" w:color="auto"/>
                                                          </w:divBdr>
                                                          <w:divsChild>
                                                            <w:div w:id="1639991174">
                                                              <w:marLeft w:val="0"/>
                                                              <w:marRight w:val="0"/>
                                                              <w:marTop w:val="0"/>
                                                              <w:marBottom w:val="0"/>
                                                              <w:divBdr>
                                                                <w:top w:val="none" w:sz="0" w:space="0" w:color="auto"/>
                                                                <w:left w:val="none" w:sz="0" w:space="0" w:color="auto"/>
                                                                <w:bottom w:val="none" w:sz="0" w:space="0" w:color="auto"/>
                                                                <w:right w:val="none" w:sz="0" w:space="0" w:color="auto"/>
                                                              </w:divBdr>
                                                              <w:divsChild>
                                                                <w:div w:id="502090486">
                                                                  <w:marLeft w:val="0"/>
                                                                  <w:marRight w:val="0"/>
                                                                  <w:marTop w:val="240"/>
                                                                  <w:marBottom w:val="0"/>
                                                                  <w:divBdr>
                                                                    <w:top w:val="none" w:sz="0" w:space="0" w:color="auto"/>
                                                                    <w:left w:val="none" w:sz="0" w:space="0" w:color="auto"/>
                                                                    <w:bottom w:val="none" w:sz="0" w:space="0" w:color="auto"/>
                                                                    <w:right w:val="none" w:sz="0" w:space="0" w:color="auto"/>
                                                                  </w:divBdr>
                                                                  <w:divsChild>
                                                                    <w:div w:id="128323986">
                                                                      <w:marLeft w:val="0"/>
                                                                      <w:marRight w:val="0"/>
                                                                      <w:marTop w:val="0"/>
                                                                      <w:marBottom w:val="0"/>
                                                                      <w:divBdr>
                                                                        <w:top w:val="none" w:sz="0" w:space="0" w:color="auto"/>
                                                                        <w:left w:val="none" w:sz="0" w:space="0" w:color="auto"/>
                                                                        <w:bottom w:val="none" w:sz="0" w:space="0" w:color="auto"/>
                                                                        <w:right w:val="none" w:sz="0" w:space="0" w:color="auto"/>
                                                                      </w:divBdr>
                                                                      <w:divsChild>
                                                                        <w:div w:id="2021934025">
                                                                          <w:marLeft w:val="0"/>
                                                                          <w:marRight w:val="0"/>
                                                                          <w:marTop w:val="0"/>
                                                                          <w:marBottom w:val="0"/>
                                                                          <w:divBdr>
                                                                            <w:top w:val="none" w:sz="0" w:space="0" w:color="auto"/>
                                                                            <w:left w:val="none" w:sz="0" w:space="0" w:color="auto"/>
                                                                            <w:bottom w:val="none" w:sz="0" w:space="0" w:color="auto"/>
                                                                            <w:right w:val="none" w:sz="0" w:space="0" w:color="auto"/>
                                                                          </w:divBdr>
                                                                          <w:divsChild>
                                                                            <w:div w:id="749549245">
                                                                              <w:marLeft w:val="0"/>
                                                                              <w:marRight w:val="0"/>
                                                                              <w:marTop w:val="0"/>
                                                                              <w:marBottom w:val="0"/>
                                                                              <w:divBdr>
                                                                                <w:top w:val="none" w:sz="0" w:space="0" w:color="auto"/>
                                                                                <w:left w:val="none" w:sz="0" w:space="0" w:color="auto"/>
                                                                                <w:bottom w:val="none" w:sz="0" w:space="0" w:color="auto"/>
                                                                                <w:right w:val="none" w:sz="0" w:space="0" w:color="auto"/>
                                                                              </w:divBdr>
                                                                              <w:divsChild>
                                                                                <w:div w:id="748503996">
                                                                                  <w:marLeft w:val="0"/>
                                                                                  <w:marRight w:val="0"/>
                                                                                  <w:marTop w:val="0"/>
                                                                                  <w:marBottom w:val="0"/>
                                                                                  <w:divBdr>
                                                                                    <w:top w:val="none" w:sz="0" w:space="0" w:color="auto"/>
                                                                                    <w:left w:val="none" w:sz="0" w:space="0" w:color="auto"/>
                                                                                    <w:bottom w:val="none" w:sz="0" w:space="0" w:color="auto"/>
                                                                                    <w:right w:val="none" w:sz="0" w:space="0" w:color="auto"/>
                                                                                  </w:divBdr>
                                                                                  <w:divsChild>
                                                                                    <w:div w:id="1653365244">
                                                                                      <w:marLeft w:val="0"/>
                                                                                      <w:marRight w:val="0"/>
                                                                                      <w:marTop w:val="0"/>
                                                                                      <w:marBottom w:val="0"/>
                                                                                      <w:divBdr>
                                                                                        <w:top w:val="none" w:sz="0" w:space="0" w:color="auto"/>
                                                                                        <w:left w:val="none" w:sz="0" w:space="0" w:color="auto"/>
                                                                                        <w:bottom w:val="none" w:sz="0" w:space="0" w:color="auto"/>
                                                                                        <w:right w:val="none" w:sz="0" w:space="0" w:color="auto"/>
                                                                                      </w:divBdr>
                                                                                      <w:divsChild>
                                                                                        <w:div w:id="629361428">
                                                                                          <w:marLeft w:val="0"/>
                                                                                          <w:marRight w:val="0"/>
                                                                                          <w:marTop w:val="0"/>
                                                                                          <w:marBottom w:val="0"/>
                                                                                          <w:divBdr>
                                                                                            <w:top w:val="none" w:sz="0" w:space="0" w:color="auto"/>
                                                                                            <w:left w:val="none" w:sz="0" w:space="0" w:color="auto"/>
                                                                                            <w:bottom w:val="none" w:sz="0" w:space="0" w:color="auto"/>
                                                                                            <w:right w:val="none" w:sz="0" w:space="0" w:color="auto"/>
                                                                                          </w:divBdr>
                                                                                          <w:divsChild>
                                                                                            <w:div w:id="554201624">
                                                                                              <w:marLeft w:val="0"/>
                                                                                              <w:marRight w:val="0"/>
                                                                                              <w:marTop w:val="0"/>
                                                                                              <w:marBottom w:val="0"/>
                                                                                              <w:divBdr>
                                                                                                <w:top w:val="none" w:sz="0" w:space="0" w:color="auto"/>
                                                                                                <w:left w:val="none" w:sz="0" w:space="0" w:color="auto"/>
                                                                                                <w:bottom w:val="none" w:sz="0" w:space="0" w:color="auto"/>
                                                                                                <w:right w:val="none" w:sz="0" w:space="0" w:color="auto"/>
                                                                                              </w:divBdr>
                                                                                              <w:divsChild>
                                                                                                <w:div w:id="943029088">
                                                                                                  <w:marLeft w:val="0"/>
                                                                                                  <w:marRight w:val="0"/>
                                                                                                  <w:marTop w:val="0"/>
                                                                                                  <w:marBottom w:val="0"/>
                                                                                                  <w:divBdr>
                                                                                                    <w:top w:val="none" w:sz="0" w:space="0" w:color="auto"/>
                                                                                                    <w:left w:val="none" w:sz="0" w:space="0" w:color="auto"/>
                                                                                                    <w:bottom w:val="none" w:sz="0" w:space="0" w:color="auto"/>
                                                                                                    <w:right w:val="none" w:sz="0" w:space="0" w:color="auto"/>
                                                                                                  </w:divBdr>
                                                                                                </w:div>
                                                                                                <w:div w:id="10089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8279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436">
          <w:marLeft w:val="0"/>
          <w:marRight w:val="0"/>
          <w:marTop w:val="0"/>
          <w:marBottom w:val="0"/>
          <w:divBdr>
            <w:top w:val="none" w:sz="0" w:space="0" w:color="auto"/>
            <w:left w:val="none" w:sz="0" w:space="0" w:color="auto"/>
            <w:bottom w:val="none" w:sz="0" w:space="0" w:color="auto"/>
            <w:right w:val="none" w:sz="0" w:space="0" w:color="auto"/>
          </w:divBdr>
          <w:divsChild>
            <w:div w:id="117334532">
              <w:marLeft w:val="0"/>
              <w:marRight w:val="0"/>
              <w:marTop w:val="0"/>
              <w:marBottom w:val="0"/>
              <w:divBdr>
                <w:top w:val="none" w:sz="0" w:space="0" w:color="auto"/>
                <w:left w:val="none" w:sz="0" w:space="0" w:color="auto"/>
                <w:bottom w:val="none" w:sz="0" w:space="0" w:color="auto"/>
                <w:right w:val="none" w:sz="0" w:space="0" w:color="auto"/>
              </w:divBdr>
              <w:divsChild>
                <w:div w:id="1954364871">
                  <w:marLeft w:val="0"/>
                  <w:marRight w:val="0"/>
                  <w:marTop w:val="0"/>
                  <w:marBottom w:val="0"/>
                  <w:divBdr>
                    <w:top w:val="none" w:sz="0" w:space="0" w:color="auto"/>
                    <w:left w:val="none" w:sz="0" w:space="0" w:color="auto"/>
                    <w:bottom w:val="none" w:sz="0" w:space="0" w:color="auto"/>
                    <w:right w:val="none" w:sz="0" w:space="0" w:color="auto"/>
                  </w:divBdr>
                  <w:divsChild>
                    <w:div w:id="923682694">
                      <w:marLeft w:val="0"/>
                      <w:marRight w:val="0"/>
                      <w:marTop w:val="0"/>
                      <w:marBottom w:val="0"/>
                      <w:divBdr>
                        <w:top w:val="none" w:sz="0" w:space="0" w:color="auto"/>
                        <w:left w:val="none" w:sz="0" w:space="0" w:color="auto"/>
                        <w:bottom w:val="none" w:sz="0" w:space="0" w:color="auto"/>
                        <w:right w:val="none" w:sz="0" w:space="0" w:color="auto"/>
                      </w:divBdr>
                      <w:divsChild>
                        <w:div w:id="514541047">
                          <w:marLeft w:val="0"/>
                          <w:marRight w:val="0"/>
                          <w:marTop w:val="0"/>
                          <w:marBottom w:val="0"/>
                          <w:divBdr>
                            <w:top w:val="none" w:sz="0" w:space="0" w:color="auto"/>
                            <w:left w:val="none" w:sz="0" w:space="0" w:color="auto"/>
                            <w:bottom w:val="none" w:sz="0" w:space="0" w:color="auto"/>
                            <w:right w:val="none" w:sz="0" w:space="0" w:color="auto"/>
                          </w:divBdr>
                          <w:divsChild>
                            <w:div w:id="177501153">
                              <w:marLeft w:val="0"/>
                              <w:marRight w:val="0"/>
                              <w:marTop w:val="0"/>
                              <w:marBottom w:val="0"/>
                              <w:divBdr>
                                <w:top w:val="none" w:sz="0" w:space="0" w:color="auto"/>
                                <w:left w:val="single" w:sz="6" w:space="0" w:color="E5E3E3"/>
                                <w:bottom w:val="none" w:sz="0" w:space="0" w:color="auto"/>
                                <w:right w:val="none" w:sz="0" w:space="0" w:color="auto"/>
                              </w:divBdr>
                              <w:divsChild>
                                <w:div w:id="303894809">
                                  <w:marLeft w:val="0"/>
                                  <w:marRight w:val="0"/>
                                  <w:marTop w:val="0"/>
                                  <w:marBottom w:val="0"/>
                                  <w:divBdr>
                                    <w:top w:val="none" w:sz="0" w:space="0" w:color="auto"/>
                                    <w:left w:val="none" w:sz="0" w:space="0" w:color="auto"/>
                                    <w:bottom w:val="none" w:sz="0" w:space="0" w:color="auto"/>
                                    <w:right w:val="none" w:sz="0" w:space="0" w:color="auto"/>
                                  </w:divBdr>
                                  <w:divsChild>
                                    <w:div w:id="1199511020">
                                      <w:marLeft w:val="0"/>
                                      <w:marRight w:val="0"/>
                                      <w:marTop w:val="0"/>
                                      <w:marBottom w:val="0"/>
                                      <w:divBdr>
                                        <w:top w:val="none" w:sz="0" w:space="0" w:color="auto"/>
                                        <w:left w:val="none" w:sz="0" w:space="0" w:color="auto"/>
                                        <w:bottom w:val="none" w:sz="0" w:space="0" w:color="auto"/>
                                        <w:right w:val="none" w:sz="0" w:space="0" w:color="auto"/>
                                      </w:divBdr>
                                      <w:divsChild>
                                        <w:div w:id="1110123267">
                                          <w:marLeft w:val="0"/>
                                          <w:marRight w:val="0"/>
                                          <w:marTop w:val="0"/>
                                          <w:marBottom w:val="0"/>
                                          <w:divBdr>
                                            <w:top w:val="none" w:sz="0" w:space="0" w:color="auto"/>
                                            <w:left w:val="none" w:sz="0" w:space="0" w:color="auto"/>
                                            <w:bottom w:val="none" w:sz="0" w:space="0" w:color="auto"/>
                                            <w:right w:val="none" w:sz="0" w:space="0" w:color="auto"/>
                                          </w:divBdr>
                                          <w:divsChild>
                                            <w:div w:id="1123617194">
                                              <w:marLeft w:val="0"/>
                                              <w:marRight w:val="0"/>
                                              <w:marTop w:val="0"/>
                                              <w:marBottom w:val="0"/>
                                              <w:divBdr>
                                                <w:top w:val="none" w:sz="0" w:space="0" w:color="auto"/>
                                                <w:left w:val="none" w:sz="0" w:space="0" w:color="auto"/>
                                                <w:bottom w:val="none" w:sz="0" w:space="0" w:color="auto"/>
                                                <w:right w:val="none" w:sz="0" w:space="0" w:color="auto"/>
                                              </w:divBdr>
                                              <w:divsChild>
                                                <w:div w:id="86581325">
                                                  <w:marLeft w:val="0"/>
                                                  <w:marRight w:val="0"/>
                                                  <w:marTop w:val="0"/>
                                                  <w:marBottom w:val="0"/>
                                                  <w:divBdr>
                                                    <w:top w:val="none" w:sz="0" w:space="0" w:color="auto"/>
                                                    <w:left w:val="none" w:sz="0" w:space="0" w:color="auto"/>
                                                    <w:bottom w:val="none" w:sz="0" w:space="0" w:color="auto"/>
                                                    <w:right w:val="none" w:sz="0" w:space="0" w:color="auto"/>
                                                  </w:divBdr>
                                                  <w:divsChild>
                                                    <w:div w:id="1872842160">
                                                      <w:marLeft w:val="480"/>
                                                      <w:marRight w:val="0"/>
                                                      <w:marTop w:val="0"/>
                                                      <w:marBottom w:val="0"/>
                                                      <w:divBdr>
                                                        <w:top w:val="none" w:sz="0" w:space="0" w:color="auto"/>
                                                        <w:left w:val="none" w:sz="0" w:space="0" w:color="auto"/>
                                                        <w:bottom w:val="none" w:sz="0" w:space="0" w:color="auto"/>
                                                        <w:right w:val="none" w:sz="0" w:space="0" w:color="auto"/>
                                                      </w:divBdr>
                                                      <w:divsChild>
                                                        <w:div w:id="141697463">
                                                          <w:marLeft w:val="0"/>
                                                          <w:marRight w:val="0"/>
                                                          <w:marTop w:val="0"/>
                                                          <w:marBottom w:val="0"/>
                                                          <w:divBdr>
                                                            <w:top w:val="none" w:sz="0" w:space="0" w:color="auto"/>
                                                            <w:left w:val="none" w:sz="0" w:space="0" w:color="auto"/>
                                                            <w:bottom w:val="none" w:sz="0" w:space="0" w:color="auto"/>
                                                            <w:right w:val="none" w:sz="0" w:space="0" w:color="auto"/>
                                                          </w:divBdr>
                                                          <w:divsChild>
                                                            <w:div w:id="1373845364">
                                                              <w:marLeft w:val="0"/>
                                                              <w:marRight w:val="0"/>
                                                              <w:marTop w:val="0"/>
                                                              <w:marBottom w:val="0"/>
                                                              <w:divBdr>
                                                                <w:top w:val="none" w:sz="0" w:space="0" w:color="auto"/>
                                                                <w:left w:val="none" w:sz="0" w:space="0" w:color="auto"/>
                                                                <w:bottom w:val="none" w:sz="0" w:space="0" w:color="auto"/>
                                                                <w:right w:val="none" w:sz="0" w:space="0" w:color="auto"/>
                                                              </w:divBdr>
                                                              <w:divsChild>
                                                                <w:div w:id="1265071675">
                                                                  <w:marLeft w:val="0"/>
                                                                  <w:marRight w:val="0"/>
                                                                  <w:marTop w:val="240"/>
                                                                  <w:marBottom w:val="0"/>
                                                                  <w:divBdr>
                                                                    <w:top w:val="none" w:sz="0" w:space="0" w:color="auto"/>
                                                                    <w:left w:val="none" w:sz="0" w:space="0" w:color="auto"/>
                                                                    <w:bottom w:val="none" w:sz="0" w:space="0" w:color="auto"/>
                                                                    <w:right w:val="none" w:sz="0" w:space="0" w:color="auto"/>
                                                                  </w:divBdr>
                                                                  <w:divsChild>
                                                                    <w:div w:id="440301375">
                                                                      <w:marLeft w:val="0"/>
                                                                      <w:marRight w:val="0"/>
                                                                      <w:marTop w:val="0"/>
                                                                      <w:marBottom w:val="0"/>
                                                                      <w:divBdr>
                                                                        <w:top w:val="none" w:sz="0" w:space="0" w:color="auto"/>
                                                                        <w:left w:val="none" w:sz="0" w:space="0" w:color="auto"/>
                                                                        <w:bottom w:val="none" w:sz="0" w:space="0" w:color="auto"/>
                                                                        <w:right w:val="none" w:sz="0" w:space="0" w:color="auto"/>
                                                                      </w:divBdr>
                                                                      <w:divsChild>
                                                                        <w:div w:id="2119061717">
                                                                          <w:marLeft w:val="0"/>
                                                                          <w:marRight w:val="0"/>
                                                                          <w:marTop w:val="0"/>
                                                                          <w:marBottom w:val="0"/>
                                                                          <w:divBdr>
                                                                            <w:top w:val="none" w:sz="0" w:space="0" w:color="auto"/>
                                                                            <w:left w:val="none" w:sz="0" w:space="0" w:color="auto"/>
                                                                            <w:bottom w:val="none" w:sz="0" w:space="0" w:color="auto"/>
                                                                            <w:right w:val="none" w:sz="0" w:space="0" w:color="auto"/>
                                                                          </w:divBdr>
                                                                          <w:divsChild>
                                                                            <w:div w:id="1444571243">
                                                                              <w:marLeft w:val="0"/>
                                                                              <w:marRight w:val="0"/>
                                                                              <w:marTop w:val="0"/>
                                                                              <w:marBottom w:val="0"/>
                                                                              <w:divBdr>
                                                                                <w:top w:val="none" w:sz="0" w:space="0" w:color="auto"/>
                                                                                <w:left w:val="none" w:sz="0" w:space="0" w:color="auto"/>
                                                                                <w:bottom w:val="none" w:sz="0" w:space="0" w:color="auto"/>
                                                                                <w:right w:val="none" w:sz="0" w:space="0" w:color="auto"/>
                                                                              </w:divBdr>
                                                                              <w:divsChild>
                                                                                <w:div w:id="291446752">
                                                                                  <w:marLeft w:val="0"/>
                                                                                  <w:marRight w:val="0"/>
                                                                                  <w:marTop w:val="0"/>
                                                                                  <w:marBottom w:val="0"/>
                                                                                  <w:divBdr>
                                                                                    <w:top w:val="none" w:sz="0" w:space="0" w:color="auto"/>
                                                                                    <w:left w:val="none" w:sz="0" w:space="0" w:color="auto"/>
                                                                                    <w:bottom w:val="none" w:sz="0" w:space="0" w:color="auto"/>
                                                                                    <w:right w:val="none" w:sz="0" w:space="0" w:color="auto"/>
                                                                                  </w:divBdr>
                                                                                  <w:divsChild>
                                                                                    <w:div w:id="1141850924">
                                                                                      <w:marLeft w:val="0"/>
                                                                                      <w:marRight w:val="0"/>
                                                                                      <w:marTop w:val="0"/>
                                                                                      <w:marBottom w:val="0"/>
                                                                                      <w:divBdr>
                                                                                        <w:top w:val="none" w:sz="0" w:space="0" w:color="auto"/>
                                                                                        <w:left w:val="none" w:sz="0" w:space="0" w:color="auto"/>
                                                                                        <w:bottom w:val="none" w:sz="0" w:space="0" w:color="auto"/>
                                                                                        <w:right w:val="none" w:sz="0" w:space="0" w:color="auto"/>
                                                                                      </w:divBdr>
                                                                                      <w:divsChild>
                                                                                        <w:div w:id="1677418641">
                                                                                          <w:marLeft w:val="0"/>
                                                                                          <w:marRight w:val="0"/>
                                                                                          <w:marTop w:val="0"/>
                                                                                          <w:marBottom w:val="0"/>
                                                                                          <w:divBdr>
                                                                                            <w:top w:val="none" w:sz="0" w:space="0" w:color="auto"/>
                                                                                            <w:left w:val="none" w:sz="0" w:space="0" w:color="auto"/>
                                                                                            <w:bottom w:val="none" w:sz="0" w:space="0" w:color="auto"/>
                                                                                            <w:right w:val="none" w:sz="0" w:space="0" w:color="auto"/>
                                                                                          </w:divBdr>
                                                                                          <w:divsChild>
                                                                                            <w:div w:id="456222423">
                                                                                              <w:marLeft w:val="0"/>
                                                                                              <w:marRight w:val="0"/>
                                                                                              <w:marTop w:val="0"/>
                                                                                              <w:marBottom w:val="0"/>
                                                                                              <w:divBdr>
                                                                                                <w:top w:val="none" w:sz="0" w:space="0" w:color="auto"/>
                                                                                                <w:left w:val="none" w:sz="0" w:space="0" w:color="auto"/>
                                                                                                <w:bottom w:val="none" w:sz="0" w:space="0" w:color="auto"/>
                                                                                                <w:right w:val="none" w:sz="0" w:space="0" w:color="auto"/>
                                                                                              </w:divBdr>
                                                                                              <w:divsChild>
                                                                                                <w:div w:id="1124347180">
                                                                                                  <w:marLeft w:val="0"/>
                                                                                                  <w:marRight w:val="0"/>
                                                                                                  <w:marTop w:val="0"/>
                                                                                                  <w:marBottom w:val="0"/>
                                                                                                  <w:divBdr>
                                                                                                    <w:top w:val="none" w:sz="0" w:space="0" w:color="auto"/>
                                                                                                    <w:left w:val="none" w:sz="0" w:space="0" w:color="auto"/>
                                                                                                    <w:bottom w:val="none" w:sz="0" w:space="0" w:color="auto"/>
                                                                                                    <w:right w:val="none" w:sz="0" w:space="0" w:color="auto"/>
                                                                                                  </w:divBdr>
                                                                                                </w:div>
                                                                                                <w:div w:id="2063018845">
                                                                                                  <w:marLeft w:val="0"/>
                                                                                                  <w:marRight w:val="0"/>
                                                                                                  <w:marTop w:val="0"/>
                                                                                                  <w:marBottom w:val="0"/>
                                                                                                  <w:divBdr>
                                                                                                    <w:top w:val="none" w:sz="0" w:space="0" w:color="auto"/>
                                                                                                    <w:left w:val="none" w:sz="0" w:space="0" w:color="auto"/>
                                                                                                    <w:bottom w:val="none" w:sz="0" w:space="0" w:color="auto"/>
                                                                                                    <w:right w:val="none" w:sz="0" w:space="0" w:color="auto"/>
                                                                                                  </w:divBdr>
                                                                                                </w:div>
                                                                                                <w:div w:id="509950915">
                                                                                                  <w:marLeft w:val="0"/>
                                                                                                  <w:marRight w:val="0"/>
                                                                                                  <w:marTop w:val="0"/>
                                                                                                  <w:marBottom w:val="0"/>
                                                                                                  <w:divBdr>
                                                                                                    <w:top w:val="none" w:sz="0" w:space="0" w:color="auto"/>
                                                                                                    <w:left w:val="none" w:sz="0" w:space="0" w:color="auto"/>
                                                                                                    <w:bottom w:val="none" w:sz="0" w:space="0" w:color="auto"/>
                                                                                                    <w:right w:val="none" w:sz="0" w:space="0" w:color="auto"/>
                                                                                                  </w:divBdr>
                                                                                                </w:div>
                                                                                                <w:div w:id="943616070">
                                                                                                  <w:marLeft w:val="0"/>
                                                                                                  <w:marRight w:val="0"/>
                                                                                                  <w:marTop w:val="0"/>
                                                                                                  <w:marBottom w:val="0"/>
                                                                                                  <w:divBdr>
                                                                                                    <w:top w:val="none" w:sz="0" w:space="0" w:color="auto"/>
                                                                                                    <w:left w:val="none" w:sz="0" w:space="0" w:color="auto"/>
                                                                                                    <w:bottom w:val="none" w:sz="0" w:space="0" w:color="auto"/>
                                                                                                    <w:right w:val="none" w:sz="0" w:space="0" w:color="auto"/>
                                                                                                  </w:divBdr>
                                                                                                </w:div>
                                                                                                <w:div w:id="1148477494">
                                                                                                  <w:marLeft w:val="0"/>
                                                                                                  <w:marRight w:val="0"/>
                                                                                                  <w:marTop w:val="0"/>
                                                                                                  <w:marBottom w:val="0"/>
                                                                                                  <w:divBdr>
                                                                                                    <w:top w:val="none" w:sz="0" w:space="0" w:color="auto"/>
                                                                                                    <w:left w:val="none" w:sz="0" w:space="0" w:color="auto"/>
                                                                                                    <w:bottom w:val="none" w:sz="0" w:space="0" w:color="auto"/>
                                                                                                    <w:right w:val="none" w:sz="0" w:space="0" w:color="auto"/>
                                                                                                  </w:divBdr>
                                                                                                </w:div>
                                                                                                <w:div w:id="4733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914582">
      <w:bodyDiv w:val="1"/>
      <w:marLeft w:val="0"/>
      <w:marRight w:val="0"/>
      <w:marTop w:val="0"/>
      <w:marBottom w:val="0"/>
      <w:divBdr>
        <w:top w:val="none" w:sz="0" w:space="0" w:color="auto"/>
        <w:left w:val="none" w:sz="0" w:space="0" w:color="auto"/>
        <w:bottom w:val="none" w:sz="0" w:space="0" w:color="auto"/>
        <w:right w:val="none" w:sz="0" w:space="0" w:color="auto"/>
      </w:divBdr>
      <w:divsChild>
        <w:div w:id="1609044410">
          <w:marLeft w:val="0"/>
          <w:marRight w:val="0"/>
          <w:marTop w:val="0"/>
          <w:marBottom w:val="0"/>
          <w:divBdr>
            <w:top w:val="none" w:sz="0" w:space="0" w:color="auto"/>
            <w:left w:val="none" w:sz="0" w:space="0" w:color="auto"/>
            <w:bottom w:val="none" w:sz="0" w:space="0" w:color="auto"/>
            <w:right w:val="none" w:sz="0" w:space="0" w:color="auto"/>
          </w:divBdr>
          <w:divsChild>
            <w:div w:id="126775376">
              <w:marLeft w:val="0"/>
              <w:marRight w:val="0"/>
              <w:marTop w:val="0"/>
              <w:marBottom w:val="0"/>
              <w:divBdr>
                <w:top w:val="none" w:sz="0" w:space="0" w:color="auto"/>
                <w:left w:val="none" w:sz="0" w:space="0" w:color="auto"/>
                <w:bottom w:val="none" w:sz="0" w:space="0" w:color="auto"/>
                <w:right w:val="none" w:sz="0" w:space="0" w:color="auto"/>
              </w:divBdr>
              <w:divsChild>
                <w:div w:id="392657935">
                  <w:marLeft w:val="0"/>
                  <w:marRight w:val="0"/>
                  <w:marTop w:val="0"/>
                  <w:marBottom w:val="0"/>
                  <w:divBdr>
                    <w:top w:val="none" w:sz="0" w:space="0" w:color="auto"/>
                    <w:left w:val="none" w:sz="0" w:space="0" w:color="auto"/>
                    <w:bottom w:val="none" w:sz="0" w:space="0" w:color="auto"/>
                    <w:right w:val="none" w:sz="0" w:space="0" w:color="auto"/>
                  </w:divBdr>
                  <w:divsChild>
                    <w:div w:id="1137575213">
                      <w:marLeft w:val="0"/>
                      <w:marRight w:val="0"/>
                      <w:marTop w:val="0"/>
                      <w:marBottom w:val="0"/>
                      <w:divBdr>
                        <w:top w:val="none" w:sz="0" w:space="0" w:color="auto"/>
                        <w:left w:val="none" w:sz="0" w:space="0" w:color="auto"/>
                        <w:bottom w:val="none" w:sz="0" w:space="0" w:color="auto"/>
                        <w:right w:val="none" w:sz="0" w:space="0" w:color="auto"/>
                      </w:divBdr>
                      <w:divsChild>
                        <w:div w:id="1253704089">
                          <w:marLeft w:val="0"/>
                          <w:marRight w:val="0"/>
                          <w:marTop w:val="0"/>
                          <w:marBottom w:val="0"/>
                          <w:divBdr>
                            <w:top w:val="none" w:sz="0" w:space="0" w:color="auto"/>
                            <w:left w:val="none" w:sz="0" w:space="0" w:color="auto"/>
                            <w:bottom w:val="none" w:sz="0" w:space="0" w:color="auto"/>
                            <w:right w:val="none" w:sz="0" w:space="0" w:color="auto"/>
                          </w:divBdr>
                          <w:divsChild>
                            <w:div w:id="1756170499">
                              <w:marLeft w:val="0"/>
                              <w:marRight w:val="0"/>
                              <w:marTop w:val="0"/>
                              <w:marBottom w:val="0"/>
                              <w:divBdr>
                                <w:top w:val="none" w:sz="0" w:space="0" w:color="auto"/>
                                <w:left w:val="single" w:sz="6" w:space="0" w:color="E5E3E3"/>
                                <w:bottom w:val="none" w:sz="0" w:space="0" w:color="auto"/>
                                <w:right w:val="none" w:sz="0" w:space="0" w:color="auto"/>
                              </w:divBdr>
                              <w:divsChild>
                                <w:div w:id="1720546605">
                                  <w:marLeft w:val="0"/>
                                  <w:marRight w:val="0"/>
                                  <w:marTop w:val="0"/>
                                  <w:marBottom w:val="0"/>
                                  <w:divBdr>
                                    <w:top w:val="none" w:sz="0" w:space="0" w:color="auto"/>
                                    <w:left w:val="none" w:sz="0" w:space="0" w:color="auto"/>
                                    <w:bottom w:val="none" w:sz="0" w:space="0" w:color="auto"/>
                                    <w:right w:val="none" w:sz="0" w:space="0" w:color="auto"/>
                                  </w:divBdr>
                                  <w:divsChild>
                                    <w:div w:id="364522855">
                                      <w:marLeft w:val="0"/>
                                      <w:marRight w:val="0"/>
                                      <w:marTop w:val="0"/>
                                      <w:marBottom w:val="0"/>
                                      <w:divBdr>
                                        <w:top w:val="none" w:sz="0" w:space="0" w:color="auto"/>
                                        <w:left w:val="none" w:sz="0" w:space="0" w:color="auto"/>
                                        <w:bottom w:val="none" w:sz="0" w:space="0" w:color="auto"/>
                                        <w:right w:val="none" w:sz="0" w:space="0" w:color="auto"/>
                                      </w:divBdr>
                                      <w:divsChild>
                                        <w:div w:id="1367103344">
                                          <w:marLeft w:val="0"/>
                                          <w:marRight w:val="0"/>
                                          <w:marTop w:val="0"/>
                                          <w:marBottom w:val="0"/>
                                          <w:divBdr>
                                            <w:top w:val="none" w:sz="0" w:space="0" w:color="auto"/>
                                            <w:left w:val="none" w:sz="0" w:space="0" w:color="auto"/>
                                            <w:bottom w:val="none" w:sz="0" w:space="0" w:color="auto"/>
                                            <w:right w:val="none" w:sz="0" w:space="0" w:color="auto"/>
                                          </w:divBdr>
                                          <w:divsChild>
                                            <w:div w:id="2038849605">
                                              <w:marLeft w:val="0"/>
                                              <w:marRight w:val="0"/>
                                              <w:marTop w:val="0"/>
                                              <w:marBottom w:val="0"/>
                                              <w:divBdr>
                                                <w:top w:val="none" w:sz="0" w:space="0" w:color="auto"/>
                                                <w:left w:val="none" w:sz="0" w:space="0" w:color="auto"/>
                                                <w:bottom w:val="none" w:sz="0" w:space="0" w:color="auto"/>
                                                <w:right w:val="none" w:sz="0" w:space="0" w:color="auto"/>
                                              </w:divBdr>
                                              <w:divsChild>
                                                <w:div w:id="270825897">
                                                  <w:marLeft w:val="0"/>
                                                  <w:marRight w:val="0"/>
                                                  <w:marTop w:val="0"/>
                                                  <w:marBottom w:val="0"/>
                                                  <w:divBdr>
                                                    <w:top w:val="none" w:sz="0" w:space="0" w:color="auto"/>
                                                    <w:left w:val="none" w:sz="0" w:space="0" w:color="auto"/>
                                                    <w:bottom w:val="none" w:sz="0" w:space="0" w:color="auto"/>
                                                    <w:right w:val="none" w:sz="0" w:space="0" w:color="auto"/>
                                                  </w:divBdr>
                                                  <w:divsChild>
                                                    <w:div w:id="1882784588">
                                                      <w:marLeft w:val="480"/>
                                                      <w:marRight w:val="0"/>
                                                      <w:marTop w:val="0"/>
                                                      <w:marBottom w:val="0"/>
                                                      <w:divBdr>
                                                        <w:top w:val="none" w:sz="0" w:space="0" w:color="auto"/>
                                                        <w:left w:val="none" w:sz="0" w:space="0" w:color="auto"/>
                                                        <w:bottom w:val="none" w:sz="0" w:space="0" w:color="auto"/>
                                                        <w:right w:val="none" w:sz="0" w:space="0" w:color="auto"/>
                                                      </w:divBdr>
                                                      <w:divsChild>
                                                        <w:div w:id="959258559">
                                                          <w:marLeft w:val="0"/>
                                                          <w:marRight w:val="0"/>
                                                          <w:marTop w:val="0"/>
                                                          <w:marBottom w:val="0"/>
                                                          <w:divBdr>
                                                            <w:top w:val="none" w:sz="0" w:space="0" w:color="auto"/>
                                                            <w:left w:val="none" w:sz="0" w:space="0" w:color="auto"/>
                                                            <w:bottom w:val="none" w:sz="0" w:space="0" w:color="auto"/>
                                                            <w:right w:val="none" w:sz="0" w:space="0" w:color="auto"/>
                                                          </w:divBdr>
                                                          <w:divsChild>
                                                            <w:div w:id="1967351656">
                                                              <w:marLeft w:val="0"/>
                                                              <w:marRight w:val="0"/>
                                                              <w:marTop w:val="0"/>
                                                              <w:marBottom w:val="0"/>
                                                              <w:divBdr>
                                                                <w:top w:val="none" w:sz="0" w:space="0" w:color="auto"/>
                                                                <w:left w:val="none" w:sz="0" w:space="0" w:color="auto"/>
                                                                <w:bottom w:val="none" w:sz="0" w:space="0" w:color="auto"/>
                                                                <w:right w:val="none" w:sz="0" w:space="0" w:color="auto"/>
                                                              </w:divBdr>
                                                              <w:divsChild>
                                                                <w:div w:id="145365787">
                                                                  <w:marLeft w:val="0"/>
                                                                  <w:marRight w:val="0"/>
                                                                  <w:marTop w:val="240"/>
                                                                  <w:marBottom w:val="0"/>
                                                                  <w:divBdr>
                                                                    <w:top w:val="none" w:sz="0" w:space="0" w:color="auto"/>
                                                                    <w:left w:val="none" w:sz="0" w:space="0" w:color="auto"/>
                                                                    <w:bottom w:val="none" w:sz="0" w:space="0" w:color="auto"/>
                                                                    <w:right w:val="none" w:sz="0" w:space="0" w:color="auto"/>
                                                                  </w:divBdr>
                                                                  <w:divsChild>
                                                                    <w:div w:id="53746400">
                                                                      <w:marLeft w:val="0"/>
                                                                      <w:marRight w:val="0"/>
                                                                      <w:marTop w:val="0"/>
                                                                      <w:marBottom w:val="0"/>
                                                                      <w:divBdr>
                                                                        <w:top w:val="none" w:sz="0" w:space="0" w:color="auto"/>
                                                                        <w:left w:val="none" w:sz="0" w:space="0" w:color="auto"/>
                                                                        <w:bottom w:val="none" w:sz="0" w:space="0" w:color="auto"/>
                                                                        <w:right w:val="none" w:sz="0" w:space="0" w:color="auto"/>
                                                                      </w:divBdr>
                                                                      <w:divsChild>
                                                                        <w:div w:id="626743702">
                                                                          <w:marLeft w:val="0"/>
                                                                          <w:marRight w:val="0"/>
                                                                          <w:marTop w:val="0"/>
                                                                          <w:marBottom w:val="0"/>
                                                                          <w:divBdr>
                                                                            <w:top w:val="none" w:sz="0" w:space="0" w:color="auto"/>
                                                                            <w:left w:val="none" w:sz="0" w:space="0" w:color="auto"/>
                                                                            <w:bottom w:val="none" w:sz="0" w:space="0" w:color="auto"/>
                                                                            <w:right w:val="none" w:sz="0" w:space="0" w:color="auto"/>
                                                                          </w:divBdr>
                                                                          <w:divsChild>
                                                                            <w:div w:id="654535218">
                                                                              <w:marLeft w:val="0"/>
                                                                              <w:marRight w:val="0"/>
                                                                              <w:marTop w:val="0"/>
                                                                              <w:marBottom w:val="0"/>
                                                                              <w:divBdr>
                                                                                <w:top w:val="none" w:sz="0" w:space="0" w:color="auto"/>
                                                                                <w:left w:val="none" w:sz="0" w:space="0" w:color="auto"/>
                                                                                <w:bottom w:val="none" w:sz="0" w:space="0" w:color="auto"/>
                                                                                <w:right w:val="none" w:sz="0" w:space="0" w:color="auto"/>
                                                                              </w:divBdr>
                                                                              <w:divsChild>
                                                                                <w:div w:id="1534419465">
                                                                                  <w:marLeft w:val="0"/>
                                                                                  <w:marRight w:val="0"/>
                                                                                  <w:marTop w:val="0"/>
                                                                                  <w:marBottom w:val="0"/>
                                                                                  <w:divBdr>
                                                                                    <w:top w:val="none" w:sz="0" w:space="0" w:color="auto"/>
                                                                                    <w:left w:val="none" w:sz="0" w:space="0" w:color="auto"/>
                                                                                    <w:bottom w:val="none" w:sz="0" w:space="0" w:color="auto"/>
                                                                                    <w:right w:val="none" w:sz="0" w:space="0" w:color="auto"/>
                                                                                  </w:divBdr>
                                                                                  <w:divsChild>
                                                                                    <w:div w:id="873736190">
                                                                                      <w:marLeft w:val="0"/>
                                                                                      <w:marRight w:val="0"/>
                                                                                      <w:marTop w:val="0"/>
                                                                                      <w:marBottom w:val="0"/>
                                                                                      <w:divBdr>
                                                                                        <w:top w:val="none" w:sz="0" w:space="0" w:color="auto"/>
                                                                                        <w:left w:val="none" w:sz="0" w:space="0" w:color="auto"/>
                                                                                        <w:bottom w:val="none" w:sz="0" w:space="0" w:color="auto"/>
                                                                                        <w:right w:val="none" w:sz="0" w:space="0" w:color="auto"/>
                                                                                      </w:divBdr>
                                                                                      <w:divsChild>
                                                                                        <w:div w:id="1096901246">
                                                                                          <w:marLeft w:val="0"/>
                                                                                          <w:marRight w:val="0"/>
                                                                                          <w:marTop w:val="0"/>
                                                                                          <w:marBottom w:val="0"/>
                                                                                          <w:divBdr>
                                                                                            <w:top w:val="none" w:sz="0" w:space="0" w:color="auto"/>
                                                                                            <w:left w:val="none" w:sz="0" w:space="0" w:color="auto"/>
                                                                                            <w:bottom w:val="none" w:sz="0" w:space="0" w:color="auto"/>
                                                                                            <w:right w:val="none" w:sz="0" w:space="0" w:color="auto"/>
                                                                                          </w:divBdr>
                                                                                          <w:divsChild>
                                                                                            <w:div w:id="1102726457">
                                                                                              <w:marLeft w:val="0"/>
                                                                                              <w:marRight w:val="0"/>
                                                                                              <w:marTop w:val="0"/>
                                                                                              <w:marBottom w:val="0"/>
                                                                                              <w:divBdr>
                                                                                                <w:top w:val="none" w:sz="0" w:space="0" w:color="auto"/>
                                                                                                <w:left w:val="none" w:sz="0" w:space="0" w:color="auto"/>
                                                                                                <w:bottom w:val="none" w:sz="0" w:space="0" w:color="auto"/>
                                                                                                <w:right w:val="none" w:sz="0" w:space="0" w:color="auto"/>
                                                                                              </w:divBdr>
                                                                                              <w:divsChild>
                                                                                                <w:div w:id="2069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922978">
      <w:bodyDiv w:val="1"/>
      <w:marLeft w:val="0"/>
      <w:marRight w:val="0"/>
      <w:marTop w:val="0"/>
      <w:marBottom w:val="0"/>
      <w:divBdr>
        <w:top w:val="none" w:sz="0" w:space="0" w:color="auto"/>
        <w:left w:val="none" w:sz="0" w:space="0" w:color="auto"/>
        <w:bottom w:val="none" w:sz="0" w:space="0" w:color="auto"/>
        <w:right w:val="none" w:sz="0" w:space="0" w:color="auto"/>
      </w:divBdr>
      <w:divsChild>
        <w:div w:id="802962387">
          <w:marLeft w:val="0"/>
          <w:marRight w:val="0"/>
          <w:marTop w:val="0"/>
          <w:marBottom w:val="0"/>
          <w:divBdr>
            <w:top w:val="none" w:sz="0" w:space="0" w:color="auto"/>
            <w:left w:val="none" w:sz="0" w:space="0" w:color="auto"/>
            <w:bottom w:val="none" w:sz="0" w:space="0" w:color="auto"/>
            <w:right w:val="none" w:sz="0" w:space="0" w:color="auto"/>
          </w:divBdr>
          <w:divsChild>
            <w:div w:id="633411400">
              <w:marLeft w:val="0"/>
              <w:marRight w:val="0"/>
              <w:marTop w:val="0"/>
              <w:marBottom w:val="0"/>
              <w:divBdr>
                <w:top w:val="none" w:sz="0" w:space="0" w:color="auto"/>
                <w:left w:val="none" w:sz="0" w:space="0" w:color="auto"/>
                <w:bottom w:val="none" w:sz="0" w:space="0" w:color="auto"/>
                <w:right w:val="none" w:sz="0" w:space="0" w:color="auto"/>
              </w:divBdr>
              <w:divsChild>
                <w:div w:id="1121924844">
                  <w:marLeft w:val="0"/>
                  <w:marRight w:val="0"/>
                  <w:marTop w:val="0"/>
                  <w:marBottom w:val="0"/>
                  <w:divBdr>
                    <w:top w:val="none" w:sz="0" w:space="0" w:color="auto"/>
                    <w:left w:val="none" w:sz="0" w:space="0" w:color="auto"/>
                    <w:bottom w:val="none" w:sz="0" w:space="0" w:color="auto"/>
                    <w:right w:val="none" w:sz="0" w:space="0" w:color="auto"/>
                  </w:divBdr>
                  <w:divsChild>
                    <w:div w:id="1108744526">
                      <w:marLeft w:val="0"/>
                      <w:marRight w:val="0"/>
                      <w:marTop w:val="0"/>
                      <w:marBottom w:val="0"/>
                      <w:divBdr>
                        <w:top w:val="none" w:sz="0" w:space="0" w:color="auto"/>
                        <w:left w:val="none" w:sz="0" w:space="0" w:color="auto"/>
                        <w:bottom w:val="none" w:sz="0" w:space="0" w:color="auto"/>
                        <w:right w:val="none" w:sz="0" w:space="0" w:color="auto"/>
                      </w:divBdr>
                      <w:divsChild>
                        <w:div w:id="1470976858">
                          <w:marLeft w:val="0"/>
                          <w:marRight w:val="0"/>
                          <w:marTop w:val="0"/>
                          <w:marBottom w:val="0"/>
                          <w:divBdr>
                            <w:top w:val="none" w:sz="0" w:space="0" w:color="auto"/>
                            <w:left w:val="none" w:sz="0" w:space="0" w:color="auto"/>
                            <w:bottom w:val="none" w:sz="0" w:space="0" w:color="auto"/>
                            <w:right w:val="none" w:sz="0" w:space="0" w:color="auto"/>
                          </w:divBdr>
                          <w:divsChild>
                            <w:div w:id="1253858289">
                              <w:marLeft w:val="0"/>
                              <w:marRight w:val="0"/>
                              <w:marTop w:val="0"/>
                              <w:marBottom w:val="0"/>
                              <w:divBdr>
                                <w:top w:val="none" w:sz="0" w:space="0" w:color="auto"/>
                                <w:left w:val="single" w:sz="6" w:space="0" w:color="E5E3E3"/>
                                <w:bottom w:val="none" w:sz="0" w:space="0" w:color="auto"/>
                                <w:right w:val="none" w:sz="0" w:space="0" w:color="auto"/>
                              </w:divBdr>
                              <w:divsChild>
                                <w:div w:id="719520353">
                                  <w:marLeft w:val="0"/>
                                  <w:marRight w:val="0"/>
                                  <w:marTop w:val="0"/>
                                  <w:marBottom w:val="0"/>
                                  <w:divBdr>
                                    <w:top w:val="none" w:sz="0" w:space="0" w:color="auto"/>
                                    <w:left w:val="none" w:sz="0" w:space="0" w:color="auto"/>
                                    <w:bottom w:val="none" w:sz="0" w:space="0" w:color="auto"/>
                                    <w:right w:val="none" w:sz="0" w:space="0" w:color="auto"/>
                                  </w:divBdr>
                                  <w:divsChild>
                                    <w:div w:id="776556851">
                                      <w:marLeft w:val="0"/>
                                      <w:marRight w:val="0"/>
                                      <w:marTop w:val="0"/>
                                      <w:marBottom w:val="0"/>
                                      <w:divBdr>
                                        <w:top w:val="none" w:sz="0" w:space="0" w:color="auto"/>
                                        <w:left w:val="none" w:sz="0" w:space="0" w:color="auto"/>
                                        <w:bottom w:val="none" w:sz="0" w:space="0" w:color="auto"/>
                                        <w:right w:val="none" w:sz="0" w:space="0" w:color="auto"/>
                                      </w:divBdr>
                                      <w:divsChild>
                                        <w:div w:id="1275669271">
                                          <w:marLeft w:val="0"/>
                                          <w:marRight w:val="0"/>
                                          <w:marTop w:val="0"/>
                                          <w:marBottom w:val="0"/>
                                          <w:divBdr>
                                            <w:top w:val="none" w:sz="0" w:space="0" w:color="auto"/>
                                            <w:left w:val="none" w:sz="0" w:space="0" w:color="auto"/>
                                            <w:bottom w:val="none" w:sz="0" w:space="0" w:color="auto"/>
                                            <w:right w:val="none" w:sz="0" w:space="0" w:color="auto"/>
                                          </w:divBdr>
                                          <w:divsChild>
                                            <w:div w:id="62601836">
                                              <w:marLeft w:val="0"/>
                                              <w:marRight w:val="0"/>
                                              <w:marTop w:val="0"/>
                                              <w:marBottom w:val="0"/>
                                              <w:divBdr>
                                                <w:top w:val="none" w:sz="0" w:space="0" w:color="auto"/>
                                                <w:left w:val="none" w:sz="0" w:space="0" w:color="auto"/>
                                                <w:bottom w:val="none" w:sz="0" w:space="0" w:color="auto"/>
                                                <w:right w:val="none" w:sz="0" w:space="0" w:color="auto"/>
                                              </w:divBdr>
                                              <w:divsChild>
                                                <w:div w:id="1396516153">
                                                  <w:marLeft w:val="0"/>
                                                  <w:marRight w:val="0"/>
                                                  <w:marTop w:val="0"/>
                                                  <w:marBottom w:val="0"/>
                                                  <w:divBdr>
                                                    <w:top w:val="none" w:sz="0" w:space="0" w:color="auto"/>
                                                    <w:left w:val="none" w:sz="0" w:space="0" w:color="auto"/>
                                                    <w:bottom w:val="none" w:sz="0" w:space="0" w:color="auto"/>
                                                    <w:right w:val="none" w:sz="0" w:space="0" w:color="auto"/>
                                                  </w:divBdr>
                                                  <w:divsChild>
                                                    <w:div w:id="1763330956">
                                                      <w:marLeft w:val="480"/>
                                                      <w:marRight w:val="0"/>
                                                      <w:marTop w:val="0"/>
                                                      <w:marBottom w:val="0"/>
                                                      <w:divBdr>
                                                        <w:top w:val="none" w:sz="0" w:space="0" w:color="auto"/>
                                                        <w:left w:val="none" w:sz="0" w:space="0" w:color="auto"/>
                                                        <w:bottom w:val="none" w:sz="0" w:space="0" w:color="auto"/>
                                                        <w:right w:val="none" w:sz="0" w:space="0" w:color="auto"/>
                                                      </w:divBdr>
                                                      <w:divsChild>
                                                        <w:div w:id="1914655355">
                                                          <w:marLeft w:val="0"/>
                                                          <w:marRight w:val="0"/>
                                                          <w:marTop w:val="0"/>
                                                          <w:marBottom w:val="0"/>
                                                          <w:divBdr>
                                                            <w:top w:val="none" w:sz="0" w:space="0" w:color="auto"/>
                                                            <w:left w:val="none" w:sz="0" w:space="0" w:color="auto"/>
                                                            <w:bottom w:val="none" w:sz="0" w:space="0" w:color="auto"/>
                                                            <w:right w:val="none" w:sz="0" w:space="0" w:color="auto"/>
                                                          </w:divBdr>
                                                          <w:divsChild>
                                                            <w:div w:id="1275557379">
                                                              <w:marLeft w:val="0"/>
                                                              <w:marRight w:val="0"/>
                                                              <w:marTop w:val="0"/>
                                                              <w:marBottom w:val="0"/>
                                                              <w:divBdr>
                                                                <w:top w:val="none" w:sz="0" w:space="0" w:color="auto"/>
                                                                <w:left w:val="none" w:sz="0" w:space="0" w:color="auto"/>
                                                                <w:bottom w:val="none" w:sz="0" w:space="0" w:color="auto"/>
                                                                <w:right w:val="none" w:sz="0" w:space="0" w:color="auto"/>
                                                              </w:divBdr>
                                                              <w:divsChild>
                                                                <w:div w:id="1896088601">
                                                                  <w:marLeft w:val="0"/>
                                                                  <w:marRight w:val="0"/>
                                                                  <w:marTop w:val="240"/>
                                                                  <w:marBottom w:val="0"/>
                                                                  <w:divBdr>
                                                                    <w:top w:val="none" w:sz="0" w:space="0" w:color="auto"/>
                                                                    <w:left w:val="none" w:sz="0" w:space="0" w:color="auto"/>
                                                                    <w:bottom w:val="none" w:sz="0" w:space="0" w:color="auto"/>
                                                                    <w:right w:val="none" w:sz="0" w:space="0" w:color="auto"/>
                                                                  </w:divBdr>
                                                                  <w:divsChild>
                                                                    <w:div w:id="598679093">
                                                                      <w:marLeft w:val="0"/>
                                                                      <w:marRight w:val="0"/>
                                                                      <w:marTop w:val="0"/>
                                                                      <w:marBottom w:val="0"/>
                                                                      <w:divBdr>
                                                                        <w:top w:val="none" w:sz="0" w:space="0" w:color="auto"/>
                                                                        <w:left w:val="none" w:sz="0" w:space="0" w:color="auto"/>
                                                                        <w:bottom w:val="none" w:sz="0" w:space="0" w:color="auto"/>
                                                                        <w:right w:val="none" w:sz="0" w:space="0" w:color="auto"/>
                                                                      </w:divBdr>
                                                                      <w:divsChild>
                                                                        <w:div w:id="1909799687">
                                                                          <w:marLeft w:val="0"/>
                                                                          <w:marRight w:val="0"/>
                                                                          <w:marTop w:val="0"/>
                                                                          <w:marBottom w:val="0"/>
                                                                          <w:divBdr>
                                                                            <w:top w:val="none" w:sz="0" w:space="0" w:color="auto"/>
                                                                            <w:left w:val="none" w:sz="0" w:space="0" w:color="auto"/>
                                                                            <w:bottom w:val="none" w:sz="0" w:space="0" w:color="auto"/>
                                                                            <w:right w:val="none" w:sz="0" w:space="0" w:color="auto"/>
                                                                          </w:divBdr>
                                                                          <w:divsChild>
                                                                            <w:div w:id="1434738938">
                                                                              <w:marLeft w:val="0"/>
                                                                              <w:marRight w:val="0"/>
                                                                              <w:marTop w:val="0"/>
                                                                              <w:marBottom w:val="0"/>
                                                                              <w:divBdr>
                                                                                <w:top w:val="none" w:sz="0" w:space="0" w:color="auto"/>
                                                                                <w:left w:val="none" w:sz="0" w:space="0" w:color="auto"/>
                                                                                <w:bottom w:val="none" w:sz="0" w:space="0" w:color="auto"/>
                                                                                <w:right w:val="none" w:sz="0" w:space="0" w:color="auto"/>
                                                                              </w:divBdr>
                                                                              <w:divsChild>
                                                                                <w:div w:id="142814076">
                                                                                  <w:marLeft w:val="0"/>
                                                                                  <w:marRight w:val="0"/>
                                                                                  <w:marTop w:val="0"/>
                                                                                  <w:marBottom w:val="0"/>
                                                                                  <w:divBdr>
                                                                                    <w:top w:val="none" w:sz="0" w:space="0" w:color="auto"/>
                                                                                    <w:left w:val="none" w:sz="0" w:space="0" w:color="auto"/>
                                                                                    <w:bottom w:val="none" w:sz="0" w:space="0" w:color="auto"/>
                                                                                    <w:right w:val="none" w:sz="0" w:space="0" w:color="auto"/>
                                                                                  </w:divBdr>
                                                                                  <w:divsChild>
                                                                                    <w:div w:id="1872062968">
                                                                                      <w:marLeft w:val="0"/>
                                                                                      <w:marRight w:val="0"/>
                                                                                      <w:marTop w:val="0"/>
                                                                                      <w:marBottom w:val="0"/>
                                                                                      <w:divBdr>
                                                                                        <w:top w:val="none" w:sz="0" w:space="0" w:color="auto"/>
                                                                                        <w:left w:val="none" w:sz="0" w:space="0" w:color="auto"/>
                                                                                        <w:bottom w:val="none" w:sz="0" w:space="0" w:color="auto"/>
                                                                                        <w:right w:val="none" w:sz="0" w:space="0" w:color="auto"/>
                                                                                      </w:divBdr>
                                                                                      <w:divsChild>
                                                                                        <w:div w:id="719061395">
                                                                                          <w:marLeft w:val="0"/>
                                                                                          <w:marRight w:val="0"/>
                                                                                          <w:marTop w:val="0"/>
                                                                                          <w:marBottom w:val="0"/>
                                                                                          <w:divBdr>
                                                                                            <w:top w:val="none" w:sz="0" w:space="0" w:color="auto"/>
                                                                                            <w:left w:val="none" w:sz="0" w:space="0" w:color="auto"/>
                                                                                            <w:bottom w:val="none" w:sz="0" w:space="0" w:color="auto"/>
                                                                                            <w:right w:val="none" w:sz="0" w:space="0" w:color="auto"/>
                                                                                          </w:divBdr>
                                                                                          <w:divsChild>
                                                                                            <w:div w:id="1149590419">
                                                                                              <w:marLeft w:val="0"/>
                                                                                              <w:marRight w:val="0"/>
                                                                                              <w:marTop w:val="0"/>
                                                                                              <w:marBottom w:val="0"/>
                                                                                              <w:divBdr>
                                                                                                <w:top w:val="none" w:sz="0" w:space="0" w:color="auto"/>
                                                                                                <w:left w:val="none" w:sz="0" w:space="0" w:color="auto"/>
                                                                                                <w:bottom w:val="none" w:sz="0" w:space="0" w:color="auto"/>
                                                                                                <w:right w:val="none" w:sz="0" w:space="0" w:color="auto"/>
                                                                                              </w:divBdr>
                                                                                              <w:divsChild>
                                                                                                <w:div w:id="21394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408572">
      <w:bodyDiv w:val="1"/>
      <w:marLeft w:val="0"/>
      <w:marRight w:val="0"/>
      <w:marTop w:val="0"/>
      <w:marBottom w:val="0"/>
      <w:divBdr>
        <w:top w:val="none" w:sz="0" w:space="0" w:color="auto"/>
        <w:left w:val="none" w:sz="0" w:space="0" w:color="auto"/>
        <w:bottom w:val="none" w:sz="0" w:space="0" w:color="auto"/>
        <w:right w:val="none" w:sz="0" w:space="0" w:color="auto"/>
      </w:divBdr>
      <w:divsChild>
        <w:div w:id="1676571661">
          <w:marLeft w:val="0"/>
          <w:marRight w:val="0"/>
          <w:marTop w:val="0"/>
          <w:marBottom w:val="0"/>
          <w:divBdr>
            <w:top w:val="none" w:sz="0" w:space="0" w:color="auto"/>
            <w:left w:val="none" w:sz="0" w:space="0" w:color="auto"/>
            <w:bottom w:val="none" w:sz="0" w:space="0" w:color="auto"/>
            <w:right w:val="none" w:sz="0" w:space="0" w:color="auto"/>
          </w:divBdr>
          <w:divsChild>
            <w:div w:id="2088920931">
              <w:marLeft w:val="0"/>
              <w:marRight w:val="0"/>
              <w:marTop w:val="0"/>
              <w:marBottom w:val="0"/>
              <w:divBdr>
                <w:top w:val="none" w:sz="0" w:space="0" w:color="auto"/>
                <w:left w:val="none" w:sz="0" w:space="0" w:color="auto"/>
                <w:bottom w:val="none" w:sz="0" w:space="0" w:color="auto"/>
                <w:right w:val="none" w:sz="0" w:space="0" w:color="auto"/>
              </w:divBdr>
              <w:divsChild>
                <w:div w:id="1481577046">
                  <w:marLeft w:val="0"/>
                  <w:marRight w:val="0"/>
                  <w:marTop w:val="0"/>
                  <w:marBottom w:val="0"/>
                  <w:divBdr>
                    <w:top w:val="none" w:sz="0" w:space="0" w:color="auto"/>
                    <w:left w:val="none" w:sz="0" w:space="0" w:color="auto"/>
                    <w:bottom w:val="none" w:sz="0" w:space="0" w:color="auto"/>
                    <w:right w:val="none" w:sz="0" w:space="0" w:color="auto"/>
                  </w:divBdr>
                  <w:divsChild>
                    <w:div w:id="1230530239">
                      <w:marLeft w:val="0"/>
                      <w:marRight w:val="0"/>
                      <w:marTop w:val="0"/>
                      <w:marBottom w:val="0"/>
                      <w:divBdr>
                        <w:top w:val="none" w:sz="0" w:space="0" w:color="auto"/>
                        <w:left w:val="none" w:sz="0" w:space="0" w:color="auto"/>
                        <w:bottom w:val="none" w:sz="0" w:space="0" w:color="auto"/>
                        <w:right w:val="none" w:sz="0" w:space="0" w:color="auto"/>
                      </w:divBdr>
                      <w:divsChild>
                        <w:div w:id="706949996">
                          <w:marLeft w:val="0"/>
                          <w:marRight w:val="0"/>
                          <w:marTop w:val="0"/>
                          <w:marBottom w:val="0"/>
                          <w:divBdr>
                            <w:top w:val="none" w:sz="0" w:space="0" w:color="auto"/>
                            <w:left w:val="none" w:sz="0" w:space="0" w:color="auto"/>
                            <w:bottom w:val="none" w:sz="0" w:space="0" w:color="auto"/>
                            <w:right w:val="none" w:sz="0" w:space="0" w:color="auto"/>
                          </w:divBdr>
                          <w:divsChild>
                            <w:div w:id="490414043">
                              <w:marLeft w:val="0"/>
                              <w:marRight w:val="0"/>
                              <w:marTop w:val="0"/>
                              <w:marBottom w:val="0"/>
                              <w:divBdr>
                                <w:top w:val="none" w:sz="0" w:space="0" w:color="auto"/>
                                <w:left w:val="single" w:sz="6" w:space="0" w:color="E5E3E3"/>
                                <w:bottom w:val="none" w:sz="0" w:space="0" w:color="auto"/>
                                <w:right w:val="none" w:sz="0" w:space="0" w:color="auto"/>
                              </w:divBdr>
                              <w:divsChild>
                                <w:div w:id="1172337022">
                                  <w:marLeft w:val="0"/>
                                  <w:marRight w:val="0"/>
                                  <w:marTop w:val="0"/>
                                  <w:marBottom w:val="0"/>
                                  <w:divBdr>
                                    <w:top w:val="none" w:sz="0" w:space="0" w:color="auto"/>
                                    <w:left w:val="none" w:sz="0" w:space="0" w:color="auto"/>
                                    <w:bottom w:val="none" w:sz="0" w:space="0" w:color="auto"/>
                                    <w:right w:val="none" w:sz="0" w:space="0" w:color="auto"/>
                                  </w:divBdr>
                                  <w:divsChild>
                                    <w:div w:id="975140110">
                                      <w:marLeft w:val="0"/>
                                      <w:marRight w:val="0"/>
                                      <w:marTop w:val="0"/>
                                      <w:marBottom w:val="0"/>
                                      <w:divBdr>
                                        <w:top w:val="none" w:sz="0" w:space="0" w:color="auto"/>
                                        <w:left w:val="none" w:sz="0" w:space="0" w:color="auto"/>
                                        <w:bottom w:val="none" w:sz="0" w:space="0" w:color="auto"/>
                                        <w:right w:val="none" w:sz="0" w:space="0" w:color="auto"/>
                                      </w:divBdr>
                                      <w:divsChild>
                                        <w:div w:id="1367828012">
                                          <w:marLeft w:val="0"/>
                                          <w:marRight w:val="0"/>
                                          <w:marTop w:val="0"/>
                                          <w:marBottom w:val="0"/>
                                          <w:divBdr>
                                            <w:top w:val="none" w:sz="0" w:space="0" w:color="auto"/>
                                            <w:left w:val="none" w:sz="0" w:space="0" w:color="auto"/>
                                            <w:bottom w:val="none" w:sz="0" w:space="0" w:color="auto"/>
                                            <w:right w:val="none" w:sz="0" w:space="0" w:color="auto"/>
                                          </w:divBdr>
                                          <w:divsChild>
                                            <w:div w:id="1097597214">
                                              <w:marLeft w:val="0"/>
                                              <w:marRight w:val="0"/>
                                              <w:marTop w:val="0"/>
                                              <w:marBottom w:val="0"/>
                                              <w:divBdr>
                                                <w:top w:val="none" w:sz="0" w:space="0" w:color="auto"/>
                                                <w:left w:val="none" w:sz="0" w:space="0" w:color="auto"/>
                                                <w:bottom w:val="none" w:sz="0" w:space="0" w:color="auto"/>
                                                <w:right w:val="none" w:sz="0" w:space="0" w:color="auto"/>
                                              </w:divBdr>
                                              <w:divsChild>
                                                <w:div w:id="1928876963">
                                                  <w:marLeft w:val="0"/>
                                                  <w:marRight w:val="0"/>
                                                  <w:marTop w:val="0"/>
                                                  <w:marBottom w:val="0"/>
                                                  <w:divBdr>
                                                    <w:top w:val="none" w:sz="0" w:space="0" w:color="auto"/>
                                                    <w:left w:val="none" w:sz="0" w:space="0" w:color="auto"/>
                                                    <w:bottom w:val="none" w:sz="0" w:space="0" w:color="auto"/>
                                                    <w:right w:val="none" w:sz="0" w:space="0" w:color="auto"/>
                                                  </w:divBdr>
                                                  <w:divsChild>
                                                    <w:div w:id="1945454780">
                                                      <w:marLeft w:val="480"/>
                                                      <w:marRight w:val="0"/>
                                                      <w:marTop w:val="0"/>
                                                      <w:marBottom w:val="0"/>
                                                      <w:divBdr>
                                                        <w:top w:val="none" w:sz="0" w:space="0" w:color="auto"/>
                                                        <w:left w:val="none" w:sz="0" w:space="0" w:color="auto"/>
                                                        <w:bottom w:val="none" w:sz="0" w:space="0" w:color="auto"/>
                                                        <w:right w:val="none" w:sz="0" w:space="0" w:color="auto"/>
                                                      </w:divBdr>
                                                      <w:divsChild>
                                                        <w:div w:id="922254631">
                                                          <w:marLeft w:val="0"/>
                                                          <w:marRight w:val="0"/>
                                                          <w:marTop w:val="0"/>
                                                          <w:marBottom w:val="0"/>
                                                          <w:divBdr>
                                                            <w:top w:val="none" w:sz="0" w:space="0" w:color="auto"/>
                                                            <w:left w:val="none" w:sz="0" w:space="0" w:color="auto"/>
                                                            <w:bottom w:val="none" w:sz="0" w:space="0" w:color="auto"/>
                                                            <w:right w:val="none" w:sz="0" w:space="0" w:color="auto"/>
                                                          </w:divBdr>
                                                          <w:divsChild>
                                                            <w:div w:id="2017222090">
                                                              <w:marLeft w:val="0"/>
                                                              <w:marRight w:val="0"/>
                                                              <w:marTop w:val="0"/>
                                                              <w:marBottom w:val="0"/>
                                                              <w:divBdr>
                                                                <w:top w:val="none" w:sz="0" w:space="0" w:color="auto"/>
                                                                <w:left w:val="none" w:sz="0" w:space="0" w:color="auto"/>
                                                                <w:bottom w:val="none" w:sz="0" w:space="0" w:color="auto"/>
                                                                <w:right w:val="none" w:sz="0" w:space="0" w:color="auto"/>
                                                              </w:divBdr>
                                                              <w:divsChild>
                                                                <w:div w:id="1751806367">
                                                                  <w:marLeft w:val="0"/>
                                                                  <w:marRight w:val="0"/>
                                                                  <w:marTop w:val="240"/>
                                                                  <w:marBottom w:val="0"/>
                                                                  <w:divBdr>
                                                                    <w:top w:val="none" w:sz="0" w:space="0" w:color="auto"/>
                                                                    <w:left w:val="none" w:sz="0" w:space="0" w:color="auto"/>
                                                                    <w:bottom w:val="none" w:sz="0" w:space="0" w:color="auto"/>
                                                                    <w:right w:val="none" w:sz="0" w:space="0" w:color="auto"/>
                                                                  </w:divBdr>
                                                                  <w:divsChild>
                                                                    <w:div w:id="374430789">
                                                                      <w:marLeft w:val="0"/>
                                                                      <w:marRight w:val="0"/>
                                                                      <w:marTop w:val="0"/>
                                                                      <w:marBottom w:val="0"/>
                                                                      <w:divBdr>
                                                                        <w:top w:val="none" w:sz="0" w:space="0" w:color="auto"/>
                                                                        <w:left w:val="none" w:sz="0" w:space="0" w:color="auto"/>
                                                                        <w:bottom w:val="none" w:sz="0" w:space="0" w:color="auto"/>
                                                                        <w:right w:val="none" w:sz="0" w:space="0" w:color="auto"/>
                                                                      </w:divBdr>
                                                                      <w:divsChild>
                                                                        <w:div w:id="674765152">
                                                                          <w:marLeft w:val="0"/>
                                                                          <w:marRight w:val="0"/>
                                                                          <w:marTop w:val="0"/>
                                                                          <w:marBottom w:val="0"/>
                                                                          <w:divBdr>
                                                                            <w:top w:val="none" w:sz="0" w:space="0" w:color="auto"/>
                                                                            <w:left w:val="none" w:sz="0" w:space="0" w:color="auto"/>
                                                                            <w:bottom w:val="none" w:sz="0" w:space="0" w:color="auto"/>
                                                                            <w:right w:val="none" w:sz="0" w:space="0" w:color="auto"/>
                                                                          </w:divBdr>
                                                                          <w:divsChild>
                                                                            <w:div w:id="574512586">
                                                                              <w:marLeft w:val="0"/>
                                                                              <w:marRight w:val="0"/>
                                                                              <w:marTop w:val="0"/>
                                                                              <w:marBottom w:val="0"/>
                                                                              <w:divBdr>
                                                                                <w:top w:val="none" w:sz="0" w:space="0" w:color="auto"/>
                                                                                <w:left w:val="none" w:sz="0" w:space="0" w:color="auto"/>
                                                                                <w:bottom w:val="none" w:sz="0" w:space="0" w:color="auto"/>
                                                                                <w:right w:val="none" w:sz="0" w:space="0" w:color="auto"/>
                                                                              </w:divBdr>
                                                                              <w:divsChild>
                                                                                <w:div w:id="1936596218">
                                                                                  <w:marLeft w:val="0"/>
                                                                                  <w:marRight w:val="0"/>
                                                                                  <w:marTop w:val="0"/>
                                                                                  <w:marBottom w:val="0"/>
                                                                                  <w:divBdr>
                                                                                    <w:top w:val="none" w:sz="0" w:space="0" w:color="auto"/>
                                                                                    <w:left w:val="none" w:sz="0" w:space="0" w:color="auto"/>
                                                                                    <w:bottom w:val="none" w:sz="0" w:space="0" w:color="auto"/>
                                                                                    <w:right w:val="none" w:sz="0" w:space="0" w:color="auto"/>
                                                                                  </w:divBdr>
                                                                                  <w:divsChild>
                                                                                    <w:div w:id="1248492239">
                                                                                      <w:marLeft w:val="0"/>
                                                                                      <w:marRight w:val="0"/>
                                                                                      <w:marTop w:val="0"/>
                                                                                      <w:marBottom w:val="0"/>
                                                                                      <w:divBdr>
                                                                                        <w:top w:val="none" w:sz="0" w:space="0" w:color="auto"/>
                                                                                        <w:left w:val="none" w:sz="0" w:space="0" w:color="auto"/>
                                                                                        <w:bottom w:val="none" w:sz="0" w:space="0" w:color="auto"/>
                                                                                        <w:right w:val="none" w:sz="0" w:space="0" w:color="auto"/>
                                                                                      </w:divBdr>
                                                                                      <w:divsChild>
                                                                                        <w:div w:id="1376275823">
                                                                                          <w:marLeft w:val="0"/>
                                                                                          <w:marRight w:val="0"/>
                                                                                          <w:marTop w:val="0"/>
                                                                                          <w:marBottom w:val="0"/>
                                                                                          <w:divBdr>
                                                                                            <w:top w:val="none" w:sz="0" w:space="0" w:color="auto"/>
                                                                                            <w:left w:val="none" w:sz="0" w:space="0" w:color="auto"/>
                                                                                            <w:bottom w:val="none" w:sz="0" w:space="0" w:color="auto"/>
                                                                                            <w:right w:val="none" w:sz="0" w:space="0" w:color="auto"/>
                                                                                          </w:divBdr>
                                                                                          <w:divsChild>
                                                                                            <w:div w:id="236675027">
                                                                                              <w:marLeft w:val="0"/>
                                                                                              <w:marRight w:val="0"/>
                                                                                              <w:marTop w:val="0"/>
                                                                                              <w:marBottom w:val="0"/>
                                                                                              <w:divBdr>
                                                                                                <w:top w:val="none" w:sz="0" w:space="0" w:color="auto"/>
                                                                                                <w:left w:val="none" w:sz="0" w:space="0" w:color="auto"/>
                                                                                                <w:bottom w:val="none" w:sz="0" w:space="0" w:color="auto"/>
                                                                                                <w:right w:val="none" w:sz="0" w:space="0" w:color="auto"/>
                                                                                              </w:divBdr>
                                                                                              <w:divsChild>
                                                                                                <w:div w:id="1877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255439">
      <w:bodyDiv w:val="1"/>
      <w:marLeft w:val="0"/>
      <w:marRight w:val="0"/>
      <w:marTop w:val="0"/>
      <w:marBottom w:val="0"/>
      <w:divBdr>
        <w:top w:val="none" w:sz="0" w:space="0" w:color="auto"/>
        <w:left w:val="none" w:sz="0" w:space="0" w:color="auto"/>
        <w:bottom w:val="none" w:sz="0" w:space="0" w:color="auto"/>
        <w:right w:val="none" w:sz="0" w:space="0" w:color="auto"/>
      </w:divBdr>
      <w:divsChild>
        <w:div w:id="739714873">
          <w:marLeft w:val="0"/>
          <w:marRight w:val="0"/>
          <w:marTop w:val="0"/>
          <w:marBottom w:val="0"/>
          <w:divBdr>
            <w:top w:val="none" w:sz="0" w:space="0" w:color="auto"/>
            <w:left w:val="none" w:sz="0" w:space="0" w:color="auto"/>
            <w:bottom w:val="none" w:sz="0" w:space="0" w:color="auto"/>
            <w:right w:val="none" w:sz="0" w:space="0" w:color="auto"/>
          </w:divBdr>
          <w:divsChild>
            <w:div w:id="1117142935">
              <w:marLeft w:val="0"/>
              <w:marRight w:val="0"/>
              <w:marTop w:val="0"/>
              <w:marBottom w:val="0"/>
              <w:divBdr>
                <w:top w:val="none" w:sz="0" w:space="0" w:color="auto"/>
                <w:left w:val="none" w:sz="0" w:space="0" w:color="auto"/>
                <w:bottom w:val="none" w:sz="0" w:space="0" w:color="auto"/>
                <w:right w:val="none" w:sz="0" w:space="0" w:color="auto"/>
              </w:divBdr>
              <w:divsChild>
                <w:div w:id="748422519">
                  <w:marLeft w:val="0"/>
                  <w:marRight w:val="0"/>
                  <w:marTop w:val="0"/>
                  <w:marBottom w:val="0"/>
                  <w:divBdr>
                    <w:top w:val="none" w:sz="0" w:space="0" w:color="auto"/>
                    <w:left w:val="none" w:sz="0" w:space="0" w:color="auto"/>
                    <w:bottom w:val="none" w:sz="0" w:space="0" w:color="auto"/>
                    <w:right w:val="none" w:sz="0" w:space="0" w:color="auto"/>
                  </w:divBdr>
                  <w:divsChild>
                    <w:div w:id="1087114946">
                      <w:marLeft w:val="0"/>
                      <w:marRight w:val="0"/>
                      <w:marTop w:val="0"/>
                      <w:marBottom w:val="0"/>
                      <w:divBdr>
                        <w:top w:val="none" w:sz="0" w:space="0" w:color="auto"/>
                        <w:left w:val="none" w:sz="0" w:space="0" w:color="auto"/>
                        <w:bottom w:val="none" w:sz="0" w:space="0" w:color="auto"/>
                        <w:right w:val="none" w:sz="0" w:space="0" w:color="auto"/>
                      </w:divBdr>
                      <w:divsChild>
                        <w:div w:id="2020112894">
                          <w:marLeft w:val="0"/>
                          <w:marRight w:val="0"/>
                          <w:marTop w:val="0"/>
                          <w:marBottom w:val="0"/>
                          <w:divBdr>
                            <w:top w:val="none" w:sz="0" w:space="0" w:color="auto"/>
                            <w:left w:val="none" w:sz="0" w:space="0" w:color="auto"/>
                            <w:bottom w:val="none" w:sz="0" w:space="0" w:color="auto"/>
                            <w:right w:val="none" w:sz="0" w:space="0" w:color="auto"/>
                          </w:divBdr>
                          <w:divsChild>
                            <w:div w:id="1322467018">
                              <w:marLeft w:val="0"/>
                              <w:marRight w:val="0"/>
                              <w:marTop w:val="0"/>
                              <w:marBottom w:val="0"/>
                              <w:divBdr>
                                <w:top w:val="none" w:sz="0" w:space="0" w:color="auto"/>
                                <w:left w:val="single" w:sz="6" w:space="0" w:color="E5E3E3"/>
                                <w:bottom w:val="none" w:sz="0" w:space="0" w:color="auto"/>
                                <w:right w:val="none" w:sz="0" w:space="0" w:color="auto"/>
                              </w:divBdr>
                              <w:divsChild>
                                <w:div w:id="49811923">
                                  <w:marLeft w:val="0"/>
                                  <w:marRight w:val="0"/>
                                  <w:marTop w:val="0"/>
                                  <w:marBottom w:val="0"/>
                                  <w:divBdr>
                                    <w:top w:val="none" w:sz="0" w:space="0" w:color="auto"/>
                                    <w:left w:val="none" w:sz="0" w:space="0" w:color="auto"/>
                                    <w:bottom w:val="none" w:sz="0" w:space="0" w:color="auto"/>
                                    <w:right w:val="none" w:sz="0" w:space="0" w:color="auto"/>
                                  </w:divBdr>
                                  <w:divsChild>
                                    <w:div w:id="1752854235">
                                      <w:marLeft w:val="0"/>
                                      <w:marRight w:val="0"/>
                                      <w:marTop w:val="0"/>
                                      <w:marBottom w:val="0"/>
                                      <w:divBdr>
                                        <w:top w:val="none" w:sz="0" w:space="0" w:color="auto"/>
                                        <w:left w:val="none" w:sz="0" w:space="0" w:color="auto"/>
                                        <w:bottom w:val="none" w:sz="0" w:space="0" w:color="auto"/>
                                        <w:right w:val="none" w:sz="0" w:space="0" w:color="auto"/>
                                      </w:divBdr>
                                      <w:divsChild>
                                        <w:div w:id="1836990484">
                                          <w:marLeft w:val="0"/>
                                          <w:marRight w:val="0"/>
                                          <w:marTop w:val="0"/>
                                          <w:marBottom w:val="0"/>
                                          <w:divBdr>
                                            <w:top w:val="none" w:sz="0" w:space="0" w:color="auto"/>
                                            <w:left w:val="none" w:sz="0" w:space="0" w:color="auto"/>
                                            <w:bottom w:val="none" w:sz="0" w:space="0" w:color="auto"/>
                                            <w:right w:val="none" w:sz="0" w:space="0" w:color="auto"/>
                                          </w:divBdr>
                                          <w:divsChild>
                                            <w:div w:id="732507332">
                                              <w:marLeft w:val="0"/>
                                              <w:marRight w:val="0"/>
                                              <w:marTop w:val="0"/>
                                              <w:marBottom w:val="0"/>
                                              <w:divBdr>
                                                <w:top w:val="none" w:sz="0" w:space="0" w:color="auto"/>
                                                <w:left w:val="none" w:sz="0" w:space="0" w:color="auto"/>
                                                <w:bottom w:val="none" w:sz="0" w:space="0" w:color="auto"/>
                                                <w:right w:val="none" w:sz="0" w:space="0" w:color="auto"/>
                                              </w:divBdr>
                                              <w:divsChild>
                                                <w:div w:id="495194291">
                                                  <w:marLeft w:val="0"/>
                                                  <w:marRight w:val="0"/>
                                                  <w:marTop w:val="0"/>
                                                  <w:marBottom w:val="0"/>
                                                  <w:divBdr>
                                                    <w:top w:val="none" w:sz="0" w:space="0" w:color="auto"/>
                                                    <w:left w:val="none" w:sz="0" w:space="0" w:color="auto"/>
                                                    <w:bottom w:val="none" w:sz="0" w:space="0" w:color="auto"/>
                                                    <w:right w:val="none" w:sz="0" w:space="0" w:color="auto"/>
                                                  </w:divBdr>
                                                  <w:divsChild>
                                                    <w:div w:id="1104350236">
                                                      <w:marLeft w:val="480"/>
                                                      <w:marRight w:val="0"/>
                                                      <w:marTop w:val="0"/>
                                                      <w:marBottom w:val="0"/>
                                                      <w:divBdr>
                                                        <w:top w:val="none" w:sz="0" w:space="0" w:color="auto"/>
                                                        <w:left w:val="none" w:sz="0" w:space="0" w:color="auto"/>
                                                        <w:bottom w:val="none" w:sz="0" w:space="0" w:color="auto"/>
                                                        <w:right w:val="none" w:sz="0" w:space="0" w:color="auto"/>
                                                      </w:divBdr>
                                                      <w:divsChild>
                                                        <w:div w:id="46150685">
                                                          <w:marLeft w:val="0"/>
                                                          <w:marRight w:val="0"/>
                                                          <w:marTop w:val="0"/>
                                                          <w:marBottom w:val="0"/>
                                                          <w:divBdr>
                                                            <w:top w:val="none" w:sz="0" w:space="0" w:color="auto"/>
                                                            <w:left w:val="none" w:sz="0" w:space="0" w:color="auto"/>
                                                            <w:bottom w:val="none" w:sz="0" w:space="0" w:color="auto"/>
                                                            <w:right w:val="none" w:sz="0" w:space="0" w:color="auto"/>
                                                          </w:divBdr>
                                                          <w:divsChild>
                                                            <w:div w:id="1394962577">
                                                              <w:marLeft w:val="0"/>
                                                              <w:marRight w:val="0"/>
                                                              <w:marTop w:val="0"/>
                                                              <w:marBottom w:val="0"/>
                                                              <w:divBdr>
                                                                <w:top w:val="none" w:sz="0" w:space="0" w:color="auto"/>
                                                                <w:left w:val="none" w:sz="0" w:space="0" w:color="auto"/>
                                                                <w:bottom w:val="none" w:sz="0" w:space="0" w:color="auto"/>
                                                                <w:right w:val="none" w:sz="0" w:space="0" w:color="auto"/>
                                                              </w:divBdr>
                                                              <w:divsChild>
                                                                <w:div w:id="21908210">
                                                                  <w:marLeft w:val="0"/>
                                                                  <w:marRight w:val="0"/>
                                                                  <w:marTop w:val="240"/>
                                                                  <w:marBottom w:val="0"/>
                                                                  <w:divBdr>
                                                                    <w:top w:val="none" w:sz="0" w:space="0" w:color="auto"/>
                                                                    <w:left w:val="none" w:sz="0" w:space="0" w:color="auto"/>
                                                                    <w:bottom w:val="none" w:sz="0" w:space="0" w:color="auto"/>
                                                                    <w:right w:val="none" w:sz="0" w:space="0" w:color="auto"/>
                                                                  </w:divBdr>
                                                                  <w:divsChild>
                                                                    <w:div w:id="440957624">
                                                                      <w:marLeft w:val="0"/>
                                                                      <w:marRight w:val="0"/>
                                                                      <w:marTop w:val="0"/>
                                                                      <w:marBottom w:val="0"/>
                                                                      <w:divBdr>
                                                                        <w:top w:val="none" w:sz="0" w:space="0" w:color="auto"/>
                                                                        <w:left w:val="none" w:sz="0" w:space="0" w:color="auto"/>
                                                                        <w:bottom w:val="none" w:sz="0" w:space="0" w:color="auto"/>
                                                                        <w:right w:val="none" w:sz="0" w:space="0" w:color="auto"/>
                                                                      </w:divBdr>
                                                                      <w:divsChild>
                                                                        <w:div w:id="1204444310">
                                                                          <w:marLeft w:val="0"/>
                                                                          <w:marRight w:val="0"/>
                                                                          <w:marTop w:val="0"/>
                                                                          <w:marBottom w:val="0"/>
                                                                          <w:divBdr>
                                                                            <w:top w:val="none" w:sz="0" w:space="0" w:color="auto"/>
                                                                            <w:left w:val="none" w:sz="0" w:space="0" w:color="auto"/>
                                                                            <w:bottom w:val="none" w:sz="0" w:space="0" w:color="auto"/>
                                                                            <w:right w:val="none" w:sz="0" w:space="0" w:color="auto"/>
                                                                          </w:divBdr>
                                                                          <w:divsChild>
                                                                            <w:div w:id="1809324859">
                                                                              <w:marLeft w:val="0"/>
                                                                              <w:marRight w:val="0"/>
                                                                              <w:marTop w:val="0"/>
                                                                              <w:marBottom w:val="0"/>
                                                                              <w:divBdr>
                                                                                <w:top w:val="none" w:sz="0" w:space="0" w:color="auto"/>
                                                                                <w:left w:val="none" w:sz="0" w:space="0" w:color="auto"/>
                                                                                <w:bottom w:val="none" w:sz="0" w:space="0" w:color="auto"/>
                                                                                <w:right w:val="none" w:sz="0" w:space="0" w:color="auto"/>
                                                                              </w:divBdr>
                                                                              <w:divsChild>
                                                                                <w:div w:id="1206479912">
                                                                                  <w:marLeft w:val="0"/>
                                                                                  <w:marRight w:val="0"/>
                                                                                  <w:marTop w:val="0"/>
                                                                                  <w:marBottom w:val="0"/>
                                                                                  <w:divBdr>
                                                                                    <w:top w:val="none" w:sz="0" w:space="0" w:color="auto"/>
                                                                                    <w:left w:val="none" w:sz="0" w:space="0" w:color="auto"/>
                                                                                    <w:bottom w:val="none" w:sz="0" w:space="0" w:color="auto"/>
                                                                                    <w:right w:val="none" w:sz="0" w:space="0" w:color="auto"/>
                                                                                  </w:divBdr>
                                                                                  <w:divsChild>
                                                                                    <w:div w:id="1672291102">
                                                                                      <w:marLeft w:val="0"/>
                                                                                      <w:marRight w:val="0"/>
                                                                                      <w:marTop w:val="0"/>
                                                                                      <w:marBottom w:val="0"/>
                                                                                      <w:divBdr>
                                                                                        <w:top w:val="none" w:sz="0" w:space="0" w:color="auto"/>
                                                                                        <w:left w:val="none" w:sz="0" w:space="0" w:color="auto"/>
                                                                                        <w:bottom w:val="none" w:sz="0" w:space="0" w:color="auto"/>
                                                                                        <w:right w:val="none" w:sz="0" w:space="0" w:color="auto"/>
                                                                                      </w:divBdr>
                                                                                      <w:divsChild>
                                                                                        <w:div w:id="2010135455">
                                                                                          <w:marLeft w:val="0"/>
                                                                                          <w:marRight w:val="0"/>
                                                                                          <w:marTop w:val="0"/>
                                                                                          <w:marBottom w:val="0"/>
                                                                                          <w:divBdr>
                                                                                            <w:top w:val="none" w:sz="0" w:space="0" w:color="auto"/>
                                                                                            <w:left w:val="none" w:sz="0" w:space="0" w:color="auto"/>
                                                                                            <w:bottom w:val="none" w:sz="0" w:space="0" w:color="auto"/>
                                                                                            <w:right w:val="none" w:sz="0" w:space="0" w:color="auto"/>
                                                                                          </w:divBdr>
                                                                                          <w:divsChild>
                                                                                            <w:div w:id="1825119751">
                                                                                              <w:marLeft w:val="0"/>
                                                                                              <w:marRight w:val="0"/>
                                                                                              <w:marTop w:val="0"/>
                                                                                              <w:marBottom w:val="0"/>
                                                                                              <w:divBdr>
                                                                                                <w:top w:val="none" w:sz="0" w:space="0" w:color="auto"/>
                                                                                                <w:left w:val="none" w:sz="0" w:space="0" w:color="auto"/>
                                                                                                <w:bottom w:val="none" w:sz="0" w:space="0" w:color="auto"/>
                                                                                                <w:right w:val="none" w:sz="0" w:space="0" w:color="auto"/>
                                                                                              </w:divBdr>
                                                                                              <w:divsChild>
                                                                                                <w:div w:id="1055158772">
                                                                                                  <w:marLeft w:val="0"/>
                                                                                                  <w:marRight w:val="0"/>
                                                                                                  <w:marTop w:val="0"/>
                                                                                                  <w:marBottom w:val="0"/>
                                                                                                  <w:divBdr>
                                                                                                    <w:top w:val="none" w:sz="0" w:space="0" w:color="auto"/>
                                                                                                    <w:left w:val="none" w:sz="0" w:space="0" w:color="auto"/>
                                                                                                    <w:bottom w:val="none" w:sz="0" w:space="0" w:color="auto"/>
                                                                                                    <w:right w:val="none" w:sz="0" w:space="0" w:color="auto"/>
                                                                                                  </w:divBdr>
                                                                                                </w:div>
                                                                                                <w:div w:id="1513379384">
                                                                                                  <w:marLeft w:val="0"/>
                                                                                                  <w:marRight w:val="0"/>
                                                                                                  <w:marTop w:val="0"/>
                                                                                                  <w:marBottom w:val="0"/>
                                                                                                  <w:divBdr>
                                                                                                    <w:top w:val="none" w:sz="0" w:space="0" w:color="auto"/>
                                                                                                    <w:left w:val="none" w:sz="0" w:space="0" w:color="auto"/>
                                                                                                    <w:bottom w:val="none" w:sz="0" w:space="0" w:color="auto"/>
                                                                                                    <w:right w:val="none" w:sz="0" w:space="0" w:color="auto"/>
                                                                                                  </w:divBdr>
                                                                                                </w:div>
                                                                                                <w:div w:id="867453850">
                                                                                                  <w:marLeft w:val="0"/>
                                                                                                  <w:marRight w:val="0"/>
                                                                                                  <w:marTop w:val="0"/>
                                                                                                  <w:marBottom w:val="0"/>
                                                                                                  <w:divBdr>
                                                                                                    <w:top w:val="none" w:sz="0" w:space="0" w:color="auto"/>
                                                                                                    <w:left w:val="none" w:sz="0" w:space="0" w:color="auto"/>
                                                                                                    <w:bottom w:val="none" w:sz="0" w:space="0" w:color="auto"/>
                                                                                                    <w:right w:val="none" w:sz="0" w:space="0" w:color="auto"/>
                                                                                                  </w:divBdr>
                                                                                                </w:div>
                                                                                                <w:div w:id="1855339783">
                                                                                                  <w:marLeft w:val="0"/>
                                                                                                  <w:marRight w:val="0"/>
                                                                                                  <w:marTop w:val="0"/>
                                                                                                  <w:marBottom w:val="0"/>
                                                                                                  <w:divBdr>
                                                                                                    <w:top w:val="none" w:sz="0" w:space="0" w:color="auto"/>
                                                                                                    <w:left w:val="none" w:sz="0" w:space="0" w:color="auto"/>
                                                                                                    <w:bottom w:val="none" w:sz="0" w:space="0" w:color="auto"/>
                                                                                                    <w:right w:val="none" w:sz="0" w:space="0" w:color="auto"/>
                                                                                                  </w:divBdr>
                                                                                                </w:div>
                                                                                                <w:div w:id="1278874693">
                                                                                                  <w:marLeft w:val="0"/>
                                                                                                  <w:marRight w:val="0"/>
                                                                                                  <w:marTop w:val="0"/>
                                                                                                  <w:marBottom w:val="0"/>
                                                                                                  <w:divBdr>
                                                                                                    <w:top w:val="none" w:sz="0" w:space="0" w:color="auto"/>
                                                                                                    <w:left w:val="none" w:sz="0" w:space="0" w:color="auto"/>
                                                                                                    <w:bottom w:val="none" w:sz="0" w:space="0" w:color="auto"/>
                                                                                                    <w:right w:val="none" w:sz="0" w:space="0" w:color="auto"/>
                                                                                                  </w:divBdr>
                                                                                                </w:div>
                                                                                                <w:div w:id="933243861">
                                                                                                  <w:marLeft w:val="0"/>
                                                                                                  <w:marRight w:val="0"/>
                                                                                                  <w:marTop w:val="0"/>
                                                                                                  <w:marBottom w:val="0"/>
                                                                                                  <w:divBdr>
                                                                                                    <w:top w:val="none" w:sz="0" w:space="0" w:color="auto"/>
                                                                                                    <w:left w:val="none" w:sz="0" w:space="0" w:color="auto"/>
                                                                                                    <w:bottom w:val="none" w:sz="0" w:space="0" w:color="auto"/>
                                                                                                    <w:right w:val="none" w:sz="0" w:space="0" w:color="auto"/>
                                                                                                  </w:divBdr>
                                                                                                </w:div>
                                                                                                <w:div w:id="392697903">
                                                                                                  <w:marLeft w:val="0"/>
                                                                                                  <w:marRight w:val="0"/>
                                                                                                  <w:marTop w:val="0"/>
                                                                                                  <w:marBottom w:val="0"/>
                                                                                                  <w:divBdr>
                                                                                                    <w:top w:val="none" w:sz="0" w:space="0" w:color="auto"/>
                                                                                                    <w:left w:val="none" w:sz="0" w:space="0" w:color="auto"/>
                                                                                                    <w:bottom w:val="none" w:sz="0" w:space="0" w:color="auto"/>
                                                                                                    <w:right w:val="none" w:sz="0" w:space="0" w:color="auto"/>
                                                                                                  </w:divBdr>
                                                                                                </w:div>
                                                                                                <w:div w:id="1341204030">
                                                                                                  <w:marLeft w:val="0"/>
                                                                                                  <w:marRight w:val="0"/>
                                                                                                  <w:marTop w:val="0"/>
                                                                                                  <w:marBottom w:val="0"/>
                                                                                                  <w:divBdr>
                                                                                                    <w:top w:val="none" w:sz="0" w:space="0" w:color="auto"/>
                                                                                                    <w:left w:val="none" w:sz="0" w:space="0" w:color="auto"/>
                                                                                                    <w:bottom w:val="none" w:sz="0" w:space="0" w:color="auto"/>
                                                                                                    <w:right w:val="none" w:sz="0" w:space="0" w:color="auto"/>
                                                                                                  </w:divBdr>
                                                                                                </w:div>
                                                                                                <w:div w:id="9061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223020">
      <w:bodyDiv w:val="1"/>
      <w:marLeft w:val="0"/>
      <w:marRight w:val="0"/>
      <w:marTop w:val="0"/>
      <w:marBottom w:val="0"/>
      <w:divBdr>
        <w:top w:val="none" w:sz="0" w:space="0" w:color="auto"/>
        <w:left w:val="none" w:sz="0" w:space="0" w:color="auto"/>
        <w:bottom w:val="none" w:sz="0" w:space="0" w:color="auto"/>
        <w:right w:val="none" w:sz="0" w:space="0" w:color="auto"/>
      </w:divBdr>
    </w:div>
    <w:div w:id="1915359902">
      <w:bodyDiv w:val="1"/>
      <w:marLeft w:val="0"/>
      <w:marRight w:val="0"/>
      <w:marTop w:val="0"/>
      <w:marBottom w:val="0"/>
      <w:divBdr>
        <w:top w:val="none" w:sz="0" w:space="0" w:color="auto"/>
        <w:left w:val="none" w:sz="0" w:space="0" w:color="auto"/>
        <w:bottom w:val="none" w:sz="0" w:space="0" w:color="auto"/>
        <w:right w:val="none" w:sz="0" w:space="0" w:color="auto"/>
      </w:divBdr>
    </w:div>
    <w:div w:id="2062902854">
      <w:bodyDiv w:val="1"/>
      <w:marLeft w:val="0"/>
      <w:marRight w:val="0"/>
      <w:marTop w:val="0"/>
      <w:marBottom w:val="0"/>
      <w:divBdr>
        <w:top w:val="none" w:sz="0" w:space="0" w:color="auto"/>
        <w:left w:val="none" w:sz="0" w:space="0" w:color="auto"/>
        <w:bottom w:val="none" w:sz="0" w:space="0" w:color="auto"/>
        <w:right w:val="none" w:sz="0" w:space="0" w:color="auto"/>
      </w:divBdr>
    </w:div>
    <w:div w:id="2114863922">
      <w:bodyDiv w:val="1"/>
      <w:marLeft w:val="0"/>
      <w:marRight w:val="0"/>
      <w:marTop w:val="0"/>
      <w:marBottom w:val="0"/>
      <w:divBdr>
        <w:top w:val="none" w:sz="0" w:space="0" w:color="auto"/>
        <w:left w:val="none" w:sz="0" w:space="0" w:color="auto"/>
        <w:bottom w:val="none" w:sz="0" w:space="0" w:color="auto"/>
        <w:right w:val="none" w:sz="0" w:space="0" w:color="auto"/>
      </w:divBdr>
      <w:divsChild>
        <w:div w:id="1788039247">
          <w:marLeft w:val="0"/>
          <w:marRight w:val="0"/>
          <w:marTop w:val="0"/>
          <w:marBottom w:val="0"/>
          <w:divBdr>
            <w:top w:val="none" w:sz="0" w:space="0" w:color="auto"/>
            <w:left w:val="none" w:sz="0" w:space="0" w:color="auto"/>
            <w:bottom w:val="none" w:sz="0" w:space="0" w:color="auto"/>
            <w:right w:val="none" w:sz="0" w:space="0" w:color="auto"/>
          </w:divBdr>
          <w:divsChild>
            <w:div w:id="568854544">
              <w:marLeft w:val="0"/>
              <w:marRight w:val="0"/>
              <w:marTop w:val="0"/>
              <w:marBottom w:val="0"/>
              <w:divBdr>
                <w:top w:val="none" w:sz="0" w:space="0" w:color="auto"/>
                <w:left w:val="none" w:sz="0" w:space="0" w:color="auto"/>
                <w:bottom w:val="none" w:sz="0" w:space="0" w:color="auto"/>
                <w:right w:val="none" w:sz="0" w:space="0" w:color="auto"/>
              </w:divBdr>
              <w:divsChild>
                <w:div w:id="2023775803">
                  <w:marLeft w:val="0"/>
                  <w:marRight w:val="0"/>
                  <w:marTop w:val="0"/>
                  <w:marBottom w:val="0"/>
                  <w:divBdr>
                    <w:top w:val="none" w:sz="0" w:space="0" w:color="auto"/>
                    <w:left w:val="none" w:sz="0" w:space="0" w:color="auto"/>
                    <w:bottom w:val="none" w:sz="0" w:space="0" w:color="auto"/>
                    <w:right w:val="none" w:sz="0" w:space="0" w:color="auto"/>
                  </w:divBdr>
                  <w:divsChild>
                    <w:div w:id="298269646">
                      <w:marLeft w:val="0"/>
                      <w:marRight w:val="0"/>
                      <w:marTop w:val="0"/>
                      <w:marBottom w:val="0"/>
                      <w:divBdr>
                        <w:top w:val="none" w:sz="0" w:space="0" w:color="auto"/>
                        <w:left w:val="none" w:sz="0" w:space="0" w:color="auto"/>
                        <w:bottom w:val="none" w:sz="0" w:space="0" w:color="auto"/>
                        <w:right w:val="none" w:sz="0" w:space="0" w:color="auto"/>
                      </w:divBdr>
                      <w:divsChild>
                        <w:div w:id="884292399">
                          <w:marLeft w:val="0"/>
                          <w:marRight w:val="0"/>
                          <w:marTop w:val="0"/>
                          <w:marBottom w:val="0"/>
                          <w:divBdr>
                            <w:top w:val="none" w:sz="0" w:space="0" w:color="auto"/>
                            <w:left w:val="none" w:sz="0" w:space="0" w:color="auto"/>
                            <w:bottom w:val="none" w:sz="0" w:space="0" w:color="auto"/>
                            <w:right w:val="none" w:sz="0" w:space="0" w:color="auto"/>
                          </w:divBdr>
                          <w:divsChild>
                            <w:div w:id="789053955">
                              <w:marLeft w:val="0"/>
                              <w:marRight w:val="0"/>
                              <w:marTop w:val="0"/>
                              <w:marBottom w:val="0"/>
                              <w:divBdr>
                                <w:top w:val="none" w:sz="0" w:space="0" w:color="auto"/>
                                <w:left w:val="single" w:sz="6" w:space="0" w:color="E5E3E3"/>
                                <w:bottom w:val="none" w:sz="0" w:space="0" w:color="auto"/>
                                <w:right w:val="none" w:sz="0" w:space="0" w:color="auto"/>
                              </w:divBdr>
                              <w:divsChild>
                                <w:div w:id="321543966">
                                  <w:marLeft w:val="0"/>
                                  <w:marRight w:val="0"/>
                                  <w:marTop w:val="0"/>
                                  <w:marBottom w:val="0"/>
                                  <w:divBdr>
                                    <w:top w:val="none" w:sz="0" w:space="0" w:color="auto"/>
                                    <w:left w:val="none" w:sz="0" w:space="0" w:color="auto"/>
                                    <w:bottom w:val="none" w:sz="0" w:space="0" w:color="auto"/>
                                    <w:right w:val="none" w:sz="0" w:space="0" w:color="auto"/>
                                  </w:divBdr>
                                  <w:divsChild>
                                    <w:div w:id="1949313211">
                                      <w:marLeft w:val="0"/>
                                      <w:marRight w:val="0"/>
                                      <w:marTop w:val="0"/>
                                      <w:marBottom w:val="0"/>
                                      <w:divBdr>
                                        <w:top w:val="none" w:sz="0" w:space="0" w:color="auto"/>
                                        <w:left w:val="none" w:sz="0" w:space="0" w:color="auto"/>
                                        <w:bottom w:val="none" w:sz="0" w:space="0" w:color="auto"/>
                                        <w:right w:val="none" w:sz="0" w:space="0" w:color="auto"/>
                                      </w:divBdr>
                                      <w:divsChild>
                                        <w:div w:id="1160269749">
                                          <w:marLeft w:val="0"/>
                                          <w:marRight w:val="0"/>
                                          <w:marTop w:val="0"/>
                                          <w:marBottom w:val="0"/>
                                          <w:divBdr>
                                            <w:top w:val="none" w:sz="0" w:space="0" w:color="auto"/>
                                            <w:left w:val="none" w:sz="0" w:space="0" w:color="auto"/>
                                            <w:bottom w:val="none" w:sz="0" w:space="0" w:color="auto"/>
                                            <w:right w:val="none" w:sz="0" w:space="0" w:color="auto"/>
                                          </w:divBdr>
                                          <w:divsChild>
                                            <w:div w:id="932280197">
                                              <w:marLeft w:val="0"/>
                                              <w:marRight w:val="0"/>
                                              <w:marTop w:val="0"/>
                                              <w:marBottom w:val="0"/>
                                              <w:divBdr>
                                                <w:top w:val="none" w:sz="0" w:space="0" w:color="auto"/>
                                                <w:left w:val="none" w:sz="0" w:space="0" w:color="auto"/>
                                                <w:bottom w:val="none" w:sz="0" w:space="0" w:color="auto"/>
                                                <w:right w:val="none" w:sz="0" w:space="0" w:color="auto"/>
                                              </w:divBdr>
                                              <w:divsChild>
                                                <w:div w:id="99692759">
                                                  <w:marLeft w:val="0"/>
                                                  <w:marRight w:val="0"/>
                                                  <w:marTop w:val="0"/>
                                                  <w:marBottom w:val="0"/>
                                                  <w:divBdr>
                                                    <w:top w:val="none" w:sz="0" w:space="0" w:color="auto"/>
                                                    <w:left w:val="none" w:sz="0" w:space="0" w:color="auto"/>
                                                    <w:bottom w:val="none" w:sz="0" w:space="0" w:color="auto"/>
                                                    <w:right w:val="none" w:sz="0" w:space="0" w:color="auto"/>
                                                  </w:divBdr>
                                                  <w:divsChild>
                                                    <w:div w:id="492721064">
                                                      <w:marLeft w:val="480"/>
                                                      <w:marRight w:val="0"/>
                                                      <w:marTop w:val="0"/>
                                                      <w:marBottom w:val="0"/>
                                                      <w:divBdr>
                                                        <w:top w:val="none" w:sz="0" w:space="0" w:color="auto"/>
                                                        <w:left w:val="none" w:sz="0" w:space="0" w:color="auto"/>
                                                        <w:bottom w:val="none" w:sz="0" w:space="0" w:color="auto"/>
                                                        <w:right w:val="none" w:sz="0" w:space="0" w:color="auto"/>
                                                      </w:divBdr>
                                                      <w:divsChild>
                                                        <w:div w:id="421879999">
                                                          <w:marLeft w:val="0"/>
                                                          <w:marRight w:val="0"/>
                                                          <w:marTop w:val="0"/>
                                                          <w:marBottom w:val="0"/>
                                                          <w:divBdr>
                                                            <w:top w:val="none" w:sz="0" w:space="0" w:color="auto"/>
                                                            <w:left w:val="none" w:sz="0" w:space="0" w:color="auto"/>
                                                            <w:bottom w:val="none" w:sz="0" w:space="0" w:color="auto"/>
                                                            <w:right w:val="none" w:sz="0" w:space="0" w:color="auto"/>
                                                          </w:divBdr>
                                                          <w:divsChild>
                                                            <w:div w:id="864247548">
                                                              <w:marLeft w:val="0"/>
                                                              <w:marRight w:val="0"/>
                                                              <w:marTop w:val="0"/>
                                                              <w:marBottom w:val="0"/>
                                                              <w:divBdr>
                                                                <w:top w:val="none" w:sz="0" w:space="0" w:color="auto"/>
                                                                <w:left w:val="none" w:sz="0" w:space="0" w:color="auto"/>
                                                                <w:bottom w:val="none" w:sz="0" w:space="0" w:color="auto"/>
                                                                <w:right w:val="none" w:sz="0" w:space="0" w:color="auto"/>
                                                              </w:divBdr>
                                                              <w:divsChild>
                                                                <w:div w:id="1087507692">
                                                                  <w:marLeft w:val="0"/>
                                                                  <w:marRight w:val="0"/>
                                                                  <w:marTop w:val="240"/>
                                                                  <w:marBottom w:val="0"/>
                                                                  <w:divBdr>
                                                                    <w:top w:val="none" w:sz="0" w:space="0" w:color="auto"/>
                                                                    <w:left w:val="none" w:sz="0" w:space="0" w:color="auto"/>
                                                                    <w:bottom w:val="none" w:sz="0" w:space="0" w:color="auto"/>
                                                                    <w:right w:val="none" w:sz="0" w:space="0" w:color="auto"/>
                                                                  </w:divBdr>
                                                                  <w:divsChild>
                                                                    <w:div w:id="859929537">
                                                                      <w:marLeft w:val="0"/>
                                                                      <w:marRight w:val="0"/>
                                                                      <w:marTop w:val="0"/>
                                                                      <w:marBottom w:val="0"/>
                                                                      <w:divBdr>
                                                                        <w:top w:val="none" w:sz="0" w:space="0" w:color="auto"/>
                                                                        <w:left w:val="none" w:sz="0" w:space="0" w:color="auto"/>
                                                                        <w:bottom w:val="none" w:sz="0" w:space="0" w:color="auto"/>
                                                                        <w:right w:val="none" w:sz="0" w:space="0" w:color="auto"/>
                                                                      </w:divBdr>
                                                                      <w:divsChild>
                                                                        <w:div w:id="1904443048">
                                                                          <w:marLeft w:val="0"/>
                                                                          <w:marRight w:val="0"/>
                                                                          <w:marTop w:val="0"/>
                                                                          <w:marBottom w:val="0"/>
                                                                          <w:divBdr>
                                                                            <w:top w:val="none" w:sz="0" w:space="0" w:color="auto"/>
                                                                            <w:left w:val="none" w:sz="0" w:space="0" w:color="auto"/>
                                                                            <w:bottom w:val="none" w:sz="0" w:space="0" w:color="auto"/>
                                                                            <w:right w:val="none" w:sz="0" w:space="0" w:color="auto"/>
                                                                          </w:divBdr>
                                                                          <w:divsChild>
                                                                            <w:div w:id="558588918">
                                                                              <w:marLeft w:val="0"/>
                                                                              <w:marRight w:val="0"/>
                                                                              <w:marTop w:val="0"/>
                                                                              <w:marBottom w:val="0"/>
                                                                              <w:divBdr>
                                                                                <w:top w:val="none" w:sz="0" w:space="0" w:color="auto"/>
                                                                                <w:left w:val="none" w:sz="0" w:space="0" w:color="auto"/>
                                                                                <w:bottom w:val="none" w:sz="0" w:space="0" w:color="auto"/>
                                                                                <w:right w:val="none" w:sz="0" w:space="0" w:color="auto"/>
                                                                              </w:divBdr>
                                                                              <w:divsChild>
                                                                                <w:div w:id="226376162">
                                                                                  <w:marLeft w:val="0"/>
                                                                                  <w:marRight w:val="0"/>
                                                                                  <w:marTop w:val="0"/>
                                                                                  <w:marBottom w:val="0"/>
                                                                                  <w:divBdr>
                                                                                    <w:top w:val="none" w:sz="0" w:space="0" w:color="auto"/>
                                                                                    <w:left w:val="none" w:sz="0" w:space="0" w:color="auto"/>
                                                                                    <w:bottom w:val="none" w:sz="0" w:space="0" w:color="auto"/>
                                                                                    <w:right w:val="none" w:sz="0" w:space="0" w:color="auto"/>
                                                                                  </w:divBdr>
                                                                                  <w:divsChild>
                                                                                    <w:div w:id="971404400">
                                                                                      <w:marLeft w:val="0"/>
                                                                                      <w:marRight w:val="0"/>
                                                                                      <w:marTop w:val="0"/>
                                                                                      <w:marBottom w:val="0"/>
                                                                                      <w:divBdr>
                                                                                        <w:top w:val="none" w:sz="0" w:space="0" w:color="auto"/>
                                                                                        <w:left w:val="none" w:sz="0" w:space="0" w:color="auto"/>
                                                                                        <w:bottom w:val="none" w:sz="0" w:space="0" w:color="auto"/>
                                                                                        <w:right w:val="none" w:sz="0" w:space="0" w:color="auto"/>
                                                                                      </w:divBdr>
                                                                                      <w:divsChild>
                                                                                        <w:div w:id="1387794918">
                                                                                          <w:marLeft w:val="0"/>
                                                                                          <w:marRight w:val="0"/>
                                                                                          <w:marTop w:val="0"/>
                                                                                          <w:marBottom w:val="0"/>
                                                                                          <w:divBdr>
                                                                                            <w:top w:val="none" w:sz="0" w:space="0" w:color="auto"/>
                                                                                            <w:left w:val="none" w:sz="0" w:space="0" w:color="auto"/>
                                                                                            <w:bottom w:val="none" w:sz="0" w:space="0" w:color="auto"/>
                                                                                            <w:right w:val="none" w:sz="0" w:space="0" w:color="auto"/>
                                                                                          </w:divBdr>
                                                                                          <w:divsChild>
                                                                                            <w:div w:id="1689791016">
                                                                                              <w:marLeft w:val="0"/>
                                                                                              <w:marRight w:val="0"/>
                                                                                              <w:marTop w:val="0"/>
                                                                                              <w:marBottom w:val="0"/>
                                                                                              <w:divBdr>
                                                                                                <w:top w:val="none" w:sz="0" w:space="0" w:color="auto"/>
                                                                                                <w:left w:val="none" w:sz="0" w:space="0" w:color="auto"/>
                                                                                                <w:bottom w:val="none" w:sz="0" w:space="0" w:color="auto"/>
                                                                                                <w:right w:val="none" w:sz="0" w:space="0" w:color="auto"/>
                                                                                              </w:divBdr>
                                                                                              <w:divsChild>
                                                                                                <w:div w:id="1710060531">
                                                                                                  <w:marLeft w:val="0"/>
                                                                                                  <w:marRight w:val="0"/>
                                                                                                  <w:marTop w:val="0"/>
                                                                                                  <w:marBottom w:val="0"/>
                                                                                                  <w:divBdr>
                                                                                                    <w:top w:val="none" w:sz="0" w:space="0" w:color="auto"/>
                                                                                                    <w:left w:val="none" w:sz="0" w:space="0" w:color="auto"/>
                                                                                                    <w:bottom w:val="none" w:sz="0" w:space="0" w:color="auto"/>
                                                                                                    <w:right w:val="none" w:sz="0" w:space="0" w:color="auto"/>
                                                                                                  </w:divBdr>
                                                                                                </w:div>
                                                                                                <w:div w:id="13800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glican.org.nz/Complaints/Ministry-Standards-Commis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nglican.org.nz/Complai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bnz.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6" ma:contentTypeDescription="Create a new document." ma:contentTypeScope="" ma:versionID="0919d788b9e9e1e007275922b7535c4c">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38dff6a6d5515a14b9f054380cb93f9c"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CB468A-A6E8-43AE-BB89-B387BC70E6B1}">
  <ds:schemaRefs>
    <ds:schemaRef ds:uri="http://purl.org/dc/terms/"/>
    <ds:schemaRef ds:uri="http://schemas.microsoft.com/office/2006/documentManagement/types"/>
    <ds:schemaRef ds:uri="4fb0e633-e10e-4f72-bd97-71b29ba6a154"/>
    <ds:schemaRef ds:uri="http://schemas.microsoft.com/office/infopath/2007/PartnerControls"/>
    <ds:schemaRef ds:uri="http://purl.org/dc/elements/1.1/"/>
    <ds:schemaRef ds:uri="cb32b36e-1ca9-4009-987b-c8d3bf69da5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19DF262-8684-4CC9-A82B-C53C3F4727A1}">
  <ds:schemaRefs>
    <ds:schemaRef ds:uri="http://schemas.openxmlformats.org/officeDocument/2006/bibliography"/>
  </ds:schemaRefs>
</ds:datastoreItem>
</file>

<file path=customXml/itemProps3.xml><?xml version="1.0" encoding="utf-8"?>
<ds:datastoreItem xmlns:ds="http://schemas.openxmlformats.org/officeDocument/2006/customXml" ds:itemID="{03AF01C9-100A-43FF-A82B-A9DB398436F2}">
  <ds:schemaRefs>
    <ds:schemaRef ds:uri="http://schemas.microsoft.com/sharepoint/v3/contenttype/forms"/>
  </ds:schemaRefs>
</ds:datastoreItem>
</file>

<file path=customXml/itemProps4.xml><?xml version="1.0" encoding="utf-8"?>
<ds:datastoreItem xmlns:ds="http://schemas.openxmlformats.org/officeDocument/2006/customXml" ds:itemID="{8A80033F-F6D6-425A-A8F2-25BC52A8B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2018 GSSC GSTHW Report </vt:lpstr>
    </vt:vector>
  </TitlesOfParts>
  <Company>General Synod Office</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GSSC GSTHW Report </dc:title>
  <dc:subject/>
  <dc:creator>M Hughes</dc:creator>
  <cp:keywords/>
  <dc:description/>
  <cp:lastModifiedBy>Marissa Alix</cp:lastModifiedBy>
  <cp:revision>2</cp:revision>
  <cp:lastPrinted>2022-03-28T21:18:00Z</cp:lastPrinted>
  <dcterms:created xsi:type="dcterms:W3CDTF">2022-04-05T00:57:00Z</dcterms:created>
  <dcterms:modified xsi:type="dcterms:W3CDTF">2022-04-05T00:57:00Z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IsMyDocuments">
    <vt:bool>true</vt:bool>
  </property>
</Properties>
</file>